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B0" w:rsidRPr="00922999" w:rsidRDefault="00240C9A" w:rsidP="008337B0">
      <w:pPr>
        <w:autoSpaceDE w:val="0"/>
        <w:autoSpaceDN w:val="0"/>
        <w:adjustRightInd w:val="0"/>
        <w:jc w:val="center"/>
        <w:rPr>
          <w:rFonts w:ascii="ＭＳ ゴシック" w:eastAsia="ＭＳ ゴシック" w:hAnsi="ＭＳ ゴシック" w:cs="MS-PGothic"/>
          <w:kern w:val="0"/>
          <w:sz w:val="24"/>
          <w:szCs w:val="24"/>
        </w:rPr>
      </w:pPr>
      <w:r w:rsidRPr="00922999">
        <w:rPr>
          <w:rFonts w:ascii="ＭＳ ゴシック" w:eastAsia="ＭＳ ゴシック" w:hAnsi="ＭＳ ゴシック" w:cs="MS-PGothic" w:hint="eastAsia"/>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5374236</wp:posOffset>
                </wp:positionH>
                <wp:positionV relativeFrom="paragraph">
                  <wp:posOffset>-221425</wp:posOffset>
                </wp:positionV>
                <wp:extent cx="941070" cy="27622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FFC" w:rsidRPr="00BC3C10" w:rsidRDefault="00840FFC" w:rsidP="00240C9A">
                            <w:pPr>
                              <w:rPr>
                                <w:rFonts w:ascii="ＭＳ ゴシック" w:eastAsia="ＭＳ ゴシック" w:hAnsi="ＭＳ ゴシック"/>
                                <w:sz w:val="24"/>
                              </w:rPr>
                            </w:pPr>
                            <w:r w:rsidRPr="00BC3C10">
                              <w:rPr>
                                <w:rFonts w:ascii="ＭＳ ゴシック" w:eastAsia="ＭＳ ゴシック" w:hAnsi="ＭＳ ゴシック" w:hint="eastAsia"/>
                                <w:sz w:val="24"/>
                              </w:rPr>
                              <w:t>【別紙</w:t>
                            </w:r>
                            <w:r>
                              <w:rPr>
                                <w:rFonts w:ascii="ＭＳ ゴシック" w:eastAsia="ＭＳ ゴシック" w:hAnsi="ＭＳ ゴシック" w:hint="eastAsia"/>
                                <w:sz w:val="24"/>
                              </w:rPr>
                              <w:t>４</w:t>
                            </w:r>
                            <w:r w:rsidRPr="00BC3C1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15pt;margin-top:-17.45pt;width:74.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GM0gIAAMc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" filled="f" stroked="f">
                <v:textbox inset="5.85pt,.7pt,5.85pt,.7pt">
                  <w:txbxContent>
                    <w:p w:rsidR="00840FFC" w:rsidRPr="00BC3C10" w:rsidRDefault="00840FFC" w:rsidP="00240C9A">
                      <w:pPr>
                        <w:rPr>
                          <w:rFonts w:ascii="ＭＳ ゴシック" w:eastAsia="ＭＳ ゴシック" w:hAnsi="ＭＳ ゴシック"/>
                          <w:sz w:val="24"/>
                        </w:rPr>
                      </w:pPr>
                      <w:r w:rsidRPr="00BC3C10">
                        <w:rPr>
                          <w:rFonts w:ascii="ＭＳ ゴシック" w:eastAsia="ＭＳ ゴシック" w:hAnsi="ＭＳ ゴシック" w:hint="eastAsia"/>
                          <w:sz w:val="24"/>
                        </w:rPr>
                        <w:t>【別紙</w:t>
                      </w:r>
                      <w:r>
                        <w:rPr>
                          <w:rFonts w:ascii="ＭＳ ゴシック" w:eastAsia="ＭＳ ゴシック" w:hAnsi="ＭＳ ゴシック" w:hint="eastAsia"/>
                          <w:sz w:val="24"/>
                        </w:rPr>
                        <w:t>４</w:t>
                      </w:r>
                      <w:r w:rsidRPr="00BC3C10">
                        <w:rPr>
                          <w:rFonts w:ascii="ＭＳ ゴシック" w:eastAsia="ＭＳ ゴシック" w:hAnsi="ＭＳ ゴシック" w:hint="eastAsia"/>
                          <w:sz w:val="24"/>
                        </w:rPr>
                        <w:t>】</w:t>
                      </w:r>
                    </w:p>
                  </w:txbxContent>
                </v:textbox>
              </v:shape>
            </w:pict>
          </mc:Fallback>
        </mc:AlternateContent>
      </w:r>
      <w:r w:rsidR="008C1AD0" w:rsidRPr="00922999">
        <w:rPr>
          <w:rFonts w:ascii="ＭＳ ゴシック" w:eastAsia="ＭＳ ゴシック" w:hAnsi="ＭＳ ゴシック" w:cs="ＭＳ 明朝" w:hint="eastAsia"/>
          <w:kern w:val="0"/>
          <w:sz w:val="24"/>
          <w:szCs w:val="24"/>
        </w:rPr>
        <w:t>要求水準書</w:t>
      </w:r>
    </w:p>
    <w:p w:rsidR="008337B0" w:rsidRPr="00922999" w:rsidRDefault="008337B0" w:rsidP="008337B0">
      <w:pPr>
        <w:autoSpaceDE w:val="0"/>
        <w:autoSpaceDN w:val="0"/>
        <w:adjustRightInd w:val="0"/>
        <w:jc w:val="left"/>
        <w:rPr>
          <w:rFonts w:ascii="ＭＳ ゴシック" w:eastAsia="ＭＳ ゴシック" w:hAnsi="ＭＳ ゴシック" w:cs="MS-PGothic"/>
          <w:kern w:val="0"/>
          <w:szCs w:val="21"/>
        </w:rPr>
      </w:pPr>
      <w:r w:rsidRPr="00922999">
        <w:rPr>
          <w:rFonts w:ascii="ＭＳ ゴシック" w:eastAsia="ＭＳ ゴシック" w:hAnsi="ＭＳ ゴシック" w:cs="MS-PGothic" w:hint="eastAsia"/>
          <w:kern w:val="0"/>
          <w:szCs w:val="21"/>
        </w:rPr>
        <w:t>１</w:t>
      </w:r>
      <w:r w:rsidRPr="00922999">
        <w:rPr>
          <w:rFonts w:ascii="ＭＳ ゴシック" w:eastAsia="ＭＳ ゴシック" w:hAnsi="ＭＳ ゴシック" w:cs="MS-PGothic"/>
          <w:kern w:val="0"/>
          <w:szCs w:val="21"/>
        </w:rPr>
        <w:t xml:space="preserve"> </w:t>
      </w:r>
      <w:r w:rsidRPr="00922999">
        <w:rPr>
          <w:rFonts w:ascii="ＭＳ ゴシック" w:eastAsia="ＭＳ ゴシック" w:hAnsi="ＭＳ ゴシック" w:cs="ＭＳ 明朝" w:hint="eastAsia"/>
          <w:kern w:val="0"/>
          <w:szCs w:val="21"/>
        </w:rPr>
        <w:t>目</w:t>
      </w:r>
      <w:r w:rsidR="0067431D" w:rsidRPr="00922999">
        <w:rPr>
          <w:rFonts w:ascii="ＭＳ ゴシック" w:eastAsia="ＭＳ ゴシック" w:hAnsi="ＭＳ ゴシック" w:cs="ＭＳ 明朝" w:hint="eastAsia"/>
          <w:kern w:val="0"/>
          <w:szCs w:val="21"/>
        </w:rPr>
        <w:t xml:space="preserve">　　</w:t>
      </w:r>
      <w:r w:rsidRPr="00922999">
        <w:rPr>
          <w:rFonts w:ascii="ＭＳ ゴシック" w:eastAsia="ＭＳ ゴシック" w:hAnsi="ＭＳ ゴシック" w:cs="ＭＳ 明朝" w:hint="eastAsia"/>
          <w:kern w:val="0"/>
          <w:szCs w:val="21"/>
        </w:rPr>
        <w:t>的</w:t>
      </w:r>
    </w:p>
    <w:p w:rsidR="008337B0" w:rsidRPr="00922999" w:rsidRDefault="008337B0" w:rsidP="008337B0">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千代田区立高齢者総合サポートセンター</w:t>
      </w:r>
      <w:r w:rsidR="00BF009A" w:rsidRPr="00922999">
        <w:rPr>
          <w:rFonts w:ascii="ＭＳ 明朝" w:eastAsia="ＭＳ 明朝" w:hAnsi="ＭＳ 明朝" w:cs="ＭＳ 明朝" w:hint="eastAsia"/>
          <w:kern w:val="0"/>
          <w:szCs w:val="21"/>
        </w:rPr>
        <w:t>高齢者活動拠点、人材育成研修拠点、多世代交流拠点</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」という。）</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管理運営業務</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本業務</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MS-PGothic" w:hint="eastAsia"/>
          <w:kern w:val="0"/>
          <w:szCs w:val="21"/>
        </w:rPr>
        <w:t>という。）に</w:t>
      </w:r>
      <w:r w:rsidRPr="00922999">
        <w:rPr>
          <w:rFonts w:ascii="ＭＳ 明朝" w:eastAsia="ＭＳ 明朝" w:hAnsi="ＭＳ 明朝" w:cs="ＭＳ 明朝" w:hint="eastAsia"/>
          <w:kern w:val="0"/>
          <w:szCs w:val="21"/>
        </w:rPr>
        <w:t>必要</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基準</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p>
    <w:p w:rsidR="008C1E3C" w:rsidRPr="00922999" w:rsidRDefault="008C1E3C" w:rsidP="008337B0">
      <w:pPr>
        <w:autoSpaceDE w:val="0"/>
        <w:autoSpaceDN w:val="0"/>
        <w:adjustRightInd w:val="0"/>
        <w:jc w:val="left"/>
        <w:rPr>
          <w:rFonts w:ascii="ＭＳ 明朝" w:eastAsia="ＭＳ 明朝" w:hAnsi="ＭＳ 明朝" w:cs="MS-PGothic"/>
          <w:kern w:val="0"/>
          <w:szCs w:val="21"/>
        </w:rPr>
      </w:pPr>
    </w:p>
    <w:p w:rsidR="008337B0" w:rsidRPr="00922999" w:rsidRDefault="008337B0" w:rsidP="008337B0">
      <w:pPr>
        <w:autoSpaceDE w:val="0"/>
        <w:autoSpaceDN w:val="0"/>
        <w:adjustRightInd w:val="0"/>
        <w:jc w:val="left"/>
        <w:rPr>
          <w:rFonts w:ascii="ＭＳ ゴシック" w:eastAsia="ＭＳ ゴシック" w:hAnsi="ＭＳ ゴシック" w:cs="MS-PGothic"/>
          <w:kern w:val="0"/>
          <w:szCs w:val="21"/>
        </w:rPr>
      </w:pPr>
      <w:r w:rsidRPr="00922999">
        <w:rPr>
          <w:rFonts w:ascii="ＭＳ ゴシック" w:eastAsia="ＭＳ ゴシック" w:hAnsi="ＭＳ ゴシック" w:cs="MS-PGothic" w:hint="eastAsia"/>
          <w:kern w:val="0"/>
          <w:szCs w:val="21"/>
        </w:rPr>
        <w:t>２</w:t>
      </w:r>
      <w:r w:rsidRPr="00922999">
        <w:rPr>
          <w:rFonts w:ascii="ＭＳ ゴシック" w:eastAsia="ＭＳ ゴシック" w:hAnsi="ＭＳ ゴシック" w:cs="MS-PGothic"/>
          <w:kern w:val="0"/>
          <w:szCs w:val="21"/>
        </w:rPr>
        <w:t xml:space="preserve"> </w:t>
      </w:r>
      <w:r w:rsidRPr="00922999">
        <w:rPr>
          <w:rFonts w:ascii="ＭＳ ゴシック" w:eastAsia="ＭＳ ゴシック" w:hAnsi="ＭＳ ゴシック" w:cs="ＭＳ 明朝" w:hint="eastAsia"/>
          <w:kern w:val="0"/>
          <w:szCs w:val="21"/>
        </w:rPr>
        <w:t>業務</w:t>
      </w:r>
      <w:r w:rsidRPr="00922999">
        <w:rPr>
          <w:rFonts w:ascii="ＭＳ ゴシック" w:eastAsia="ＭＳ ゴシック" w:hAnsi="ＭＳ ゴシック" w:cs="Malgun Gothic Semilight" w:hint="eastAsia"/>
          <w:kern w:val="0"/>
          <w:szCs w:val="21"/>
        </w:rPr>
        <w:t>の</w:t>
      </w:r>
      <w:r w:rsidRPr="00922999">
        <w:rPr>
          <w:rFonts w:ascii="ＭＳ ゴシック" w:eastAsia="ＭＳ ゴシック" w:hAnsi="ＭＳ ゴシック" w:cs="ＭＳ 明朝" w:hint="eastAsia"/>
          <w:kern w:val="0"/>
          <w:szCs w:val="21"/>
        </w:rPr>
        <w:t>基本方針</w:t>
      </w:r>
    </w:p>
    <w:p w:rsidR="008337B0" w:rsidRPr="00922999" w:rsidRDefault="008337B0" w:rsidP="006D5BF1">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うに</w:t>
      </w:r>
      <w:r w:rsidRPr="00922999">
        <w:rPr>
          <w:rFonts w:ascii="ＭＳ 明朝" w:eastAsia="ＭＳ 明朝" w:hAnsi="ＭＳ 明朝" w:cs="ＭＳ 明朝" w:hint="eastAsia"/>
          <w:kern w:val="0"/>
          <w:szCs w:val="21"/>
        </w:rPr>
        <w:t>当</w:t>
      </w:r>
      <w:r w:rsidRPr="00922999">
        <w:rPr>
          <w:rFonts w:ascii="ＭＳ 明朝" w:eastAsia="ＭＳ 明朝" w:hAnsi="ＭＳ 明朝" w:cs="Malgun Gothic Semilight" w:hint="eastAsia"/>
          <w:kern w:val="0"/>
          <w:szCs w:val="21"/>
        </w:rPr>
        <w:t>たり</w:t>
      </w:r>
      <w:r w:rsidRPr="00922999">
        <w:rPr>
          <w:rFonts w:ascii="ＭＳ 明朝" w:eastAsia="ＭＳ 明朝" w:hAnsi="ＭＳ 明朝" w:cs="ＭＳ 明朝" w:hint="eastAsia"/>
          <w:kern w:val="0"/>
          <w:szCs w:val="21"/>
        </w:rPr>
        <w:t>留意</w:t>
      </w:r>
      <w:r w:rsidRPr="00922999">
        <w:rPr>
          <w:rFonts w:ascii="ＭＳ 明朝" w:eastAsia="ＭＳ 明朝" w:hAnsi="ＭＳ 明朝" w:cs="Malgun Gothic Semilight" w:hint="eastAsia"/>
          <w:kern w:val="0"/>
          <w:szCs w:val="21"/>
        </w:rPr>
        <w:t>すべき</w:t>
      </w:r>
      <w:r w:rsidRPr="00922999">
        <w:rPr>
          <w:rFonts w:ascii="ＭＳ 明朝" w:eastAsia="ＭＳ 明朝" w:hAnsi="ＭＳ 明朝" w:cs="ＭＳ 明朝" w:hint="eastAsia"/>
          <w:kern w:val="0"/>
          <w:szCs w:val="21"/>
        </w:rPr>
        <w:t>基本的事項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次</w:t>
      </w:r>
      <w:r w:rsidRPr="00922999">
        <w:rPr>
          <w:rFonts w:ascii="ＭＳ 明朝" w:eastAsia="ＭＳ 明朝" w:hAnsi="ＭＳ 明朝" w:cs="Malgun Gothic Semilight" w:hint="eastAsia"/>
          <w:kern w:val="0"/>
          <w:szCs w:val="21"/>
        </w:rPr>
        <w:t>のとおりとする。</w:t>
      </w:r>
    </w:p>
    <w:p w:rsidR="0067431D" w:rsidRPr="00922999" w:rsidRDefault="00861CF3" w:rsidP="008337B0">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（1）</w:t>
      </w:r>
      <w:r w:rsidR="00776D2C" w:rsidRPr="00922999">
        <w:rPr>
          <w:rFonts w:ascii="ＭＳ 明朝" w:eastAsia="ＭＳ 明朝" w:hAnsi="ＭＳ 明朝" w:cs="MS-PGothic" w:hint="eastAsia"/>
          <w:kern w:val="0"/>
          <w:szCs w:val="21"/>
        </w:rPr>
        <w:t>３</w:t>
      </w:r>
      <w:r w:rsidR="00503A6A" w:rsidRPr="00922999">
        <w:rPr>
          <w:rFonts w:ascii="ＭＳ 明朝" w:eastAsia="ＭＳ 明朝" w:hAnsi="ＭＳ 明朝" w:cs="MS-PGothic" w:hint="eastAsia"/>
          <w:kern w:val="0"/>
          <w:szCs w:val="21"/>
        </w:rPr>
        <w:t>拠点の運営</w:t>
      </w:r>
    </w:p>
    <w:p w:rsidR="008337B0" w:rsidRPr="00922999" w:rsidRDefault="00503A6A" w:rsidP="00503A6A">
      <w:pPr>
        <w:autoSpaceDE w:val="0"/>
        <w:autoSpaceDN w:val="0"/>
        <w:adjustRightInd w:val="0"/>
        <w:ind w:firstLineChars="100" w:firstLine="210"/>
        <w:jc w:val="left"/>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指定管理者は、</w:t>
      </w:r>
      <w:r w:rsidR="00374866" w:rsidRPr="00922999">
        <w:rPr>
          <w:rFonts w:ascii="ＭＳ 明朝" w:eastAsia="ＭＳ 明朝" w:hAnsi="ＭＳ 明朝" w:cs="MS-PGothic" w:hint="eastAsia"/>
          <w:kern w:val="0"/>
          <w:szCs w:val="21"/>
        </w:rPr>
        <w:t>３拠点（</w:t>
      </w:r>
      <w:r w:rsidRPr="00922999">
        <w:rPr>
          <w:rFonts w:ascii="ＭＳ 明朝" w:eastAsia="ＭＳ 明朝" w:hAnsi="ＭＳ 明朝" w:cs="Malgun Gothic Semilight" w:hint="eastAsia"/>
          <w:kern w:val="0"/>
          <w:szCs w:val="21"/>
        </w:rPr>
        <w:t>高齢者活動拠点</w:t>
      </w:r>
      <w:r w:rsidR="00776D2C" w:rsidRPr="00922999">
        <w:rPr>
          <w:rFonts w:ascii="ＭＳ 明朝" w:eastAsia="ＭＳ 明朝" w:hAnsi="ＭＳ 明朝" w:cs="Malgun Gothic Semilight" w:hint="eastAsia"/>
          <w:kern w:val="0"/>
          <w:szCs w:val="21"/>
        </w:rPr>
        <w:t>、</w:t>
      </w:r>
      <w:r w:rsidRPr="00922999">
        <w:rPr>
          <w:rFonts w:ascii="ＭＳ 明朝" w:eastAsia="ＭＳ 明朝" w:hAnsi="ＭＳ 明朝" w:cs="Malgun Gothic Semilight" w:hint="eastAsia"/>
          <w:kern w:val="0"/>
          <w:szCs w:val="21"/>
        </w:rPr>
        <w:t>人材確保・研修拠点</w:t>
      </w:r>
      <w:r w:rsidR="00776D2C" w:rsidRPr="00922999">
        <w:rPr>
          <w:rFonts w:ascii="ＭＳ 明朝" w:eastAsia="ＭＳ 明朝" w:hAnsi="ＭＳ 明朝" w:cs="Malgun Gothic Semilight" w:hint="eastAsia"/>
          <w:kern w:val="0"/>
          <w:szCs w:val="21"/>
        </w:rPr>
        <w:t>、</w:t>
      </w:r>
      <w:r w:rsidRPr="00922999">
        <w:rPr>
          <w:rFonts w:ascii="ＭＳ 明朝" w:eastAsia="ＭＳ 明朝" w:hAnsi="ＭＳ 明朝" w:cs="Malgun Gothic Semilight" w:hint="eastAsia"/>
          <w:kern w:val="0"/>
          <w:szCs w:val="21"/>
        </w:rPr>
        <w:t>多世代交流拠点</w:t>
      </w:r>
      <w:r w:rsidR="00374866" w:rsidRPr="00922999">
        <w:rPr>
          <w:rFonts w:ascii="ＭＳ 明朝" w:eastAsia="ＭＳ 明朝" w:hAnsi="ＭＳ 明朝" w:cs="Malgun Gothic Semilight" w:hint="eastAsia"/>
          <w:kern w:val="0"/>
          <w:szCs w:val="21"/>
        </w:rPr>
        <w:t>）</w:t>
      </w:r>
      <w:r w:rsidR="00776D2C" w:rsidRPr="00922999">
        <w:rPr>
          <w:rFonts w:ascii="ＭＳ 明朝" w:eastAsia="ＭＳ 明朝" w:hAnsi="ＭＳ 明朝" w:cs="Malgun Gothic Semilight" w:hint="eastAsia"/>
          <w:kern w:val="0"/>
          <w:szCs w:val="21"/>
        </w:rPr>
        <w:t>の</w:t>
      </w:r>
      <w:r w:rsidRPr="00922999">
        <w:rPr>
          <w:rFonts w:ascii="ＭＳ 明朝" w:eastAsia="ＭＳ 明朝" w:hAnsi="ＭＳ 明朝" w:cs="Malgun Gothic Semilight" w:hint="eastAsia"/>
          <w:kern w:val="0"/>
          <w:szCs w:val="21"/>
        </w:rPr>
        <w:t>運営</w:t>
      </w:r>
      <w:r w:rsidR="00776D2C" w:rsidRPr="00922999">
        <w:rPr>
          <w:rFonts w:ascii="ＭＳ 明朝" w:eastAsia="ＭＳ 明朝" w:hAnsi="ＭＳ 明朝" w:cs="Malgun Gothic Semilight" w:hint="eastAsia"/>
          <w:kern w:val="0"/>
          <w:szCs w:val="21"/>
        </w:rPr>
        <w:t>を</w:t>
      </w:r>
      <w:r w:rsidRPr="00922999">
        <w:rPr>
          <w:rFonts w:ascii="ＭＳ 明朝" w:eastAsia="ＭＳ 明朝" w:hAnsi="ＭＳ 明朝" w:cs="Malgun Gothic Semilight" w:hint="eastAsia"/>
          <w:kern w:val="0"/>
          <w:szCs w:val="21"/>
        </w:rPr>
        <w:t>通じて、高齢者総合サポートセンターの</w:t>
      </w:r>
      <w:r w:rsidR="00776D2C" w:rsidRPr="00922999">
        <w:rPr>
          <w:rFonts w:ascii="ＭＳ 明朝" w:eastAsia="ＭＳ 明朝" w:hAnsi="ＭＳ 明朝" w:cs="Malgun Gothic Semilight" w:hint="eastAsia"/>
          <w:kern w:val="0"/>
          <w:szCs w:val="21"/>
        </w:rPr>
        <w:t>相談</w:t>
      </w:r>
      <w:r w:rsidRPr="00922999">
        <w:rPr>
          <w:rFonts w:ascii="ＭＳ 明朝" w:eastAsia="ＭＳ 明朝" w:hAnsi="ＭＳ 明朝" w:cs="Malgun Gothic Semilight" w:hint="eastAsia"/>
          <w:kern w:val="0"/>
          <w:szCs w:val="21"/>
        </w:rPr>
        <w:t>拠点</w:t>
      </w:r>
      <w:r w:rsidR="00776D2C" w:rsidRPr="00922999">
        <w:rPr>
          <w:rFonts w:ascii="ＭＳ 明朝" w:eastAsia="ＭＳ 明朝" w:hAnsi="ＭＳ 明朝" w:cs="Malgun Gothic Semilight" w:hint="eastAsia"/>
          <w:kern w:val="0"/>
          <w:szCs w:val="21"/>
        </w:rPr>
        <w:t>、在宅ケア（医療）拠点</w:t>
      </w:r>
      <w:r w:rsidRPr="00922999">
        <w:rPr>
          <w:rFonts w:ascii="ＭＳ 明朝" w:eastAsia="ＭＳ 明朝" w:hAnsi="ＭＳ 明朝" w:cs="Malgun Gothic Semilight" w:hint="eastAsia"/>
          <w:kern w:val="0"/>
          <w:szCs w:val="21"/>
        </w:rPr>
        <w:t>と相互に連携し、高齢者が住み慣れた地域で安心して暮らすことができる千代田区地域包括ケアシステムの一翼を担うものとする</w:t>
      </w:r>
      <w:r w:rsidR="008337B0" w:rsidRPr="00922999">
        <w:rPr>
          <w:rFonts w:ascii="ＭＳ 明朝" w:eastAsia="ＭＳ 明朝" w:hAnsi="ＭＳ 明朝" w:cs="Malgun Gothic Semilight" w:hint="eastAsia"/>
          <w:kern w:val="0"/>
          <w:szCs w:val="21"/>
        </w:rPr>
        <w:t>。</w:t>
      </w:r>
    </w:p>
    <w:p w:rsidR="0067431D" w:rsidRPr="00922999" w:rsidRDefault="00321795" w:rsidP="008337B0">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（2）</w:t>
      </w:r>
      <w:r w:rsidR="0067431D" w:rsidRPr="00922999">
        <w:rPr>
          <w:rFonts w:ascii="ＭＳ 明朝" w:eastAsia="ＭＳ 明朝" w:hAnsi="ＭＳ 明朝" w:cs="MS-PGothic" w:hint="eastAsia"/>
          <w:kern w:val="0"/>
          <w:szCs w:val="21"/>
        </w:rPr>
        <w:t>満足度の高いサービスの提供</w:t>
      </w:r>
    </w:p>
    <w:p w:rsidR="008337B0" w:rsidRPr="00922999" w:rsidRDefault="008337B0" w:rsidP="0067431D">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円滑</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努</w:t>
      </w:r>
      <w:r w:rsidRPr="00922999">
        <w:rPr>
          <w:rFonts w:ascii="ＭＳ 明朝" w:eastAsia="ＭＳ 明朝" w:hAnsi="ＭＳ 明朝" w:cs="Malgun Gothic Semilight" w:hint="eastAsia"/>
          <w:kern w:val="0"/>
          <w:szCs w:val="21"/>
        </w:rPr>
        <w:t>めるとともに、</w:t>
      </w:r>
      <w:r w:rsidRPr="00922999">
        <w:rPr>
          <w:rFonts w:ascii="ＭＳ 明朝" w:eastAsia="ＭＳ 明朝" w:hAnsi="ＭＳ 明朝" w:cs="ＭＳ 明朝" w:hint="eastAsia"/>
          <w:kern w:val="0"/>
          <w:szCs w:val="21"/>
        </w:rPr>
        <w:t>利用者</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多様</w:t>
      </w:r>
      <w:r w:rsidRPr="00922999">
        <w:rPr>
          <w:rFonts w:ascii="ＭＳ 明朝" w:eastAsia="ＭＳ 明朝" w:hAnsi="ＭＳ 明朝" w:cs="Malgun Gothic Semilight" w:hint="eastAsia"/>
          <w:kern w:val="0"/>
          <w:szCs w:val="21"/>
        </w:rPr>
        <w:t>なニ</w:t>
      </w:r>
      <w:r w:rsidRPr="00922999">
        <w:rPr>
          <w:rFonts w:ascii="ＭＳ 明朝" w:eastAsia="ＭＳ 明朝" w:hAnsi="ＭＳ 明朝" w:cs="ＭＳ 明朝" w:hint="eastAsia"/>
          <w:kern w:val="0"/>
          <w:szCs w:val="21"/>
        </w:rPr>
        <w:t>ー</w:t>
      </w:r>
      <w:r w:rsidRPr="00922999">
        <w:rPr>
          <w:rFonts w:ascii="ＭＳ 明朝" w:eastAsia="ＭＳ 明朝" w:hAnsi="ＭＳ 明朝" w:cs="Malgun Gothic Semilight" w:hint="eastAsia"/>
          <w:kern w:val="0"/>
          <w:szCs w:val="21"/>
        </w:rPr>
        <w:t>ズに</w:t>
      </w:r>
      <w:r w:rsidRPr="00922999">
        <w:rPr>
          <w:rFonts w:ascii="ＭＳ 明朝" w:eastAsia="ＭＳ 明朝" w:hAnsi="ＭＳ 明朝" w:cs="ＭＳ 明朝" w:hint="eastAsia"/>
          <w:kern w:val="0"/>
          <w:szCs w:val="21"/>
        </w:rPr>
        <w:t>応</w:t>
      </w:r>
      <w:r w:rsidRPr="00922999">
        <w:rPr>
          <w:rFonts w:ascii="ＭＳ 明朝" w:eastAsia="ＭＳ 明朝" w:hAnsi="ＭＳ 明朝" w:cs="Malgun Gothic Semilight" w:hint="eastAsia"/>
          <w:kern w:val="0"/>
          <w:szCs w:val="21"/>
        </w:rPr>
        <w:t>えられるよ</w:t>
      </w:r>
      <w:r w:rsidRPr="00922999">
        <w:rPr>
          <w:rFonts w:ascii="ＭＳ 明朝" w:eastAsia="ＭＳ 明朝" w:hAnsi="ＭＳ 明朝" w:cs="MS-PGothic" w:hint="eastAsia"/>
          <w:kern w:val="0"/>
          <w:szCs w:val="21"/>
        </w:rPr>
        <w:t>う</w:t>
      </w:r>
      <w:r w:rsidRPr="00922999">
        <w:rPr>
          <w:rFonts w:ascii="ＭＳ 明朝" w:eastAsia="ＭＳ 明朝" w:hAnsi="ＭＳ 明朝" w:cs="ＭＳ 明朝" w:hint="eastAsia"/>
          <w:kern w:val="0"/>
          <w:szCs w:val="21"/>
        </w:rPr>
        <w:t>効果的</w:t>
      </w:r>
      <w:r w:rsidRPr="00922999">
        <w:rPr>
          <w:rFonts w:ascii="ＭＳ 明朝" w:eastAsia="ＭＳ 明朝" w:hAnsi="ＭＳ 明朝" w:cs="Malgun Gothic Semilight" w:hint="eastAsia"/>
          <w:kern w:val="0"/>
          <w:szCs w:val="21"/>
        </w:rPr>
        <w:t>で</w:t>
      </w:r>
      <w:r w:rsidRPr="00922999">
        <w:rPr>
          <w:rFonts w:ascii="ＭＳ 明朝" w:eastAsia="ＭＳ 明朝" w:hAnsi="ＭＳ 明朝" w:cs="ＭＳ 明朝" w:hint="eastAsia"/>
          <w:kern w:val="0"/>
          <w:szCs w:val="21"/>
        </w:rPr>
        <w:t>効率的</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図</w:t>
      </w:r>
      <w:r w:rsidRPr="00922999">
        <w:rPr>
          <w:rFonts w:ascii="ＭＳ 明朝" w:eastAsia="ＭＳ 明朝" w:hAnsi="ＭＳ 明朝" w:cs="Malgun Gothic Semilight" w:hint="eastAsia"/>
          <w:kern w:val="0"/>
          <w:szCs w:val="21"/>
        </w:rPr>
        <w:t>るものとする。</w:t>
      </w:r>
    </w:p>
    <w:p w:rsidR="0067431D" w:rsidRPr="00922999" w:rsidRDefault="00321795" w:rsidP="008337B0">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（3）</w:t>
      </w:r>
      <w:r w:rsidR="0067431D" w:rsidRPr="00922999">
        <w:rPr>
          <w:rFonts w:ascii="ＭＳ 明朝" w:eastAsia="ＭＳ 明朝" w:hAnsi="ＭＳ 明朝" w:cs="MS-PGothic" w:hint="eastAsia"/>
          <w:kern w:val="0"/>
          <w:szCs w:val="21"/>
        </w:rPr>
        <w:t>平等なサービスの提供</w:t>
      </w:r>
    </w:p>
    <w:p w:rsidR="008337B0" w:rsidRPr="00922999" w:rsidRDefault="008337B0" w:rsidP="0067431D">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公</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であることを</w:t>
      </w:r>
      <w:r w:rsidRPr="00922999">
        <w:rPr>
          <w:rFonts w:ascii="ＭＳ 明朝" w:eastAsia="ＭＳ 明朝" w:hAnsi="ＭＳ 明朝" w:cs="ＭＳ 明朝" w:hint="eastAsia"/>
          <w:kern w:val="0"/>
          <w:szCs w:val="21"/>
        </w:rPr>
        <w:t>踏</w:t>
      </w:r>
      <w:r w:rsidRPr="00922999">
        <w:rPr>
          <w:rFonts w:ascii="ＭＳ 明朝" w:eastAsia="ＭＳ 明朝" w:hAnsi="ＭＳ 明朝" w:cs="Malgun Gothic Semilight" w:hint="eastAsia"/>
          <w:kern w:val="0"/>
          <w:szCs w:val="21"/>
        </w:rPr>
        <w:t>まえ、</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利用</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しては、</w:t>
      </w:r>
      <w:r w:rsidRPr="00922999">
        <w:rPr>
          <w:rFonts w:ascii="ＭＳ 明朝" w:eastAsia="ＭＳ 明朝" w:hAnsi="ＭＳ 明朝" w:cs="ＭＳ 明朝" w:hint="eastAsia"/>
          <w:kern w:val="0"/>
          <w:szCs w:val="21"/>
        </w:rPr>
        <w:t>公平</w:t>
      </w:r>
      <w:r w:rsidRPr="00922999">
        <w:rPr>
          <w:rFonts w:ascii="ＭＳ 明朝" w:eastAsia="ＭＳ 明朝" w:hAnsi="ＭＳ 明朝" w:cs="Malgun Gothic Semilight" w:hint="eastAsia"/>
          <w:kern w:val="0"/>
          <w:szCs w:val="21"/>
        </w:rPr>
        <w:t>かつ</w:t>
      </w:r>
      <w:r w:rsidRPr="00922999">
        <w:rPr>
          <w:rFonts w:ascii="ＭＳ 明朝" w:eastAsia="ＭＳ 明朝" w:hAnsi="ＭＳ 明朝" w:cs="ＭＳ 明朝" w:hint="eastAsia"/>
          <w:kern w:val="0"/>
          <w:szCs w:val="21"/>
        </w:rPr>
        <w:t>公正</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取</w:t>
      </w:r>
      <w:r w:rsidRPr="00922999">
        <w:rPr>
          <w:rFonts w:ascii="ＭＳ 明朝" w:eastAsia="ＭＳ 明朝" w:hAnsi="ＭＳ 明朝" w:cs="MS-PGothic" w:hint="eastAsia"/>
          <w:kern w:val="0"/>
          <w:szCs w:val="21"/>
        </w:rPr>
        <w:t>り</w:t>
      </w:r>
      <w:r w:rsidRPr="00922999">
        <w:rPr>
          <w:rFonts w:ascii="ＭＳ 明朝" w:eastAsia="ＭＳ 明朝" w:hAnsi="ＭＳ 明朝" w:cs="ＭＳ 明朝" w:hint="eastAsia"/>
          <w:kern w:val="0"/>
          <w:szCs w:val="21"/>
        </w:rPr>
        <w:t>扱</w:t>
      </w:r>
      <w:r w:rsidRPr="00922999">
        <w:rPr>
          <w:rFonts w:ascii="ＭＳ 明朝" w:eastAsia="ＭＳ 明朝" w:hAnsi="ＭＳ 明朝" w:cs="Malgun Gothic Semilight" w:hint="eastAsia"/>
          <w:kern w:val="0"/>
          <w:szCs w:val="21"/>
        </w:rPr>
        <w:t>いを</w:t>
      </w:r>
      <w:r w:rsidR="00503A6A" w:rsidRPr="00922999">
        <w:rPr>
          <w:rFonts w:ascii="ＭＳ 明朝" w:eastAsia="ＭＳ 明朝" w:hAnsi="ＭＳ 明朝" w:cs="Malgun Gothic Semilight" w:hint="eastAsia"/>
          <w:kern w:val="0"/>
          <w:szCs w:val="21"/>
        </w:rPr>
        <w:t>するものとする</w:t>
      </w:r>
      <w:r w:rsidRPr="00922999">
        <w:rPr>
          <w:rFonts w:ascii="ＭＳ 明朝" w:eastAsia="ＭＳ 明朝" w:hAnsi="ＭＳ 明朝" w:cs="Malgun Gothic Semilight" w:hint="eastAsia"/>
          <w:kern w:val="0"/>
          <w:szCs w:val="21"/>
        </w:rPr>
        <w:t>。</w:t>
      </w:r>
    </w:p>
    <w:p w:rsidR="0067431D" w:rsidRPr="00922999" w:rsidRDefault="00321795" w:rsidP="008337B0">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（4）</w:t>
      </w:r>
      <w:r w:rsidR="0007743B" w:rsidRPr="00922999">
        <w:rPr>
          <w:rFonts w:ascii="ＭＳ 明朝" w:eastAsia="ＭＳ 明朝" w:hAnsi="ＭＳ 明朝" w:cs="MS-PGothic" w:hint="eastAsia"/>
          <w:kern w:val="0"/>
          <w:szCs w:val="21"/>
        </w:rPr>
        <w:t>快適かつ</w:t>
      </w:r>
      <w:r w:rsidR="0067431D" w:rsidRPr="00922999">
        <w:rPr>
          <w:rFonts w:ascii="ＭＳ 明朝" w:eastAsia="ＭＳ 明朝" w:hAnsi="ＭＳ 明朝" w:cs="MS-PGothic" w:hint="eastAsia"/>
          <w:kern w:val="0"/>
          <w:szCs w:val="21"/>
        </w:rPr>
        <w:t>安全・安心</w:t>
      </w:r>
      <w:r w:rsidR="0007743B" w:rsidRPr="00922999">
        <w:rPr>
          <w:rFonts w:ascii="ＭＳ 明朝" w:eastAsia="ＭＳ 明朝" w:hAnsi="ＭＳ 明朝" w:cs="MS-PGothic" w:hint="eastAsia"/>
          <w:kern w:val="0"/>
          <w:szCs w:val="21"/>
        </w:rPr>
        <w:t>な施設の管理</w:t>
      </w:r>
    </w:p>
    <w:p w:rsidR="008337B0" w:rsidRPr="00922999" w:rsidRDefault="009324AA" w:rsidP="009324AA">
      <w:pPr>
        <w:ind w:firstLineChars="100" w:firstLine="210"/>
        <w:rPr>
          <w:rFonts w:ascii="ＭＳ 明朝" w:eastAsia="ＭＳ 明朝" w:hAnsi="ＭＳ 明朝" w:cs="MS-PGothic"/>
          <w:kern w:val="0"/>
          <w:szCs w:val="21"/>
        </w:rPr>
      </w:pPr>
      <w:bookmarkStart w:id="0" w:name="_Toc5977119"/>
      <w:bookmarkStart w:id="1" w:name="_Toc22552040"/>
      <w:r w:rsidRPr="00922999">
        <w:rPr>
          <w:rStyle w:val="10"/>
          <w:rFonts w:ascii="ＭＳ Ｐ明朝" w:eastAsia="ＭＳ Ｐ明朝" w:hAnsi="ＭＳ Ｐ明朝" w:hint="eastAsia"/>
        </w:rPr>
        <w:t>募集要項３</w:t>
      </w:r>
      <w:bookmarkEnd w:id="0"/>
      <w:bookmarkEnd w:id="1"/>
      <w:r w:rsidRPr="00922999">
        <w:rPr>
          <w:rStyle w:val="10"/>
          <w:rFonts w:ascii="ＭＳ Ｐ明朝" w:eastAsia="ＭＳ Ｐ明朝" w:hAnsi="ＭＳ Ｐ明朝" w:hint="eastAsia"/>
        </w:rPr>
        <w:t>-</w:t>
      </w:r>
      <w:bookmarkStart w:id="2" w:name="_Toc22552041"/>
      <w:r w:rsidRPr="00922999">
        <w:rPr>
          <w:rFonts w:ascii="ＭＳ Ｐ明朝" w:eastAsia="ＭＳ Ｐ明朝" w:hAnsi="ＭＳ Ｐ明朝" w:hint="eastAsia"/>
        </w:rPr>
        <w:t>（１）</w:t>
      </w:r>
      <w:bookmarkEnd w:id="2"/>
      <w:r w:rsidRPr="00922999">
        <w:rPr>
          <w:rFonts w:ascii="ＭＳ Ｐ明朝" w:eastAsia="ＭＳ Ｐ明朝" w:hAnsi="ＭＳ Ｐ明朝" w:hint="eastAsia"/>
        </w:rPr>
        <w:t>内訳表の</w:t>
      </w:r>
      <w:r w:rsidR="008337B0" w:rsidRPr="00922999">
        <w:rPr>
          <w:rFonts w:ascii="ＭＳ 明朝" w:eastAsia="ＭＳ 明朝" w:hAnsi="ＭＳ 明朝" w:cs="ＭＳ 明朝" w:hint="eastAsia"/>
          <w:kern w:val="0"/>
          <w:szCs w:val="21"/>
        </w:rPr>
        <w:t>施設</w:t>
      </w:r>
      <w:r w:rsidR="008337B0" w:rsidRPr="00922999">
        <w:rPr>
          <w:rFonts w:ascii="ＭＳ 明朝" w:eastAsia="ＭＳ 明朝" w:hAnsi="ＭＳ 明朝" w:cs="Malgun Gothic Semilight" w:hint="eastAsia"/>
          <w:kern w:val="0"/>
          <w:szCs w:val="21"/>
        </w:rPr>
        <w:t>、</w:t>
      </w:r>
      <w:r w:rsidR="008337B0" w:rsidRPr="00922999">
        <w:rPr>
          <w:rFonts w:ascii="ＭＳ 明朝" w:eastAsia="ＭＳ 明朝" w:hAnsi="ＭＳ 明朝" w:cs="ＭＳ 明朝" w:hint="eastAsia"/>
          <w:kern w:val="0"/>
          <w:szCs w:val="21"/>
        </w:rPr>
        <w:t>付帯設備及</w:t>
      </w:r>
      <w:r w:rsidR="008337B0" w:rsidRPr="00922999">
        <w:rPr>
          <w:rFonts w:ascii="ＭＳ 明朝" w:eastAsia="ＭＳ 明朝" w:hAnsi="ＭＳ 明朝" w:cs="Malgun Gothic Semilight" w:hint="eastAsia"/>
          <w:kern w:val="0"/>
          <w:szCs w:val="21"/>
        </w:rPr>
        <w:t>び</w:t>
      </w:r>
      <w:r w:rsidR="008337B0" w:rsidRPr="00922999">
        <w:rPr>
          <w:rFonts w:ascii="ＭＳ 明朝" w:eastAsia="ＭＳ 明朝" w:hAnsi="ＭＳ 明朝" w:cs="ＭＳ 明朝" w:hint="eastAsia"/>
          <w:kern w:val="0"/>
          <w:szCs w:val="21"/>
        </w:rPr>
        <w:t>物品</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関</w:t>
      </w:r>
      <w:r w:rsidR="008337B0" w:rsidRPr="00922999">
        <w:rPr>
          <w:rFonts w:ascii="ＭＳ 明朝" w:eastAsia="ＭＳ 明朝" w:hAnsi="ＭＳ 明朝" w:cs="Malgun Gothic Semilight" w:hint="eastAsia"/>
          <w:kern w:val="0"/>
          <w:szCs w:val="21"/>
        </w:rPr>
        <w:t>して、</w:t>
      </w:r>
      <w:r w:rsidR="008337B0" w:rsidRPr="00922999">
        <w:rPr>
          <w:rFonts w:ascii="ＭＳ 明朝" w:eastAsia="ＭＳ 明朝" w:hAnsi="ＭＳ 明朝" w:cs="ＭＳ 明朝" w:hint="eastAsia"/>
          <w:kern w:val="0"/>
          <w:szCs w:val="21"/>
        </w:rPr>
        <w:t>位置</w:t>
      </w:r>
      <w:r w:rsidR="008337B0" w:rsidRPr="00922999">
        <w:rPr>
          <w:rFonts w:ascii="ＭＳ 明朝" w:eastAsia="ＭＳ 明朝" w:hAnsi="ＭＳ 明朝" w:cs="Malgun Gothic Semilight" w:hint="eastAsia"/>
          <w:kern w:val="0"/>
          <w:szCs w:val="21"/>
        </w:rPr>
        <w:t>、</w:t>
      </w:r>
      <w:r w:rsidR="008337B0" w:rsidRPr="00922999">
        <w:rPr>
          <w:rFonts w:ascii="ＭＳ 明朝" w:eastAsia="ＭＳ 明朝" w:hAnsi="ＭＳ 明朝" w:cs="ＭＳ 明朝" w:hint="eastAsia"/>
          <w:kern w:val="0"/>
          <w:szCs w:val="21"/>
        </w:rPr>
        <w:t>機能</w:t>
      </w:r>
      <w:r w:rsidR="008337B0" w:rsidRPr="00922999">
        <w:rPr>
          <w:rFonts w:ascii="ＭＳ 明朝" w:eastAsia="ＭＳ 明朝" w:hAnsi="ＭＳ 明朝" w:cs="Malgun Gothic Semilight" w:hint="eastAsia"/>
          <w:kern w:val="0"/>
          <w:szCs w:val="21"/>
        </w:rPr>
        <w:t>、</w:t>
      </w:r>
      <w:r w:rsidR="008337B0" w:rsidRPr="00922999">
        <w:rPr>
          <w:rFonts w:ascii="ＭＳ 明朝" w:eastAsia="ＭＳ 明朝" w:hAnsi="ＭＳ 明朝" w:cs="ＭＳ 明朝" w:hint="eastAsia"/>
          <w:kern w:val="0"/>
          <w:szCs w:val="21"/>
        </w:rPr>
        <w:t>特性等</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十分</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把握</w:t>
      </w:r>
      <w:r w:rsidR="008337B0" w:rsidRPr="00922999">
        <w:rPr>
          <w:rFonts w:ascii="ＭＳ 明朝" w:eastAsia="ＭＳ 明朝" w:hAnsi="ＭＳ 明朝" w:cs="Malgun Gothic Semilight" w:hint="eastAsia"/>
          <w:kern w:val="0"/>
          <w:szCs w:val="21"/>
        </w:rPr>
        <w:t>したうえで、</w:t>
      </w:r>
      <w:r w:rsidR="008337B0" w:rsidRPr="00922999">
        <w:rPr>
          <w:rFonts w:ascii="ＭＳ 明朝" w:eastAsia="ＭＳ 明朝" w:hAnsi="ＭＳ 明朝" w:cs="ＭＳ 明朝" w:hint="eastAsia"/>
          <w:kern w:val="0"/>
          <w:szCs w:val="21"/>
        </w:rPr>
        <w:t>利用者</w:t>
      </w:r>
      <w:r w:rsidR="008337B0" w:rsidRPr="00922999">
        <w:rPr>
          <w:rFonts w:ascii="ＭＳ 明朝" w:eastAsia="ＭＳ 明朝" w:hAnsi="ＭＳ 明朝" w:cs="Malgun Gothic Semilight" w:hint="eastAsia"/>
          <w:kern w:val="0"/>
          <w:szCs w:val="21"/>
        </w:rPr>
        <w:t>が</w:t>
      </w:r>
      <w:r w:rsidR="008337B0" w:rsidRPr="00922999">
        <w:rPr>
          <w:rFonts w:ascii="ＭＳ 明朝" w:eastAsia="ＭＳ 明朝" w:hAnsi="ＭＳ 明朝" w:cs="ＭＳ 明朝" w:hint="eastAsia"/>
          <w:kern w:val="0"/>
          <w:szCs w:val="21"/>
        </w:rPr>
        <w:t>快適</w:t>
      </w:r>
      <w:r w:rsidR="008337B0" w:rsidRPr="00922999">
        <w:rPr>
          <w:rFonts w:ascii="ＭＳ 明朝" w:eastAsia="ＭＳ 明朝" w:hAnsi="ＭＳ 明朝" w:cs="Malgun Gothic Semilight" w:hint="eastAsia"/>
          <w:kern w:val="0"/>
          <w:szCs w:val="21"/>
        </w:rPr>
        <w:t>かつ</w:t>
      </w:r>
      <w:r w:rsidR="008337B0" w:rsidRPr="00922999">
        <w:rPr>
          <w:rFonts w:ascii="ＭＳ 明朝" w:eastAsia="ＭＳ 明朝" w:hAnsi="ＭＳ 明朝" w:cs="ＭＳ 明朝" w:hint="eastAsia"/>
          <w:kern w:val="0"/>
          <w:szCs w:val="21"/>
        </w:rPr>
        <w:t>安全</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利用</w:t>
      </w:r>
      <w:r w:rsidR="008337B0" w:rsidRPr="00922999">
        <w:rPr>
          <w:rFonts w:ascii="ＭＳ 明朝" w:eastAsia="ＭＳ 明朝" w:hAnsi="ＭＳ 明朝" w:cs="Malgun Gothic Semilight" w:hint="eastAsia"/>
          <w:kern w:val="0"/>
          <w:szCs w:val="21"/>
        </w:rPr>
        <w:t>できるよう</w:t>
      </w:r>
      <w:r w:rsidR="008337B0" w:rsidRPr="00922999">
        <w:rPr>
          <w:rFonts w:ascii="ＭＳ 明朝" w:eastAsia="ＭＳ 明朝" w:hAnsi="ＭＳ 明朝" w:cs="ＭＳ 明朝" w:hint="eastAsia"/>
          <w:kern w:val="0"/>
          <w:szCs w:val="21"/>
        </w:rPr>
        <w:t>適正</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維持管理</w:t>
      </w:r>
      <w:r w:rsidR="008337B0" w:rsidRPr="00922999">
        <w:rPr>
          <w:rFonts w:ascii="ＭＳ 明朝" w:eastAsia="ＭＳ 明朝" w:hAnsi="ＭＳ 明朝" w:cs="Malgun Gothic Semilight" w:hint="eastAsia"/>
          <w:kern w:val="0"/>
          <w:szCs w:val="21"/>
        </w:rPr>
        <w:t>し、</w:t>
      </w:r>
      <w:r w:rsidR="008337B0" w:rsidRPr="00922999">
        <w:rPr>
          <w:rFonts w:ascii="ＭＳ 明朝" w:eastAsia="ＭＳ 明朝" w:hAnsi="ＭＳ 明朝" w:cs="ＭＳ 明朝" w:hint="eastAsia"/>
          <w:kern w:val="0"/>
          <w:szCs w:val="21"/>
        </w:rPr>
        <w:t>必要</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応</w:t>
      </w:r>
      <w:r w:rsidR="008337B0" w:rsidRPr="00922999">
        <w:rPr>
          <w:rFonts w:ascii="ＭＳ 明朝" w:eastAsia="ＭＳ 明朝" w:hAnsi="ＭＳ 明朝" w:cs="Malgun Gothic Semilight" w:hint="eastAsia"/>
          <w:kern w:val="0"/>
          <w:szCs w:val="21"/>
        </w:rPr>
        <w:t>じて</w:t>
      </w:r>
      <w:r w:rsidR="008337B0" w:rsidRPr="00922999">
        <w:rPr>
          <w:rFonts w:ascii="ＭＳ 明朝" w:eastAsia="ＭＳ 明朝" w:hAnsi="ＭＳ 明朝" w:cs="ＭＳ 明朝" w:hint="eastAsia"/>
          <w:kern w:val="0"/>
          <w:szCs w:val="21"/>
        </w:rPr>
        <w:t>保守点検</w:t>
      </w:r>
      <w:r w:rsidR="008337B0" w:rsidRPr="00922999">
        <w:rPr>
          <w:rFonts w:ascii="ＭＳ 明朝" w:eastAsia="ＭＳ 明朝" w:hAnsi="ＭＳ 明朝" w:cs="Malgun Gothic Semilight" w:hint="eastAsia"/>
          <w:kern w:val="0"/>
          <w:szCs w:val="21"/>
        </w:rPr>
        <w:t>す</w:t>
      </w:r>
      <w:r w:rsidR="008337B0" w:rsidRPr="00922999">
        <w:rPr>
          <w:rFonts w:ascii="ＭＳ 明朝" w:eastAsia="ＭＳ 明朝" w:hAnsi="ＭＳ 明朝" w:cs="MS-PGothic" w:hint="eastAsia"/>
          <w:kern w:val="0"/>
          <w:szCs w:val="21"/>
        </w:rPr>
        <w:t>るものとする。</w:t>
      </w:r>
    </w:p>
    <w:p w:rsidR="008C1E3C" w:rsidRPr="00922999" w:rsidRDefault="009324AA" w:rsidP="008337B0">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w:t>
      </w:r>
      <w:r w:rsidR="00503A6A" w:rsidRPr="00922999">
        <w:rPr>
          <w:rFonts w:ascii="ＭＳ 明朝" w:eastAsia="ＭＳ 明朝" w:hAnsi="ＭＳ 明朝" w:cs="MS-PGothic" w:hint="eastAsia"/>
          <w:kern w:val="0"/>
          <w:szCs w:val="21"/>
        </w:rPr>
        <w:t>5）個人情報などの適正な管理</w:t>
      </w:r>
    </w:p>
    <w:p w:rsidR="00503A6A" w:rsidRPr="00922999" w:rsidRDefault="00503A6A" w:rsidP="008337B0">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　本業務の実施にあたって管理する個人情報をはじめ、情報セキュリティについては、本業務に従事する全ての者が、漏えい防止等の適正な管理に努める。</w:t>
      </w:r>
    </w:p>
    <w:p w:rsidR="00503A6A" w:rsidRPr="00922999" w:rsidRDefault="00503A6A" w:rsidP="008337B0">
      <w:pPr>
        <w:autoSpaceDE w:val="0"/>
        <w:autoSpaceDN w:val="0"/>
        <w:adjustRightInd w:val="0"/>
        <w:jc w:val="left"/>
        <w:rPr>
          <w:rFonts w:ascii="ＭＳ 明朝" w:eastAsia="ＭＳ 明朝" w:hAnsi="ＭＳ 明朝" w:cs="MS-PGothic"/>
          <w:kern w:val="0"/>
          <w:szCs w:val="21"/>
        </w:rPr>
      </w:pPr>
    </w:p>
    <w:p w:rsidR="008337B0" w:rsidRPr="00922999" w:rsidRDefault="008337B0"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３</w:t>
      </w:r>
      <w:r w:rsidRPr="00922999">
        <w:rPr>
          <w:rFonts w:ascii="ＭＳ Ｐゴシック" w:eastAsia="ＭＳ Ｐゴシック" w:hAnsi="ＭＳ Ｐゴシック" w:cs="MS-PGothic"/>
          <w:kern w:val="0"/>
          <w:szCs w:val="21"/>
        </w:rPr>
        <w:t xml:space="preserve"> </w:t>
      </w:r>
      <w:r w:rsidRPr="00922999">
        <w:rPr>
          <w:rFonts w:ascii="ＭＳ Ｐゴシック" w:eastAsia="ＭＳ Ｐゴシック" w:hAnsi="ＭＳ Ｐゴシック" w:cs="ＭＳ 明朝" w:hint="eastAsia"/>
          <w:kern w:val="0"/>
          <w:szCs w:val="21"/>
        </w:rPr>
        <w:t>休館日及</w:t>
      </w:r>
      <w:r w:rsidRPr="00922999">
        <w:rPr>
          <w:rFonts w:ascii="ＭＳ Ｐゴシック" w:eastAsia="ＭＳ Ｐゴシック" w:hAnsi="ＭＳ Ｐゴシック" w:cs="Malgun Gothic Semilight" w:hint="eastAsia"/>
          <w:kern w:val="0"/>
          <w:szCs w:val="21"/>
        </w:rPr>
        <w:t>び</w:t>
      </w:r>
      <w:r w:rsidRPr="00922999">
        <w:rPr>
          <w:rFonts w:ascii="ＭＳ Ｐゴシック" w:eastAsia="ＭＳ Ｐゴシック" w:hAnsi="ＭＳ Ｐゴシック" w:cs="ＭＳ 明朝" w:hint="eastAsia"/>
          <w:kern w:val="0"/>
          <w:szCs w:val="21"/>
        </w:rPr>
        <w:t>開館時間</w:t>
      </w:r>
    </w:p>
    <w:p w:rsidR="008337B0" w:rsidRPr="00922999" w:rsidRDefault="009324AA"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（1）</w:t>
      </w:r>
      <w:r w:rsidR="008337B0" w:rsidRPr="00922999">
        <w:rPr>
          <w:rFonts w:ascii="ＭＳ Ｐゴシック" w:eastAsia="ＭＳ Ｐゴシック" w:hAnsi="ＭＳ Ｐゴシック" w:cs="ＭＳ 明朝" w:hint="eastAsia"/>
          <w:kern w:val="0"/>
          <w:szCs w:val="21"/>
        </w:rPr>
        <w:t>休館日</w:t>
      </w:r>
    </w:p>
    <w:p w:rsidR="008337B0" w:rsidRPr="00922999" w:rsidRDefault="008337B0" w:rsidP="000F3602">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休館日</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千代田区立高齢者総合サポートセンター条例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条例</w:t>
      </w:r>
      <w:r w:rsidRPr="00922999">
        <w:rPr>
          <w:rFonts w:ascii="ＭＳ 明朝" w:eastAsia="ＭＳ 明朝" w:hAnsi="ＭＳ 明朝" w:cs="Malgun Gothic Semilight" w:hint="eastAsia"/>
          <w:kern w:val="0"/>
          <w:szCs w:val="21"/>
        </w:rPr>
        <w:t>」という。）</w:t>
      </w:r>
      <w:r w:rsidRPr="00922999">
        <w:rPr>
          <w:rFonts w:ascii="ＭＳ 明朝" w:eastAsia="ＭＳ 明朝" w:hAnsi="ＭＳ 明朝" w:cs="ＭＳ 明朝" w:hint="eastAsia"/>
          <w:kern w:val="0"/>
          <w:szCs w:val="21"/>
        </w:rPr>
        <w:t>第</w:t>
      </w:r>
      <w:r w:rsidR="00F720DC" w:rsidRPr="00922999">
        <w:rPr>
          <w:rFonts w:ascii="ＭＳ 明朝" w:eastAsia="ＭＳ 明朝" w:hAnsi="ＭＳ 明朝" w:cs="Malgun Gothic Semilight" w:hint="eastAsia"/>
          <w:kern w:val="0"/>
          <w:szCs w:val="21"/>
        </w:rPr>
        <w:t>18</w:t>
      </w:r>
      <w:r w:rsidRPr="00922999">
        <w:rPr>
          <w:rFonts w:ascii="ＭＳ 明朝" w:eastAsia="ＭＳ 明朝" w:hAnsi="ＭＳ 明朝" w:cs="ＭＳ 明朝" w:hint="eastAsia"/>
          <w:kern w:val="0"/>
          <w:szCs w:val="21"/>
        </w:rPr>
        <w:t>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日</w:t>
      </w:r>
      <w:r w:rsidRPr="00922999">
        <w:rPr>
          <w:rFonts w:ascii="ＭＳ 明朝" w:eastAsia="ＭＳ 明朝" w:hAnsi="ＭＳ 明朝" w:cs="Malgun Gothic Semilight" w:hint="eastAsia"/>
          <w:kern w:val="0"/>
          <w:szCs w:val="21"/>
        </w:rPr>
        <w:t>とする。</w:t>
      </w:r>
    </w:p>
    <w:p w:rsidR="008337B0" w:rsidRPr="00922999" w:rsidRDefault="00321795"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（2）</w:t>
      </w:r>
      <w:r w:rsidR="008337B0" w:rsidRPr="00922999">
        <w:rPr>
          <w:rFonts w:ascii="ＭＳ Ｐゴシック" w:eastAsia="ＭＳ Ｐゴシック" w:hAnsi="ＭＳ Ｐゴシック" w:cs="ＭＳ 明朝" w:hint="eastAsia"/>
          <w:kern w:val="0"/>
          <w:szCs w:val="21"/>
        </w:rPr>
        <w:t>開館時間</w:t>
      </w:r>
    </w:p>
    <w:p w:rsidR="008337B0" w:rsidRPr="00922999" w:rsidRDefault="008337B0" w:rsidP="000F3602">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開館時間</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条例第</w:t>
      </w:r>
      <w:r w:rsidR="00F720DC" w:rsidRPr="00922999">
        <w:rPr>
          <w:rFonts w:ascii="ＭＳ 明朝" w:eastAsia="ＭＳ 明朝" w:hAnsi="ＭＳ 明朝" w:cs="Malgun Gothic Semilight" w:hint="eastAsia"/>
          <w:kern w:val="0"/>
          <w:szCs w:val="21"/>
        </w:rPr>
        <w:t>18</w:t>
      </w:r>
      <w:r w:rsidRPr="00922999">
        <w:rPr>
          <w:rFonts w:ascii="ＭＳ 明朝" w:eastAsia="ＭＳ 明朝" w:hAnsi="ＭＳ 明朝" w:cs="ＭＳ 明朝" w:hint="eastAsia"/>
          <w:kern w:val="0"/>
          <w:szCs w:val="21"/>
        </w:rPr>
        <w:t>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時間</w:t>
      </w:r>
      <w:r w:rsidRPr="00922999">
        <w:rPr>
          <w:rFonts w:ascii="ＭＳ 明朝" w:eastAsia="ＭＳ 明朝" w:hAnsi="ＭＳ 明朝" w:cs="Malgun Gothic Semilight" w:hint="eastAsia"/>
          <w:kern w:val="0"/>
          <w:szCs w:val="21"/>
        </w:rPr>
        <w:t>とする。</w:t>
      </w:r>
    </w:p>
    <w:p w:rsidR="008C1E3C" w:rsidRPr="00922999" w:rsidRDefault="008C1E3C" w:rsidP="008337B0">
      <w:pPr>
        <w:autoSpaceDE w:val="0"/>
        <w:autoSpaceDN w:val="0"/>
        <w:adjustRightInd w:val="0"/>
        <w:jc w:val="left"/>
        <w:rPr>
          <w:rFonts w:ascii="ＭＳ 明朝" w:eastAsia="ＭＳ 明朝" w:hAnsi="ＭＳ 明朝" w:cs="MS-PGothic"/>
          <w:kern w:val="0"/>
          <w:szCs w:val="21"/>
        </w:rPr>
      </w:pPr>
    </w:p>
    <w:p w:rsidR="00CD0DD7" w:rsidRPr="00922999" w:rsidRDefault="008337B0" w:rsidP="00CD0DD7">
      <w:pPr>
        <w:autoSpaceDE w:val="0"/>
        <w:autoSpaceDN w:val="0"/>
        <w:adjustRightInd w:val="0"/>
        <w:jc w:val="left"/>
        <w:rPr>
          <w:rFonts w:ascii="ＭＳ Ｐゴシック" w:eastAsia="ＭＳ Ｐゴシック" w:hAnsi="ＭＳ Ｐゴシック" w:cs="ＭＳ 明朝"/>
          <w:kern w:val="0"/>
          <w:szCs w:val="21"/>
        </w:rPr>
      </w:pPr>
      <w:r w:rsidRPr="00922999">
        <w:rPr>
          <w:rFonts w:ascii="ＭＳ Ｐゴシック" w:eastAsia="ＭＳ Ｐゴシック" w:hAnsi="ＭＳ Ｐゴシック" w:cs="MS-PGothic" w:hint="eastAsia"/>
          <w:kern w:val="0"/>
          <w:szCs w:val="21"/>
        </w:rPr>
        <w:t>４</w:t>
      </w:r>
      <w:r w:rsidRPr="00922999">
        <w:rPr>
          <w:rFonts w:ascii="ＭＳ Ｐゴシック" w:eastAsia="ＭＳ Ｐゴシック" w:hAnsi="ＭＳ Ｐゴシック" w:cs="MS-PGothic"/>
          <w:kern w:val="0"/>
          <w:szCs w:val="21"/>
        </w:rPr>
        <w:t xml:space="preserve"> </w:t>
      </w:r>
      <w:r w:rsidRPr="00922999">
        <w:rPr>
          <w:rFonts w:ascii="ＭＳ Ｐゴシック" w:eastAsia="ＭＳ Ｐゴシック" w:hAnsi="ＭＳ Ｐゴシック" w:cs="ＭＳ 明朝" w:hint="eastAsia"/>
          <w:kern w:val="0"/>
          <w:szCs w:val="21"/>
        </w:rPr>
        <w:t>業務</w:t>
      </w:r>
      <w:r w:rsidRPr="00922999">
        <w:rPr>
          <w:rFonts w:ascii="ＭＳ Ｐゴシック" w:eastAsia="ＭＳ Ｐゴシック" w:hAnsi="ＭＳ Ｐゴシック" w:cs="Malgun Gothic Semilight" w:hint="eastAsia"/>
          <w:kern w:val="0"/>
          <w:szCs w:val="21"/>
        </w:rPr>
        <w:t>の</w:t>
      </w:r>
      <w:r w:rsidRPr="00922999">
        <w:rPr>
          <w:rFonts w:ascii="ＭＳ Ｐゴシック" w:eastAsia="ＭＳ Ｐゴシック" w:hAnsi="ＭＳ Ｐゴシック" w:cs="ＭＳ 明朝" w:hint="eastAsia"/>
          <w:kern w:val="0"/>
          <w:szCs w:val="21"/>
        </w:rPr>
        <w:t>範囲</w:t>
      </w:r>
    </w:p>
    <w:p w:rsidR="001459D1" w:rsidRPr="00922999" w:rsidRDefault="00861CF3" w:rsidP="001459D1">
      <w:pPr>
        <w:autoSpaceDE w:val="0"/>
        <w:autoSpaceDN w:val="0"/>
        <w:adjustRightInd w:val="0"/>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（1）</w:t>
      </w:r>
      <w:r w:rsidR="001459D1" w:rsidRPr="00922999">
        <w:rPr>
          <w:rFonts w:ascii="ＭＳ Ｐゴシック" w:eastAsia="ＭＳ Ｐゴシック" w:hAnsi="ＭＳ Ｐゴシック" w:cs="MS-Mincho"/>
          <w:kern w:val="0"/>
          <w:szCs w:val="21"/>
        </w:rPr>
        <w:t>センター条例第10条に規定する活動拠点の事業に関する業務</w:t>
      </w:r>
    </w:p>
    <w:p w:rsidR="001459D1" w:rsidRPr="00922999" w:rsidRDefault="001459D1" w:rsidP="007E7DFD">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w:t>
      </w:r>
      <w:r w:rsidR="00CD6AE4" w:rsidRPr="00922999">
        <w:rPr>
          <w:rFonts w:ascii="ＭＳ 明朝" w:eastAsia="ＭＳ 明朝" w:hAnsi="ＭＳ 明朝" w:cs="MS-Mincho" w:hint="eastAsia"/>
          <w:kern w:val="0"/>
          <w:szCs w:val="21"/>
        </w:rPr>
        <w:t xml:space="preserve">　</w:t>
      </w:r>
      <w:r w:rsidRPr="00922999">
        <w:rPr>
          <w:rFonts w:ascii="ＭＳ 明朝" w:eastAsia="ＭＳ 明朝" w:hAnsi="ＭＳ 明朝" w:cs="MS-Mincho" w:hint="eastAsia"/>
          <w:kern w:val="0"/>
          <w:szCs w:val="21"/>
        </w:rPr>
        <w:t>高齢者の</w:t>
      </w:r>
      <w:r w:rsidRPr="00922999">
        <w:rPr>
          <w:rFonts w:ascii="ＭＳ 明朝" w:eastAsia="ＭＳ 明朝" w:hAnsi="ＭＳ 明朝" w:cs="MS-Mincho"/>
          <w:kern w:val="0"/>
          <w:szCs w:val="21"/>
        </w:rPr>
        <w:t>健康の保持増進及び機能回復に関する</w:t>
      </w:r>
      <w:r w:rsidRPr="00922999">
        <w:rPr>
          <w:rFonts w:ascii="ＭＳ 明朝" w:eastAsia="ＭＳ 明朝" w:hAnsi="ＭＳ 明朝" w:cs="MS-Mincho" w:hint="eastAsia"/>
          <w:kern w:val="0"/>
          <w:szCs w:val="21"/>
        </w:rPr>
        <w:t>業務</w:t>
      </w:r>
    </w:p>
    <w:p w:rsidR="001459D1" w:rsidRPr="00922999" w:rsidRDefault="001459D1"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w:t>
      </w:r>
      <w:r w:rsidR="000945EF" w:rsidRPr="00922999">
        <w:rPr>
          <w:rFonts w:ascii="ＭＳ 明朝" w:eastAsia="ＭＳ 明朝" w:hAnsi="ＭＳ 明朝" w:cs="MS-Mincho" w:hint="eastAsia"/>
          <w:kern w:val="0"/>
          <w:szCs w:val="21"/>
        </w:rPr>
        <w:t>体操やストレッチなどができる場を設ける</w:t>
      </w:r>
      <w:r w:rsidRPr="00922999">
        <w:rPr>
          <w:rFonts w:ascii="ＭＳ 明朝" w:eastAsia="ＭＳ 明朝" w:hAnsi="ＭＳ 明朝" w:cs="MS-Mincho" w:hint="eastAsia"/>
          <w:kern w:val="0"/>
          <w:szCs w:val="21"/>
        </w:rPr>
        <w:t>こと。</w:t>
      </w:r>
    </w:p>
    <w:p w:rsidR="001459D1" w:rsidRPr="00922999" w:rsidRDefault="001459D1"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（イ）マシンを使ったトレーニング、数独等を使った脳のトレーニング等を実施すること。</w:t>
      </w:r>
    </w:p>
    <w:p w:rsidR="00D378A8" w:rsidRPr="00922999" w:rsidRDefault="009F330E" w:rsidP="000B1CA0">
      <w:pPr>
        <w:autoSpaceDE w:val="0"/>
        <w:autoSpaceDN w:val="0"/>
        <w:adjustRightInd w:val="0"/>
        <w:ind w:leftChars="67" w:left="141" w:firstLineChars="150" w:firstLine="315"/>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上記</w:t>
      </w:r>
      <w:r w:rsidR="00836524" w:rsidRPr="00922999">
        <w:rPr>
          <w:rFonts w:ascii="ＭＳ 明朝" w:eastAsia="ＭＳ 明朝" w:hAnsi="ＭＳ 明朝" w:cs="MS-Mincho" w:hint="eastAsia"/>
          <w:kern w:val="0"/>
          <w:szCs w:val="21"/>
        </w:rPr>
        <w:t>（イ）について、以下の業務を行う。</w:t>
      </w:r>
    </w:p>
    <w:p w:rsidR="00D378A8" w:rsidRPr="00922999" w:rsidRDefault="00836524" w:rsidP="000945EF">
      <w:pPr>
        <w:autoSpaceDE w:val="0"/>
        <w:autoSpaceDN w:val="0"/>
        <w:adjustRightInd w:val="0"/>
        <w:ind w:leftChars="310" w:left="65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 xml:space="preserve">a　</w:t>
      </w:r>
      <w:r w:rsidR="00776D2C" w:rsidRPr="00922999">
        <w:rPr>
          <w:rFonts w:ascii="ＭＳ 明朝" w:eastAsia="ＭＳ 明朝" w:hAnsi="ＭＳ 明朝" w:cs="MS-Mincho" w:hint="eastAsia"/>
          <w:kern w:val="0"/>
          <w:szCs w:val="21"/>
        </w:rPr>
        <w:t>マシントレーニングの</w:t>
      </w:r>
      <w:r w:rsidR="00292135" w:rsidRPr="00922999">
        <w:rPr>
          <w:rFonts w:ascii="ＭＳ 明朝" w:eastAsia="ＭＳ 明朝" w:hAnsi="ＭＳ 明朝" w:cs="MS-Mincho" w:hint="eastAsia"/>
          <w:kern w:val="0"/>
          <w:szCs w:val="21"/>
        </w:rPr>
        <w:t>利用手続き</w:t>
      </w:r>
      <w:r w:rsidR="00776D2C" w:rsidRPr="00922999">
        <w:rPr>
          <w:rFonts w:ascii="ＭＳ 明朝" w:eastAsia="ＭＳ 明朝" w:hAnsi="ＭＳ 明朝" w:cs="MS-Mincho" w:hint="eastAsia"/>
          <w:kern w:val="0"/>
          <w:szCs w:val="21"/>
        </w:rPr>
        <w:t>の策定</w:t>
      </w:r>
      <w:r w:rsidR="00292135" w:rsidRPr="00922999">
        <w:rPr>
          <w:rFonts w:ascii="ＭＳ 明朝" w:eastAsia="ＭＳ 明朝" w:hAnsi="ＭＳ 明朝" w:cs="MS-Mincho" w:hint="eastAsia"/>
          <w:kern w:val="0"/>
          <w:szCs w:val="21"/>
        </w:rPr>
        <w:t>及びその</w:t>
      </w:r>
      <w:r w:rsidR="00776D2C" w:rsidRPr="00922999">
        <w:rPr>
          <w:rFonts w:ascii="ＭＳ 明朝" w:eastAsia="ＭＳ 明朝" w:hAnsi="ＭＳ 明朝" w:cs="MS-Mincho" w:hint="eastAsia"/>
          <w:kern w:val="0"/>
          <w:szCs w:val="21"/>
        </w:rPr>
        <w:t>周知に関すること。</w:t>
      </w:r>
    </w:p>
    <w:p w:rsidR="00D378A8" w:rsidRPr="00922999" w:rsidRDefault="00836524" w:rsidP="000945EF">
      <w:pPr>
        <w:autoSpaceDE w:val="0"/>
        <w:autoSpaceDN w:val="0"/>
        <w:adjustRightInd w:val="0"/>
        <w:ind w:leftChars="310" w:left="651"/>
        <w:jc w:val="left"/>
        <w:rPr>
          <w:rFonts w:ascii="ＭＳ 明朝" w:eastAsia="ＭＳ 明朝" w:hAnsi="ＭＳ 明朝" w:cs="MS-Mincho"/>
          <w:kern w:val="0"/>
          <w:szCs w:val="21"/>
        </w:rPr>
      </w:pPr>
      <w:r w:rsidRPr="00922999">
        <w:rPr>
          <w:rFonts w:ascii="ＭＳ 明朝" w:eastAsia="ＭＳ 明朝" w:hAnsi="ＭＳ 明朝" w:cs="MS-Mincho"/>
          <w:kern w:val="0"/>
          <w:szCs w:val="21"/>
        </w:rPr>
        <w:t>b</w:t>
      </w:r>
      <w:r w:rsidRPr="00922999">
        <w:rPr>
          <w:rFonts w:ascii="ＭＳ 明朝" w:eastAsia="ＭＳ 明朝" w:hAnsi="ＭＳ 明朝" w:cs="MS-Mincho" w:hint="eastAsia"/>
          <w:kern w:val="0"/>
          <w:szCs w:val="21"/>
        </w:rPr>
        <w:t xml:space="preserve">　</w:t>
      </w:r>
      <w:r w:rsidR="00776D2C" w:rsidRPr="00922999">
        <w:rPr>
          <w:rFonts w:ascii="ＭＳ 明朝" w:eastAsia="ＭＳ 明朝" w:hAnsi="ＭＳ 明朝" w:cs="MS-Mincho" w:hint="eastAsia"/>
          <w:kern w:val="0"/>
          <w:szCs w:val="21"/>
        </w:rPr>
        <w:t>マシンの利用方法や操作説明等に関すること。</w:t>
      </w:r>
    </w:p>
    <w:p w:rsidR="00D378A8" w:rsidRPr="00922999" w:rsidRDefault="00836524" w:rsidP="007A39F8">
      <w:pPr>
        <w:autoSpaceDE w:val="0"/>
        <w:autoSpaceDN w:val="0"/>
        <w:adjustRightInd w:val="0"/>
        <w:ind w:leftChars="310" w:left="651"/>
        <w:jc w:val="left"/>
        <w:rPr>
          <w:rFonts w:ascii="ＭＳ 明朝" w:eastAsia="ＭＳ 明朝" w:hAnsi="ＭＳ 明朝" w:cs="MS-Mincho"/>
          <w:kern w:val="0"/>
          <w:szCs w:val="21"/>
        </w:rPr>
      </w:pPr>
      <w:r w:rsidRPr="00922999">
        <w:rPr>
          <w:rFonts w:ascii="ＭＳ 明朝" w:eastAsia="ＭＳ 明朝" w:hAnsi="ＭＳ 明朝" w:cs="MS-Mincho"/>
          <w:kern w:val="0"/>
          <w:szCs w:val="21"/>
        </w:rPr>
        <w:t>c</w:t>
      </w:r>
      <w:r w:rsidRPr="00922999">
        <w:rPr>
          <w:rFonts w:ascii="ＭＳ 明朝" w:eastAsia="ＭＳ 明朝" w:hAnsi="ＭＳ 明朝" w:cs="MS-Mincho" w:hint="eastAsia"/>
          <w:kern w:val="0"/>
          <w:szCs w:val="21"/>
        </w:rPr>
        <w:t xml:space="preserve">　</w:t>
      </w:r>
      <w:r w:rsidR="00CB3D43" w:rsidRPr="00922999">
        <w:rPr>
          <w:rFonts w:ascii="ＭＳ 明朝" w:eastAsia="ＭＳ 明朝" w:hAnsi="ＭＳ 明朝" w:cs="MS-Mincho" w:hint="eastAsia"/>
          <w:kern w:val="0"/>
          <w:szCs w:val="21"/>
        </w:rPr>
        <w:t>利用者</w:t>
      </w:r>
      <w:r w:rsidR="007A39F8" w:rsidRPr="00922999">
        <w:rPr>
          <w:rFonts w:ascii="ＭＳ 明朝" w:eastAsia="ＭＳ 明朝" w:hAnsi="ＭＳ 明朝" w:cs="MS-Mincho" w:hint="eastAsia"/>
          <w:kern w:val="0"/>
          <w:szCs w:val="21"/>
        </w:rPr>
        <w:t>に</w:t>
      </w:r>
      <w:r w:rsidR="006A74EF" w:rsidRPr="00922999">
        <w:rPr>
          <w:rFonts w:ascii="ＭＳ 明朝" w:eastAsia="ＭＳ 明朝" w:hAnsi="ＭＳ 明朝" w:cs="MS-Mincho" w:hint="eastAsia"/>
          <w:kern w:val="0"/>
          <w:szCs w:val="21"/>
        </w:rPr>
        <w:t>必要な助言等を</w:t>
      </w:r>
      <w:r w:rsidR="007A39F8" w:rsidRPr="00922999">
        <w:rPr>
          <w:rFonts w:ascii="ＭＳ 明朝" w:eastAsia="ＭＳ 明朝" w:hAnsi="ＭＳ 明朝" w:cs="MS-Mincho" w:hint="eastAsia"/>
          <w:kern w:val="0"/>
          <w:szCs w:val="21"/>
        </w:rPr>
        <w:t>行い、その利用に目を配る</w:t>
      </w:r>
      <w:r w:rsidR="00D378A8" w:rsidRPr="00922999">
        <w:rPr>
          <w:rFonts w:ascii="ＭＳ 明朝" w:eastAsia="ＭＳ 明朝" w:hAnsi="ＭＳ 明朝" w:cs="MS-Mincho" w:hint="eastAsia"/>
          <w:kern w:val="0"/>
          <w:szCs w:val="21"/>
        </w:rPr>
        <w:t>こと。</w:t>
      </w:r>
    </w:p>
    <w:p w:rsidR="001459D1" w:rsidRPr="00922999" w:rsidRDefault="001459D1" w:rsidP="007E7DFD">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lastRenderedPageBreak/>
        <w:t>イ</w:t>
      </w:r>
      <w:r w:rsidR="00CD6AE4" w:rsidRPr="00922999">
        <w:rPr>
          <w:rFonts w:ascii="ＭＳ 明朝" w:eastAsia="ＭＳ 明朝" w:hAnsi="ＭＳ 明朝" w:cs="MS-Mincho" w:hint="eastAsia"/>
          <w:kern w:val="0"/>
          <w:szCs w:val="21"/>
        </w:rPr>
        <w:t xml:space="preserve">　</w:t>
      </w:r>
      <w:r w:rsidRPr="00922999">
        <w:rPr>
          <w:rFonts w:ascii="ＭＳ 明朝" w:eastAsia="ＭＳ 明朝" w:hAnsi="ＭＳ 明朝" w:cs="MS-Mincho"/>
          <w:kern w:val="0"/>
          <w:szCs w:val="21"/>
        </w:rPr>
        <w:t>教養の向上及びレクリエーションに関すること。</w:t>
      </w:r>
    </w:p>
    <w:p w:rsidR="001459D1" w:rsidRPr="00922999" w:rsidRDefault="00F06F95"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w:t>
      </w:r>
      <w:r w:rsidR="00836524" w:rsidRPr="00922999">
        <w:rPr>
          <w:rFonts w:ascii="ＭＳ 明朝" w:eastAsia="ＭＳ 明朝" w:hAnsi="ＭＳ 明朝" w:cs="MS-Mincho" w:hint="eastAsia"/>
          <w:kern w:val="0"/>
          <w:szCs w:val="21"/>
        </w:rPr>
        <w:t>「かがやき大学」として</w:t>
      </w:r>
      <w:r w:rsidR="0007531D" w:rsidRPr="00922999">
        <w:rPr>
          <w:rFonts w:ascii="ＭＳ 明朝" w:eastAsia="ＭＳ 明朝" w:hAnsi="ＭＳ 明朝" w:cs="MS-Mincho" w:hint="eastAsia"/>
          <w:kern w:val="0"/>
          <w:szCs w:val="21"/>
        </w:rPr>
        <w:t>１講座３回程度の</w:t>
      </w:r>
      <w:r w:rsidR="0047332B" w:rsidRPr="00922999">
        <w:rPr>
          <w:rFonts w:ascii="ＭＳ 明朝" w:eastAsia="ＭＳ 明朝" w:hAnsi="ＭＳ 明朝" w:cs="MS-Mincho" w:hint="eastAsia"/>
          <w:kern w:val="0"/>
          <w:szCs w:val="21"/>
        </w:rPr>
        <w:t>連続</w:t>
      </w:r>
      <w:r w:rsidR="001459D1" w:rsidRPr="00922999">
        <w:rPr>
          <w:rFonts w:ascii="ＭＳ 明朝" w:eastAsia="ＭＳ 明朝" w:hAnsi="ＭＳ 明朝" w:cs="MS-Mincho" w:hint="eastAsia"/>
          <w:kern w:val="0"/>
          <w:szCs w:val="21"/>
        </w:rPr>
        <w:t>講座を</w:t>
      </w:r>
      <w:r w:rsidR="0047332B" w:rsidRPr="00922999">
        <w:rPr>
          <w:rFonts w:ascii="ＭＳ 明朝" w:eastAsia="ＭＳ 明朝" w:hAnsi="ＭＳ 明朝" w:cs="MS-Mincho" w:hint="eastAsia"/>
          <w:kern w:val="0"/>
          <w:szCs w:val="21"/>
        </w:rPr>
        <w:t>年</w:t>
      </w:r>
      <w:r w:rsidRPr="00922999">
        <w:rPr>
          <w:rFonts w:ascii="ＭＳ 明朝" w:eastAsia="ＭＳ 明朝" w:hAnsi="ＭＳ 明朝" w:cs="MS-Mincho" w:hint="eastAsia"/>
          <w:kern w:val="0"/>
          <w:szCs w:val="21"/>
        </w:rPr>
        <w:t>２０</w:t>
      </w:r>
      <w:r w:rsidR="00CB3D43" w:rsidRPr="00922999">
        <w:rPr>
          <w:rFonts w:ascii="ＭＳ 明朝" w:eastAsia="ＭＳ 明朝" w:hAnsi="ＭＳ 明朝" w:cs="MS-Mincho" w:hint="eastAsia"/>
          <w:kern w:val="0"/>
          <w:szCs w:val="21"/>
        </w:rPr>
        <w:t>講座以上</w:t>
      </w:r>
      <w:r w:rsidR="001459D1" w:rsidRPr="00922999">
        <w:rPr>
          <w:rFonts w:ascii="ＭＳ 明朝" w:eastAsia="ＭＳ 明朝" w:hAnsi="ＭＳ 明朝" w:cs="MS-Mincho" w:hint="eastAsia"/>
          <w:kern w:val="0"/>
          <w:szCs w:val="21"/>
        </w:rPr>
        <w:t>開設すること。</w:t>
      </w:r>
    </w:p>
    <w:p w:rsidR="001459D1" w:rsidRPr="00922999" w:rsidRDefault="001459D1"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w:t>
      </w:r>
      <w:r w:rsidR="009F330E" w:rsidRPr="00922999">
        <w:rPr>
          <w:rFonts w:ascii="ＭＳ 明朝" w:eastAsia="ＭＳ 明朝" w:hAnsi="ＭＳ 明朝" w:cs="MS-Mincho" w:hint="eastAsia"/>
          <w:kern w:val="0"/>
          <w:szCs w:val="21"/>
        </w:rPr>
        <w:t>上記</w:t>
      </w:r>
      <w:r w:rsidRPr="00922999">
        <w:rPr>
          <w:rFonts w:ascii="ＭＳ 明朝" w:eastAsia="ＭＳ 明朝" w:hAnsi="ＭＳ 明朝" w:cs="MS-Mincho" w:hint="eastAsia"/>
          <w:kern w:val="0"/>
          <w:szCs w:val="21"/>
        </w:rPr>
        <w:t>（ア）</w:t>
      </w:r>
      <w:r w:rsidR="002A25E2" w:rsidRPr="00922999">
        <w:rPr>
          <w:rFonts w:ascii="ＭＳ 明朝" w:eastAsia="ＭＳ 明朝" w:hAnsi="ＭＳ 明朝" w:cs="MS-Mincho" w:hint="eastAsia"/>
          <w:kern w:val="0"/>
          <w:szCs w:val="21"/>
        </w:rPr>
        <w:t>終了</w:t>
      </w:r>
      <w:r w:rsidR="0047332B" w:rsidRPr="00922999">
        <w:rPr>
          <w:rFonts w:ascii="ＭＳ 明朝" w:eastAsia="ＭＳ 明朝" w:hAnsi="ＭＳ 明朝" w:cs="MS-Mincho" w:hint="eastAsia"/>
          <w:kern w:val="0"/>
          <w:szCs w:val="21"/>
        </w:rPr>
        <w:t>後、参加者同士の交流等を図る</w:t>
      </w:r>
      <w:r w:rsidR="002A25E2" w:rsidRPr="00922999">
        <w:rPr>
          <w:rFonts w:ascii="ＭＳ 明朝" w:eastAsia="ＭＳ 明朝" w:hAnsi="ＭＳ 明朝" w:cs="MS-Mincho" w:hint="eastAsia"/>
          <w:kern w:val="0"/>
          <w:szCs w:val="21"/>
        </w:rPr>
        <w:t>こと。</w:t>
      </w:r>
    </w:p>
    <w:p w:rsidR="008719B9" w:rsidRPr="00922999" w:rsidRDefault="008719B9"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w:t>
      </w:r>
      <w:r w:rsidR="00292135" w:rsidRPr="00922999">
        <w:rPr>
          <w:rFonts w:ascii="ＭＳ 明朝" w:eastAsia="ＭＳ 明朝" w:hAnsi="ＭＳ 明朝" w:cs="MS-Mincho" w:hint="eastAsia"/>
          <w:kern w:val="0"/>
          <w:szCs w:val="21"/>
        </w:rPr>
        <w:t>スマートフォン</w:t>
      </w:r>
      <w:r w:rsidR="001B080C" w:rsidRPr="00922999">
        <w:rPr>
          <w:rFonts w:ascii="ＭＳ 明朝" w:eastAsia="ＭＳ 明朝" w:hAnsi="ＭＳ 明朝" w:cs="MS-Mincho" w:hint="eastAsia"/>
          <w:kern w:val="0"/>
          <w:szCs w:val="21"/>
        </w:rPr>
        <w:t>の使い方</w:t>
      </w:r>
      <w:r w:rsidR="00776D2C" w:rsidRPr="00922999">
        <w:rPr>
          <w:rFonts w:ascii="ＭＳ 明朝" w:eastAsia="ＭＳ 明朝" w:hAnsi="ＭＳ 明朝" w:cs="MS-Mincho" w:hint="eastAsia"/>
          <w:kern w:val="0"/>
          <w:szCs w:val="21"/>
        </w:rPr>
        <w:t>講座</w:t>
      </w:r>
      <w:r w:rsidR="001B080C" w:rsidRPr="00922999">
        <w:rPr>
          <w:rFonts w:ascii="ＭＳ 明朝" w:eastAsia="ＭＳ 明朝" w:hAnsi="ＭＳ 明朝" w:cs="MS-Mincho" w:hint="eastAsia"/>
          <w:kern w:val="0"/>
          <w:szCs w:val="21"/>
        </w:rPr>
        <w:t>や絵手紙</w:t>
      </w:r>
      <w:r w:rsidR="00776D2C" w:rsidRPr="00922999">
        <w:rPr>
          <w:rFonts w:ascii="ＭＳ 明朝" w:eastAsia="ＭＳ 明朝" w:hAnsi="ＭＳ 明朝" w:cs="MS-Mincho" w:hint="eastAsia"/>
          <w:kern w:val="0"/>
          <w:szCs w:val="21"/>
        </w:rPr>
        <w:t>講座</w:t>
      </w:r>
      <w:r w:rsidR="001B080C" w:rsidRPr="00922999">
        <w:rPr>
          <w:rFonts w:ascii="ＭＳ 明朝" w:eastAsia="ＭＳ 明朝" w:hAnsi="ＭＳ 明朝" w:cs="MS-Mincho" w:hint="eastAsia"/>
          <w:kern w:val="0"/>
          <w:szCs w:val="21"/>
        </w:rPr>
        <w:t>等</w:t>
      </w:r>
      <w:r w:rsidR="00292135" w:rsidRPr="00922999">
        <w:rPr>
          <w:rFonts w:ascii="ＭＳ 明朝" w:eastAsia="ＭＳ 明朝" w:hAnsi="ＭＳ 明朝" w:cs="MS-Mincho" w:hint="eastAsia"/>
          <w:kern w:val="0"/>
          <w:szCs w:val="21"/>
        </w:rPr>
        <w:t>、</w:t>
      </w:r>
      <w:r w:rsidR="006C4C47" w:rsidRPr="00922999">
        <w:rPr>
          <w:rFonts w:ascii="ＭＳ 明朝" w:eastAsia="ＭＳ 明朝" w:hAnsi="ＭＳ 明朝" w:cs="MS-Mincho" w:hint="eastAsia"/>
          <w:kern w:val="0"/>
          <w:szCs w:val="21"/>
        </w:rPr>
        <w:t>単発の</w:t>
      </w:r>
      <w:r w:rsidR="001B080C" w:rsidRPr="00922999">
        <w:rPr>
          <w:rFonts w:ascii="ＭＳ 明朝" w:eastAsia="ＭＳ 明朝" w:hAnsi="ＭＳ 明朝" w:cs="MS-Mincho" w:hint="eastAsia"/>
          <w:kern w:val="0"/>
          <w:szCs w:val="21"/>
        </w:rPr>
        <w:t>講習会を開催すること。</w:t>
      </w:r>
    </w:p>
    <w:p w:rsidR="00A67F51" w:rsidRPr="00922999" w:rsidRDefault="00411CCA"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w:t>
      </w:r>
      <w:r w:rsidR="00A67F51" w:rsidRPr="00922999">
        <w:rPr>
          <w:rFonts w:ascii="ＭＳ 明朝" w:eastAsia="ＭＳ 明朝" w:hAnsi="ＭＳ 明朝" w:cs="MS-Mincho" w:hint="eastAsia"/>
          <w:kern w:val="0"/>
          <w:szCs w:val="21"/>
        </w:rPr>
        <w:t>エ</w:t>
      </w:r>
      <w:r w:rsidRPr="00922999">
        <w:rPr>
          <w:rFonts w:ascii="ＭＳ 明朝" w:eastAsia="ＭＳ 明朝" w:hAnsi="ＭＳ 明朝" w:cs="MS-Mincho" w:hint="eastAsia"/>
          <w:kern w:val="0"/>
          <w:szCs w:val="21"/>
        </w:rPr>
        <w:t>）</w:t>
      </w:r>
      <w:r w:rsidR="001B080C" w:rsidRPr="00922999">
        <w:rPr>
          <w:rFonts w:ascii="ＭＳ 明朝" w:eastAsia="ＭＳ 明朝" w:hAnsi="ＭＳ 明朝" w:cs="MS-Mincho" w:hint="eastAsia"/>
          <w:kern w:val="0"/>
          <w:szCs w:val="21"/>
        </w:rPr>
        <w:t>季節行事や</w:t>
      </w:r>
      <w:r w:rsidR="001B080C" w:rsidRPr="00922999">
        <w:rPr>
          <w:rFonts w:ascii="ＭＳ 明朝" w:eastAsia="ＭＳ 明朝" w:hAnsi="ＭＳ 明朝" w:cs="MS-Mincho"/>
          <w:kern w:val="0"/>
          <w:szCs w:val="21"/>
        </w:rPr>
        <w:t>レクリエーション</w:t>
      </w:r>
      <w:r w:rsidR="001B080C" w:rsidRPr="00922999">
        <w:rPr>
          <w:rFonts w:ascii="ＭＳ 明朝" w:eastAsia="ＭＳ 明朝" w:hAnsi="ＭＳ 明朝" w:cs="MS-Mincho" w:hint="eastAsia"/>
          <w:kern w:val="0"/>
          <w:szCs w:val="21"/>
        </w:rPr>
        <w:t>等を開催し、多くの利用者が楽しめる機会をつくること。</w:t>
      </w:r>
    </w:p>
    <w:p w:rsidR="000945EF" w:rsidRPr="00922999" w:rsidRDefault="000945EF"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（オ）</w:t>
      </w:r>
      <w:r w:rsidR="006C4C47" w:rsidRPr="00922999">
        <w:rPr>
          <w:rFonts w:ascii="ＭＳ 明朝" w:eastAsia="ＭＳ 明朝" w:hAnsi="ＭＳ 明朝" w:cs="MS-Mincho" w:hint="eastAsia"/>
          <w:kern w:val="0"/>
          <w:szCs w:val="21"/>
        </w:rPr>
        <w:t>同好会</w:t>
      </w:r>
      <w:r w:rsidR="0007531D" w:rsidRPr="00922999">
        <w:rPr>
          <w:rFonts w:ascii="ＭＳ 明朝" w:eastAsia="ＭＳ 明朝" w:hAnsi="ＭＳ 明朝" w:cs="MS-Mincho" w:hint="eastAsia"/>
          <w:kern w:val="0"/>
          <w:szCs w:val="21"/>
        </w:rPr>
        <w:t>発表会、作品展、大会など、</w:t>
      </w:r>
      <w:r w:rsidR="006C4C47" w:rsidRPr="00922999">
        <w:rPr>
          <w:rFonts w:ascii="ＭＳ 明朝" w:eastAsia="ＭＳ 明朝" w:hAnsi="ＭＳ 明朝" w:cs="MS-Mincho" w:hint="eastAsia"/>
          <w:kern w:val="0"/>
          <w:szCs w:val="21"/>
        </w:rPr>
        <w:t>同好会</w:t>
      </w:r>
      <w:r w:rsidR="0007531D" w:rsidRPr="00922999">
        <w:rPr>
          <w:rFonts w:ascii="ＭＳ 明朝" w:eastAsia="ＭＳ 明朝" w:hAnsi="ＭＳ 明朝" w:cs="MS-Mincho" w:hint="eastAsia"/>
          <w:kern w:val="0"/>
          <w:szCs w:val="21"/>
        </w:rPr>
        <w:t>活動をアピールする場を支援すること。</w:t>
      </w:r>
    </w:p>
    <w:p w:rsidR="000E5858" w:rsidRPr="00922999" w:rsidRDefault="000E5858"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（カ）利用者有志が主体的に開催する講習会、大会等の開催</w:t>
      </w:r>
    </w:p>
    <w:p w:rsidR="001459D1" w:rsidRPr="00922999" w:rsidRDefault="008719B9"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w:t>
      </w:r>
      <w:r w:rsidR="00CD6AE4" w:rsidRPr="00922999">
        <w:rPr>
          <w:rFonts w:ascii="ＭＳ 明朝" w:eastAsia="ＭＳ 明朝" w:hAnsi="ＭＳ 明朝" w:cs="MS-Mincho" w:hint="eastAsia"/>
          <w:kern w:val="0"/>
          <w:szCs w:val="21"/>
        </w:rPr>
        <w:t xml:space="preserve">　</w:t>
      </w:r>
      <w:r w:rsidR="00E00036" w:rsidRPr="00922999">
        <w:rPr>
          <w:rFonts w:ascii="ＭＳ 明朝" w:eastAsia="ＭＳ 明朝" w:hAnsi="ＭＳ 明朝" w:cs="MS-Mincho" w:hint="eastAsia"/>
          <w:kern w:val="0"/>
          <w:szCs w:val="21"/>
        </w:rPr>
        <w:t>健康、身体、栄養などの相談及び指導</w:t>
      </w:r>
      <w:r w:rsidR="001459D1" w:rsidRPr="00922999">
        <w:rPr>
          <w:rFonts w:ascii="ＭＳ 明朝" w:eastAsia="ＭＳ 明朝" w:hAnsi="ＭＳ 明朝" w:cs="MS-Mincho"/>
          <w:kern w:val="0"/>
          <w:szCs w:val="21"/>
        </w:rPr>
        <w:t>に関すること。</w:t>
      </w:r>
    </w:p>
    <w:p w:rsidR="008719B9" w:rsidRPr="00922999" w:rsidRDefault="00A249DE"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（ア）医師、看護師</w:t>
      </w:r>
      <w:r w:rsidR="002A5F9B" w:rsidRPr="00922999">
        <w:rPr>
          <w:rFonts w:ascii="ＭＳ 明朝" w:eastAsia="ＭＳ 明朝" w:hAnsi="ＭＳ 明朝" w:cs="MS-Mincho" w:hint="eastAsia"/>
          <w:kern w:val="0"/>
          <w:szCs w:val="21"/>
        </w:rPr>
        <w:t>等</w:t>
      </w:r>
      <w:r w:rsidR="008719B9" w:rsidRPr="00922999">
        <w:rPr>
          <w:rFonts w:ascii="ＭＳ 明朝" w:eastAsia="ＭＳ 明朝" w:hAnsi="ＭＳ 明朝" w:cs="MS-Mincho" w:hint="eastAsia"/>
          <w:kern w:val="0"/>
          <w:szCs w:val="21"/>
        </w:rPr>
        <w:t>による健康相談・アドバイス</w:t>
      </w:r>
      <w:r w:rsidR="00950722" w:rsidRPr="00922999">
        <w:rPr>
          <w:rFonts w:ascii="ＭＳ 明朝" w:eastAsia="ＭＳ 明朝" w:hAnsi="ＭＳ 明朝" w:cs="MS-Mincho" w:hint="eastAsia"/>
          <w:kern w:val="0"/>
          <w:szCs w:val="21"/>
        </w:rPr>
        <w:t>を実施し、</w:t>
      </w:r>
      <w:r w:rsidRPr="00922999">
        <w:rPr>
          <w:rFonts w:ascii="ＭＳ 明朝" w:eastAsia="ＭＳ 明朝" w:hAnsi="ＭＳ 明朝" w:cs="MS-Mincho" w:hint="eastAsia"/>
          <w:kern w:val="0"/>
          <w:szCs w:val="21"/>
        </w:rPr>
        <w:t>必要に応じて、利用者</w:t>
      </w:r>
      <w:r w:rsidR="00950722" w:rsidRPr="00922999">
        <w:rPr>
          <w:rFonts w:ascii="ＭＳ 明朝" w:eastAsia="ＭＳ 明朝" w:hAnsi="ＭＳ 明朝" w:cs="MS-Mincho" w:hint="eastAsia"/>
          <w:kern w:val="0"/>
          <w:szCs w:val="21"/>
        </w:rPr>
        <w:t>に対し、専門職</w:t>
      </w:r>
      <w:r w:rsidRPr="00922999">
        <w:rPr>
          <w:rFonts w:ascii="ＭＳ 明朝" w:eastAsia="ＭＳ 明朝" w:hAnsi="ＭＳ 明朝" w:cs="MS-Mincho" w:hint="eastAsia"/>
          <w:kern w:val="0"/>
          <w:szCs w:val="21"/>
        </w:rPr>
        <w:t>等</w:t>
      </w:r>
      <w:r w:rsidR="00950722" w:rsidRPr="00922999">
        <w:rPr>
          <w:rFonts w:ascii="ＭＳ 明朝" w:eastAsia="ＭＳ 明朝" w:hAnsi="ＭＳ 明朝" w:cs="MS-Mincho" w:hint="eastAsia"/>
          <w:kern w:val="0"/>
          <w:szCs w:val="21"/>
        </w:rPr>
        <w:t>による見守りや評価等の支援を行うこと。</w:t>
      </w:r>
    </w:p>
    <w:p w:rsidR="008719B9" w:rsidRPr="00922999" w:rsidRDefault="00411CCA"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（イ）十分プライバシーに配慮したうえで、健康に不安がある利用者に必要に応じた声掛け、相談等を実施すること。</w:t>
      </w:r>
    </w:p>
    <w:p w:rsidR="001459D1" w:rsidRPr="00922999" w:rsidRDefault="00411CCA"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エ</w:t>
      </w:r>
      <w:r w:rsidR="007E470E"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上記のほか、区長が必要と認める事業</w:t>
      </w:r>
    </w:p>
    <w:p w:rsidR="00411CCA" w:rsidRPr="00922999" w:rsidRDefault="00411CCA"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（ア）長寿会、同好会の</w:t>
      </w:r>
      <w:r w:rsidR="0047046D" w:rsidRPr="00922999">
        <w:rPr>
          <w:rFonts w:ascii="ＭＳ 明朝" w:eastAsia="ＭＳ 明朝" w:hAnsi="ＭＳ 明朝" w:cs="MS-Mincho" w:hint="eastAsia"/>
          <w:kern w:val="0"/>
          <w:szCs w:val="21"/>
        </w:rPr>
        <w:t>連絡調整を</w:t>
      </w:r>
      <w:r w:rsidRPr="00922999">
        <w:rPr>
          <w:rFonts w:ascii="ＭＳ 明朝" w:eastAsia="ＭＳ 明朝" w:hAnsi="ＭＳ 明朝" w:cs="MS-Mincho" w:hint="eastAsia"/>
          <w:kern w:val="0"/>
          <w:szCs w:val="21"/>
        </w:rPr>
        <w:t>行うこと。</w:t>
      </w:r>
    </w:p>
    <w:p w:rsidR="00A67F51" w:rsidRPr="00922999" w:rsidRDefault="00A67F51"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（イ）千代田区内６出張所地区ごとに、ボランティアによる会食方式による食事を提供する「ふれあいクラブ事業」</w:t>
      </w:r>
      <w:r w:rsidR="00776D2C" w:rsidRPr="00922999">
        <w:rPr>
          <w:rFonts w:ascii="ＭＳ 明朝" w:eastAsia="ＭＳ 明朝" w:hAnsi="ＭＳ 明朝" w:cs="MS-Mincho" w:hint="eastAsia"/>
          <w:kern w:val="0"/>
          <w:szCs w:val="21"/>
        </w:rPr>
        <w:t>を支援</w:t>
      </w:r>
      <w:r w:rsidRPr="00922999">
        <w:rPr>
          <w:rFonts w:ascii="ＭＳ 明朝" w:eastAsia="ＭＳ 明朝" w:hAnsi="ＭＳ 明朝" w:cs="MS-Mincho" w:hint="eastAsia"/>
          <w:kern w:val="0"/>
          <w:szCs w:val="21"/>
        </w:rPr>
        <w:t>すること。</w:t>
      </w:r>
    </w:p>
    <w:p w:rsidR="000945EF" w:rsidRPr="00922999" w:rsidRDefault="003B6AD5" w:rsidP="000945EF">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（ウ）センターの</w:t>
      </w:r>
      <w:r w:rsidR="00133D20" w:rsidRPr="00922999">
        <w:rPr>
          <w:rFonts w:ascii="ＭＳ 明朝" w:eastAsia="ＭＳ 明朝" w:hAnsi="ＭＳ 明朝" w:cs="MS-Mincho" w:hint="eastAsia"/>
          <w:kern w:val="0"/>
          <w:szCs w:val="21"/>
        </w:rPr>
        <w:t>パンフレット、</w:t>
      </w:r>
      <w:r w:rsidRPr="00922999">
        <w:rPr>
          <w:rFonts w:ascii="ＭＳ 明朝" w:eastAsia="ＭＳ 明朝" w:hAnsi="ＭＳ 明朝" w:cs="MS-Mincho" w:hint="eastAsia"/>
          <w:kern w:val="0"/>
          <w:szCs w:val="21"/>
        </w:rPr>
        <w:t>事業案内、機関誌の発行を行うこと。</w:t>
      </w:r>
    </w:p>
    <w:p w:rsidR="00CB22F7" w:rsidRPr="00922999" w:rsidRDefault="00CB22F7" w:rsidP="001459D1">
      <w:pPr>
        <w:autoSpaceDE w:val="0"/>
        <w:autoSpaceDN w:val="0"/>
        <w:adjustRightInd w:val="0"/>
        <w:jc w:val="left"/>
        <w:rPr>
          <w:rFonts w:ascii="ＭＳ 明朝" w:eastAsia="ＭＳ 明朝" w:hAnsi="ＭＳ 明朝" w:cs="MS-Mincho"/>
          <w:kern w:val="0"/>
          <w:szCs w:val="21"/>
        </w:rPr>
      </w:pPr>
    </w:p>
    <w:p w:rsidR="001459D1" w:rsidRPr="00922999" w:rsidRDefault="00321795" w:rsidP="001459D1">
      <w:pPr>
        <w:autoSpaceDE w:val="0"/>
        <w:autoSpaceDN w:val="0"/>
        <w:adjustRightInd w:val="0"/>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（2）</w:t>
      </w:r>
      <w:r w:rsidR="001459D1" w:rsidRPr="00922999">
        <w:rPr>
          <w:rFonts w:ascii="ＭＳ Ｐゴシック" w:eastAsia="ＭＳ Ｐゴシック" w:hAnsi="ＭＳ Ｐゴシック" w:cs="MS-Mincho"/>
          <w:kern w:val="0"/>
          <w:szCs w:val="21"/>
        </w:rPr>
        <w:t>センター条例第13条に規定する人材育成・研修拠点の事業に関する業務</w:t>
      </w:r>
    </w:p>
    <w:p w:rsidR="001459D1" w:rsidRPr="00922999" w:rsidRDefault="00A67F51"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w:t>
      </w:r>
      <w:r w:rsidR="00DE5D5B"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高齢者の介護者を養成するための講習、講座の開催に関すること。</w:t>
      </w:r>
    </w:p>
    <w:p w:rsidR="006A74EF" w:rsidRPr="00922999" w:rsidRDefault="00DE5D5B"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w:t>
      </w:r>
      <w:r w:rsidR="005D23BF" w:rsidRPr="00922999">
        <w:rPr>
          <w:rFonts w:ascii="ＭＳ 明朝" w:eastAsia="ＭＳ 明朝" w:hAnsi="ＭＳ 明朝" w:cs="MS-Mincho" w:hint="eastAsia"/>
          <w:kern w:val="0"/>
          <w:szCs w:val="21"/>
        </w:rPr>
        <w:t>介護する家族、親族を対象に、介護の知識、介護技術</w:t>
      </w:r>
      <w:r w:rsidR="00533FFF" w:rsidRPr="00922999">
        <w:rPr>
          <w:rFonts w:ascii="ＭＳ 明朝" w:eastAsia="ＭＳ 明朝" w:hAnsi="ＭＳ 明朝" w:cs="MS-Mincho" w:hint="eastAsia"/>
          <w:kern w:val="0"/>
          <w:szCs w:val="21"/>
        </w:rPr>
        <w:t>の向上を目的とすること。</w:t>
      </w:r>
    </w:p>
    <w:p w:rsidR="006A74EF" w:rsidRPr="00922999" w:rsidRDefault="009F330E"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（イ）上記（ア）</w:t>
      </w:r>
      <w:r w:rsidR="006A74EF" w:rsidRPr="00922999">
        <w:rPr>
          <w:rFonts w:ascii="ＭＳ 明朝" w:eastAsia="ＭＳ 明朝" w:hAnsi="ＭＳ 明朝" w:cs="MS-Mincho" w:hint="eastAsia"/>
          <w:kern w:val="0"/>
          <w:szCs w:val="21"/>
        </w:rPr>
        <w:t>のほか、事業者が提案する介護の課題解決や更なる推進</w:t>
      </w:r>
      <w:r w:rsidR="00064996" w:rsidRPr="00922999">
        <w:rPr>
          <w:rFonts w:ascii="ＭＳ 明朝" w:eastAsia="ＭＳ 明朝" w:hAnsi="ＭＳ 明朝" w:cs="MS-Mincho" w:hint="eastAsia"/>
          <w:kern w:val="0"/>
          <w:szCs w:val="21"/>
        </w:rPr>
        <w:t>に資する</w:t>
      </w:r>
      <w:r w:rsidR="006A74EF" w:rsidRPr="00922999">
        <w:rPr>
          <w:rFonts w:ascii="ＭＳ 明朝" w:eastAsia="ＭＳ 明朝" w:hAnsi="ＭＳ 明朝" w:cs="MS-Mincho" w:hint="eastAsia"/>
          <w:kern w:val="0"/>
          <w:szCs w:val="21"/>
        </w:rPr>
        <w:t>と思われる事業や支援等に関すること。</w:t>
      </w:r>
    </w:p>
    <w:p w:rsidR="00987C73" w:rsidRPr="00922999" w:rsidRDefault="00987C73"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w:t>
      </w:r>
      <w:r w:rsidR="006A74EF" w:rsidRPr="00922999">
        <w:rPr>
          <w:rFonts w:ascii="ＭＳ 明朝" w:eastAsia="ＭＳ 明朝" w:hAnsi="ＭＳ 明朝" w:cs="MS-Mincho" w:hint="eastAsia"/>
          <w:kern w:val="0"/>
          <w:szCs w:val="21"/>
        </w:rPr>
        <w:t>ウ</w:t>
      </w:r>
      <w:r w:rsidRPr="00922999">
        <w:rPr>
          <w:rFonts w:ascii="ＭＳ 明朝" w:eastAsia="ＭＳ 明朝" w:hAnsi="ＭＳ 明朝" w:cs="MS-Mincho" w:hint="eastAsia"/>
          <w:kern w:val="0"/>
          <w:szCs w:val="21"/>
        </w:rPr>
        <w:t>）福祉への理解促進を図ることを目的とした</w:t>
      </w:r>
      <w:r w:rsidRPr="00922999">
        <w:rPr>
          <w:rFonts w:ascii="ＭＳ 明朝" w:eastAsia="ＭＳ 明朝" w:hAnsi="ＭＳ 明朝" w:cs="MS-Mincho"/>
          <w:kern w:val="0"/>
          <w:szCs w:val="21"/>
        </w:rPr>
        <w:t>講習、講座等</w:t>
      </w:r>
      <w:r w:rsidRPr="00922999">
        <w:rPr>
          <w:rFonts w:ascii="ＭＳ 明朝" w:eastAsia="ＭＳ 明朝" w:hAnsi="ＭＳ 明朝" w:cs="MS-Mincho" w:hint="eastAsia"/>
          <w:kern w:val="0"/>
          <w:szCs w:val="21"/>
        </w:rPr>
        <w:t>を</w:t>
      </w:r>
      <w:r w:rsidRPr="00922999">
        <w:rPr>
          <w:rFonts w:ascii="ＭＳ 明朝" w:eastAsia="ＭＳ 明朝" w:hAnsi="ＭＳ 明朝" w:cs="MS-Mincho"/>
          <w:kern w:val="0"/>
          <w:szCs w:val="21"/>
        </w:rPr>
        <w:t>開催</w:t>
      </w:r>
      <w:r w:rsidRPr="00922999">
        <w:rPr>
          <w:rFonts w:ascii="ＭＳ 明朝" w:eastAsia="ＭＳ 明朝" w:hAnsi="ＭＳ 明朝" w:cs="MS-Mincho" w:hint="eastAsia"/>
          <w:kern w:val="0"/>
          <w:szCs w:val="21"/>
        </w:rPr>
        <w:t>すること。</w:t>
      </w:r>
    </w:p>
    <w:p w:rsidR="001459D1" w:rsidRPr="00922999" w:rsidRDefault="00A67F51"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w:t>
      </w:r>
      <w:r w:rsidR="00B02981"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ボランティアを養成するための講習、講座等の開催に関すること。</w:t>
      </w:r>
    </w:p>
    <w:p w:rsidR="003E7D79" w:rsidRPr="00922999" w:rsidRDefault="00B02981"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（ア）認知症サポーターの養成及びフォローアップを実施すること。</w:t>
      </w:r>
    </w:p>
    <w:p w:rsidR="005D23BF" w:rsidRPr="00922999" w:rsidRDefault="005D23BF"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（イ）（ア）の</w:t>
      </w:r>
      <w:r w:rsidR="00533FFF" w:rsidRPr="00922999">
        <w:rPr>
          <w:rFonts w:ascii="ＭＳ 明朝" w:eastAsia="ＭＳ 明朝" w:hAnsi="ＭＳ 明朝" w:cs="MS-Mincho" w:hint="eastAsia"/>
          <w:kern w:val="0"/>
          <w:szCs w:val="21"/>
        </w:rPr>
        <w:t>企画</w:t>
      </w:r>
      <w:r w:rsidRPr="00922999">
        <w:rPr>
          <w:rFonts w:ascii="ＭＳ 明朝" w:eastAsia="ＭＳ 明朝" w:hAnsi="ＭＳ 明朝" w:cs="MS-Mincho" w:hint="eastAsia"/>
          <w:kern w:val="0"/>
          <w:szCs w:val="21"/>
        </w:rPr>
        <w:t>に当たっては、養成後の活用先について検討</w:t>
      </w:r>
      <w:r w:rsidR="00533FFF" w:rsidRPr="00922999">
        <w:rPr>
          <w:rFonts w:ascii="ＭＳ 明朝" w:eastAsia="ＭＳ 明朝" w:hAnsi="ＭＳ 明朝" w:cs="MS-Mincho" w:hint="eastAsia"/>
          <w:kern w:val="0"/>
          <w:szCs w:val="21"/>
        </w:rPr>
        <w:t>し、関係機関と調整を図る</w:t>
      </w:r>
      <w:r w:rsidRPr="00922999">
        <w:rPr>
          <w:rFonts w:ascii="ＭＳ 明朝" w:eastAsia="ＭＳ 明朝" w:hAnsi="ＭＳ 明朝" w:cs="MS-Mincho" w:hint="eastAsia"/>
          <w:kern w:val="0"/>
          <w:szCs w:val="21"/>
        </w:rPr>
        <w:t>こと。</w:t>
      </w:r>
    </w:p>
    <w:p w:rsidR="001A29F0" w:rsidRPr="00922999" w:rsidRDefault="001A29F0"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（ウ）シルバートレーニングスタジオ等で活動するために「いきいきリーダー」を育成すること。</w:t>
      </w:r>
    </w:p>
    <w:p w:rsidR="001459D1" w:rsidRPr="00922999" w:rsidRDefault="00A67F51"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w:t>
      </w:r>
      <w:r w:rsidR="00B02981"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福祉専門職員等の研修のための講習、講座等の開催に関すること。</w:t>
      </w:r>
    </w:p>
    <w:p w:rsidR="00FF61B5" w:rsidRPr="00922999" w:rsidRDefault="00FF61B5" w:rsidP="00FF61B5">
      <w:pPr>
        <w:autoSpaceDE w:val="0"/>
        <w:autoSpaceDN w:val="0"/>
        <w:adjustRightInd w:val="0"/>
        <w:ind w:firstLineChars="100" w:firstLine="21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介護施設、介護事業所、高齢者あんしんセンター（地域包括支援センター）、相談センター等職員に対して、知識技能の向上を目的に以下の研修や会議を実施すること。</w:t>
      </w:r>
    </w:p>
    <w:p w:rsidR="00533FFF" w:rsidRPr="00922999" w:rsidRDefault="00533FFF"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（ア）介護知識・技術の向上を目的と</w:t>
      </w:r>
      <w:r w:rsidR="00BD2F35" w:rsidRPr="00922999">
        <w:rPr>
          <w:rFonts w:ascii="ＭＳ 明朝" w:eastAsia="ＭＳ 明朝" w:hAnsi="ＭＳ 明朝" w:cs="MS-Mincho" w:hint="eastAsia"/>
          <w:kern w:val="0"/>
          <w:szCs w:val="21"/>
        </w:rPr>
        <w:t>した</w:t>
      </w:r>
      <w:r w:rsidR="00BD2F35" w:rsidRPr="00922999">
        <w:rPr>
          <w:rFonts w:ascii="ＭＳ 明朝" w:eastAsia="ＭＳ 明朝" w:hAnsi="ＭＳ 明朝" w:cs="MS-Mincho"/>
          <w:kern w:val="0"/>
          <w:szCs w:val="21"/>
        </w:rPr>
        <w:t>講習、講座等</w:t>
      </w:r>
      <w:r w:rsidR="00BD2F35" w:rsidRPr="00922999">
        <w:rPr>
          <w:rFonts w:ascii="ＭＳ 明朝" w:eastAsia="ＭＳ 明朝" w:hAnsi="ＭＳ 明朝" w:cs="MS-Mincho" w:hint="eastAsia"/>
          <w:kern w:val="0"/>
          <w:szCs w:val="21"/>
        </w:rPr>
        <w:t>を</w:t>
      </w:r>
      <w:r w:rsidR="00BD2F35" w:rsidRPr="00922999">
        <w:rPr>
          <w:rFonts w:ascii="ＭＳ 明朝" w:eastAsia="ＭＳ 明朝" w:hAnsi="ＭＳ 明朝" w:cs="MS-Mincho"/>
          <w:kern w:val="0"/>
          <w:szCs w:val="21"/>
        </w:rPr>
        <w:t>開催</w:t>
      </w:r>
      <w:r w:rsidRPr="00922999">
        <w:rPr>
          <w:rFonts w:ascii="ＭＳ 明朝" w:eastAsia="ＭＳ 明朝" w:hAnsi="ＭＳ 明朝" w:cs="MS-Mincho" w:hint="eastAsia"/>
          <w:kern w:val="0"/>
          <w:szCs w:val="21"/>
        </w:rPr>
        <w:t>すること。</w:t>
      </w:r>
    </w:p>
    <w:p w:rsidR="00533FFF" w:rsidRPr="00922999" w:rsidRDefault="009F330E"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（イ）認知症ケアに関する知識及び</w:t>
      </w:r>
      <w:r w:rsidR="00533FFF" w:rsidRPr="00922999">
        <w:rPr>
          <w:rFonts w:ascii="ＭＳ 明朝" w:eastAsia="ＭＳ 明朝" w:hAnsi="ＭＳ 明朝" w:cs="MS-Mincho" w:hint="eastAsia"/>
          <w:kern w:val="0"/>
          <w:szCs w:val="21"/>
        </w:rPr>
        <w:t>対応力の向上を</w:t>
      </w:r>
      <w:r w:rsidR="00BD2F35" w:rsidRPr="00922999">
        <w:rPr>
          <w:rFonts w:ascii="ＭＳ 明朝" w:eastAsia="ＭＳ 明朝" w:hAnsi="ＭＳ 明朝" w:cs="MS-Mincho" w:hint="eastAsia"/>
          <w:kern w:val="0"/>
          <w:szCs w:val="21"/>
        </w:rPr>
        <w:t>目的とした</w:t>
      </w:r>
      <w:r w:rsidR="00BD2F35" w:rsidRPr="00922999">
        <w:rPr>
          <w:rFonts w:ascii="ＭＳ 明朝" w:eastAsia="ＭＳ 明朝" w:hAnsi="ＭＳ 明朝" w:cs="MS-Mincho"/>
          <w:kern w:val="0"/>
          <w:szCs w:val="21"/>
        </w:rPr>
        <w:t>講習、講座等</w:t>
      </w:r>
      <w:r w:rsidR="00BD2F35" w:rsidRPr="00922999">
        <w:rPr>
          <w:rFonts w:ascii="ＭＳ 明朝" w:eastAsia="ＭＳ 明朝" w:hAnsi="ＭＳ 明朝" w:cs="MS-Mincho" w:hint="eastAsia"/>
          <w:kern w:val="0"/>
          <w:szCs w:val="21"/>
        </w:rPr>
        <w:t>を</w:t>
      </w:r>
      <w:r w:rsidR="00BD2F35" w:rsidRPr="00922999">
        <w:rPr>
          <w:rFonts w:ascii="ＭＳ 明朝" w:eastAsia="ＭＳ 明朝" w:hAnsi="ＭＳ 明朝" w:cs="MS-Mincho"/>
          <w:kern w:val="0"/>
          <w:szCs w:val="21"/>
        </w:rPr>
        <w:t>開催</w:t>
      </w:r>
      <w:r w:rsidR="00BD2F35" w:rsidRPr="00922999">
        <w:rPr>
          <w:rFonts w:ascii="ＭＳ 明朝" w:eastAsia="ＭＳ 明朝" w:hAnsi="ＭＳ 明朝" w:cs="MS-Mincho" w:hint="eastAsia"/>
          <w:kern w:val="0"/>
          <w:szCs w:val="21"/>
        </w:rPr>
        <w:t>すること。</w:t>
      </w:r>
    </w:p>
    <w:p w:rsidR="00BD2F35" w:rsidRPr="00922999" w:rsidRDefault="00533FFF"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（ウ）介護従事者のビジネススキル</w:t>
      </w:r>
      <w:r w:rsidR="00BD2F35" w:rsidRPr="00922999">
        <w:rPr>
          <w:rFonts w:ascii="ＭＳ 明朝" w:eastAsia="ＭＳ 明朝" w:hAnsi="ＭＳ 明朝" w:cs="MS-Mincho" w:hint="eastAsia"/>
          <w:kern w:val="0"/>
          <w:szCs w:val="21"/>
        </w:rPr>
        <w:t>向上を目的とした</w:t>
      </w:r>
      <w:r w:rsidR="00BD2F35" w:rsidRPr="00922999">
        <w:rPr>
          <w:rFonts w:ascii="ＭＳ 明朝" w:eastAsia="ＭＳ 明朝" w:hAnsi="ＭＳ 明朝" w:cs="MS-Mincho"/>
          <w:kern w:val="0"/>
          <w:szCs w:val="21"/>
        </w:rPr>
        <w:t>講習、講座等</w:t>
      </w:r>
      <w:r w:rsidR="00BD2F35" w:rsidRPr="00922999">
        <w:rPr>
          <w:rFonts w:ascii="ＭＳ 明朝" w:eastAsia="ＭＳ 明朝" w:hAnsi="ＭＳ 明朝" w:cs="MS-Mincho" w:hint="eastAsia"/>
          <w:kern w:val="0"/>
          <w:szCs w:val="21"/>
        </w:rPr>
        <w:t>を</w:t>
      </w:r>
      <w:r w:rsidR="00BD2F35" w:rsidRPr="00922999">
        <w:rPr>
          <w:rFonts w:ascii="ＭＳ 明朝" w:eastAsia="ＭＳ 明朝" w:hAnsi="ＭＳ 明朝" w:cs="MS-Mincho"/>
          <w:kern w:val="0"/>
          <w:szCs w:val="21"/>
        </w:rPr>
        <w:t>開催</w:t>
      </w:r>
      <w:r w:rsidR="00BD2F35" w:rsidRPr="00922999">
        <w:rPr>
          <w:rFonts w:ascii="ＭＳ 明朝" w:eastAsia="ＭＳ 明朝" w:hAnsi="ＭＳ 明朝" w:cs="MS-Mincho" w:hint="eastAsia"/>
          <w:kern w:val="0"/>
          <w:szCs w:val="21"/>
        </w:rPr>
        <w:t>すること。</w:t>
      </w:r>
    </w:p>
    <w:p w:rsidR="00BD2F35" w:rsidRPr="00922999" w:rsidRDefault="00BD2F35"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（エ）多職種連携を図ることを目的とした</w:t>
      </w:r>
      <w:r w:rsidRPr="00922999">
        <w:rPr>
          <w:rFonts w:ascii="ＭＳ 明朝" w:eastAsia="ＭＳ 明朝" w:hAnsi="ＭＳ 明朝" w:cs="MS-Mincho"/>
          <w:kern w:val="0"/>
          <w:szCs w:val="21"/>
        </w:rPr>
        <w:t>講習、講座等</w:t>
      </w:r>
      <w:r w:rsidRPr="00922999">
        <w:rPr>
          <w:rFonts w:ascii="ＭＳ 明朝" w:eastAsia="ＭＳ 明朝" w:hAnsi="ＭＳ 明朝" w:cs="MS-Mincho" w:hint="eastAsia"/>
          <w:kern w:val="0"/>
          <w:szCs w:val="21"/>
        </w:rPr>
        <w:t>を</w:t>
      </w:r>
      <w:r w:rsidRPr="00922999">
        <w:rPr>
          <w:rFonts w:ascii="ＭＳ 明朝" w:eastAsia="ＭＳ 明朝" w:hAnsi="ＭＳ 明朝" w:cs="MS-Mincho"/>
          <w:kern w:val="0"/>
          <w:szCs w:val="21"/>
        </w:rPr>
        <w:t>開催</w:t>
      </w:r>
      <w:r w:rsidRPr="00922999">
        <w:rPr>
          <w:rFonts w:ascii="ＭＳ 明朝" w:eastAsia="ＭＳ 明朝" w:hAnsi="ＭＳ 明朝" w:cs="MS-Mincho" w:hint="eastAsia"/>
          <w:kern w:val="0"/>
          <w:szCs w:val="21"/>
        </w:rPr>
        <w:t>すること。</w:t>
      </w:r>
    </w:p>
    <w:p w:rsidR="00BD2F35" w:rsidRPr="00922999" w:rsidRDefault="00BD2F35"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（オ）医療職、介護職双方の職種理解を深めることを目的とした</w:t>
      </w:r>
      <w:r w:rsidRPr="00922999">
        <w:rPr>
          <w:rFonts w:ascii="ＭＳ 明朝" w:eastAsia="ＭＳ 明朝" w:hAnsi="ＭＳ 明朝" w:cs="MS-Mincho"/>
          <w:kern w:val="0"/>
          <w:szCs w:val="21"/>
        </w:rPr>
        <w:t>講習、講座等</w:t>
      </w:r>
      <w:r w:rsidRPr="00922999">
        <w:rPr>
          <w:rFonts w:ascii="ＭＳ 明朝" w:eastAsia="ＭＳ 明朝" w:hAnsi="ＭＳ 明朝" w:cs="MS-Mincho" w:hint="eastAsia"/>
          <w:kern w:val="0"/>
          <w:szCs w:val="21"/>
        </w:rPr>
        <w:t>を</w:t>
      </w:r>
      <w:r w:rsidRPr="00922999">
        <w:rPr>
          <w:rFonts w:ascii="ＭＳ 明朝" w:eastAsia="ＭＳ 明朝" w:hAnsi="ＭＳ 明朝" w:cs="MS-Mincho"/>
          <w:kern w:val="0"/>
          <w:szCs w:val="21"/>
        </w:rPr>
        <w:t>開催</w:t>
      </w:r>
      <w:r w:rsidRPr="00922999">
        <w:rPr>
          <w:rFonts w:ascii="ＭＳ 明朝" w:eastAsia="ＭＳ 明朝" w:hAnsi="ＭＳ 明朝" w:cs="MS-Mincho" w:hint="eastAsia"/>
          <w:kern w:val="0"/>
          <w:szCs w:val="21"/>
        </w:rPr>
        <w:t>すること。</w:t>
      </w:r>
    </w:p>
    <w:p w:rsidR="00C8668D" w:rsidRPr="00922999" w:rsidRDefault="00BD2F35"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（カ）九段坂病院</w:t>
      </w:r>
      <w:r w:rsidR="00BB76A6" w:rsidRPr="00922999">
        <w:rPr>
          <w:rFonts w:ascii="ＭＳ 明朝" w:eastAsia="ＭＳ 明朝" w:hAnsi="ＭＳ 明朝" w:cs="MS-Mincho" w:hint="eastAsia"/>
          <w:kern w:val="0"/>
          <w:szCs w:val="21"/>
        </w:rPr>
        <w:t>や区内病院</w:t>
      </w:r>
      <w:r w:rsidRPr="00922999">
        <w:rPr>
          <w:rFonts w:ascii="ＭＳ 明朝" w:eastAsia="ＭＳ 明朝" w:hAnsi="ＭＳ 明朝" w:cs="MS-Mincho" w:hint="eastAsia"/>
          <w:kern w:val="0"/>
          <w:szCs w:val="21"/>
        </w:rPr>
        <w:t>と連携し、</w:t>
      </w:r>
      <w:r w:rsidR="009F330E" w:rsidRPr="00922999">
        <w:rPr>
          <w:rFonts w:ascii="ＭＳ 明朝" w:eastAsia="ＭＳ 明朝" w:hAnsi="ＭＳ 明朝" w:cs="MS-Mincho" w:hint="eastAsia"/>
          <w:kern w:val="0"/>
          <w:szCs w:val="21"/>
        </w:rPr>
        <w:t>ケア</w:t>
      </w:r>
      <w:r w:rsidRPr="00922999">
        <w:rPr>
          <w:rFonts w:ascii="ＭＳ 明朝" w:eastAsia="ＭＳ 明朝" w:hAnsi="ＭＳ 明朝" w:cs="MS-Mincho" w:hint="eastAsia"/>
          <w:kern w:val="0"/>
          <w:szCs w:val="21"/>
        </w:rPr>
        <w:t>技術向上を目的とした</w:t>
      </w:r>
      <w:r w:rsidRPr="00922999">
        <w:rPr>
          <w:rFonts w:ascii="ＭＳ 明朝" w:eastAsia="ＭＳ 明朝" w:hAnsi="ＭＳ 明朝" w:cs="MS-Mincho"/>
          <w:kern w:val="0"/>
          <w:szCs w:val="21"/>
        </w:rPr>
        <w:t>講習、講座等</w:t>
      </w:r>
      <w:r w:rsidRPr="00922999">
        <w:rPr>
          <w:rFonts w:ascii="ＭＳ 明朝" w:eastAsia="ＭＳ 明朝" w:hAnsi="ＭＳ 明朝" w:cs="MS-Mincho" w:hint="eastAsia"/>
          <w:kern w:val="0"/>
          <w:szCs w:val="21"/>
        </w:rPr>
        <w:t>を</w:t>
      </w:r>
      <w:r w:rsidRPr="00922999">
        <w:rPr>
          <w:rFonts w:ascii="ＭＳ 明朝" w:eastAsia="ＭＳ 明朝" w:hAnsi="ＭＳ 明朝" w:cs="MS-Mincho"/>
          <w:kern w:val="0"/>
          <w:szCs w:val="21"/>
        </w:rPr>
        <w:t>開催</w:t>
      </w:r>
      <w:r w:rsidR="00C8668D" w:rsidRPr="00922999">
        <w:rPr>
          <w:rFonts w:ascii="ＭＳ 明朝" w:eastAsia="ＭＳ 明朝" w:hAnsi="ＭＳ 明朝" w:cs="MS-Mincho" w:hint="eastAsia"/>
          <w:kern w:val="0"/>
          <w:szCs w:val="21"/>
        </w:rPr>
        <w:t>すること</w:t>
      </w:r>
    </w:p>
    <w:p w:rsidR="00CD6AE4" w:rsidRPr="00922999" w:rsidRDefault="00C8668D"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w:t>
      </w:r>
      <w:r w:rsidR="00CB22F7" w:rsidRPr="00922999">
        <w:rPr>
          <w:rFonts w:ascii="ＭＳ 明朝" w:eastAsia="ＭＳ 明朝" w:hAnsi="ＭＳ 明朝" w:cs="MS-Mincho" w:hint="eastAsia"/>
          <w:kern w:val="0"/>
          <w:szCs w:val="21"/>
        </w:rPr>
        <w:t>キ)</w:t>
      </w:r>
      <w:r w:rsidRPr="00922999">
        <w:rPr>
          <w:rFonts w:ascii="ＭＳ 明朝" w:eastAsia="ＭＳ 明朝" w:hAnsi="ＭＳ 明朝" w:cs="MS-Mincho"/>
          <w:kern w:val="0"/>
          <w:szCs w:val="21"/>
        </w:rPr>
        <w:t xml:space="preserve"> </w:t>
      </w:r>
      <w:r w:rsidR="00CB22F7" w:rsidRPr="00922999">
        <w:rPr>
          <w:rFonts w:ascii="ＭＳ 明朝" w:eastAsia="ＭＳ 明朝" w:hAnsi="ＭＳ 明朝" w:cs="MS-Mincho" w:hint="eastAsia"/>
          <w:kern w:val="0"/>
          <w:szCs w:val="21"/>
        </w:rPr>
        <w:t>介護職</w:t>
      </w:r>
      <w:r w:rsidR="00987C73" w:rsidRPr="00922999">
        <w:rPr>
          <w:rFonts w:ascii="ＭＳ 明朝" w:eastAsia="ＭＳ 明朝" w:hAnsi="ＭＳ 明朝" w:cs="MS-Mincho" w:hint="eastAsia"/>
          <w:kern w:val="0"/>
          <w:szCs w:val="21"/>
        </w:rPr>
        <w:t>を対象に資格取得支援</w:t>
      </w:r>
      <w:r w:rsidRPr="00922999">
        <w:rPr>
          <w:rFonts w:ascii="ＭＳ 明朝" w:eastAsia="ＭＳ 明朝" w:hAnsi="ＭＳ 明朝" w:cs="MS-Mincho" w:hint="eastAsia"/>
          <w:kern w:val="0"/>
          <w:szCs w:val="21"/>
        </w:rPr>
        <w:t>を目的とした講習、講座等</w:t>
      </w:r>
      <w:r w:rsidR="00CB22F7" w:rsidRPr="00922999">
        <w:rPr>
          <w:rFonts w:ascii="ＭＳ 明朝" w:eastAsia="ＭＳ 明朝" w:hAnsi="ＭＳ 明朝" w:cs="MS-Mincho" w:hint="eastAsia"/>
          <w:kern w:val="0"/>
          <w:szCs w:val="21"/>
        </w:rPr>
        <w:t>を</w:t>
      </w:r>
      <w:r w:rsidRPr="00922999">
        <w:rPr>
          <w:rFonts w:ascii="ＭＳ 明朝" w:eastAsia="ＭＳ 明朝" w:hAnsi="ＭＳ 明朝" w:cs="MS-Mincho" w:hint="eastAsia"/>
          <w:kern w:val="0"/>
          <w:szCs w:val="21"/>
        </w:rPr>
        <w:t>開催</w:t>
      </w:r>
      <w:r w:rsidR="00CB22F7" w:rsidRPr="00922999">
        <w:rPr>
          <w:rFonts w:ascii="ＭＳ 明朝" w:eastAsia="ＭＳ 明朝" w:hAnsi="ＭＳ 明朝" w:cs="MS-Mincho" w:hint="eastAsia"/>
          <w:kern w:val="0"/>
          <w:szCs w:val="21"/>
        </w:rPr>
        <w:t>すること。</w:t>
      </w:r>
    </w:p>
    <w:p w:rsidR="00CB22F7" w:rsidRPr="00922999" w:rsidRDefault="00987C73"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（ク）介護事業所・介護施設から研修ニーズを</w:t>
      </w:r>
      <w:r w:rsidR="00C8668D" w:rsidRPr="00922999">
        <w:rPr>
          <w:rFonts w:ascii="ＭＳ 明朝" w:eastAsia="ＭＳ 明朝" w:hAnsi="ＭＳ 明朝" w:cs="MS-Mincho" w:hint="eastAsia"/>
          <w:kern w:val="0"/>
          <w:szCs w:val="21"/>
        </w:rPr>
        <w:t>収集</w:t>
      </w:r>
      <w:r w:rsidRPr="00922999">
        <w:rPr>
          <w:rFonts w:ascii="ＭＳ 明朝" w:eastAsia="ＭＳ 明朝" w:hAnsi="ＭＳ 明朝" w:cs="MS-Mincho" w:hint="eastAsia"/>
          <w:kern w:val="0"/>
          <w:szCs w:val="21"/>
        </w:rPr>
        <w:t>し、効率的な事業実施を図ること。</w:t>
      </w:r>
    </w:p>
    <w:p w:rsidR="001459D1" w:rsidRPr="00922999" w:rsidRDefault="00A67F51"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エ</w:t>
      </w:r>
      <w:r w:rsidR="00533FFF"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福祉専門職員等の復帰支援のための講習、講座等の開催に関すること。</w:t>
      </w:r>
    </w:p>
    <w:p w:rsidR="003E7D79" w:rsidRPr="00922999" w:rsidRDefault="00CB22F7"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lastRenderedPageBreak/>
        <w:t>（ア）</w:t>
      </w:r>
      <w:r w:rsidR="00CA66D5" w:rsidRPr="00922999">
        <w:rPr>
          <w:rFonts w:ascii="ＭＳ 明朝" w:eastAsia="ＭＳ 明朝" w:hAnsi="ＭＳ 明朝" w:cs="MS-Mincho" w:hint="eastAsia"/>
          <w:kern w:val="0"/>
          <w:szCs w:val="21"/>
        </w:rPr>
        <w:t>求人・求職の支援として、求人情報の掲示等を行うこと。</w:t>
      </w:r>
    </w:p>
    <w:p w:rsidR="00FF61B5" w:rsidRPr="00922999" w:rsidRDefault="00FF61B5"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w:t>
      </w:r>
      <w:r w:rsidR="00CA66D5" w:rsidRPr="00922999">
        <w:rPr>
          <w:rFonts w:ascii="ＭＳ 明朝" w:eastAsia="ＭＳ 明朝" w:hAnsi="ＭＳ 明朝" w:cs="MS-Mincho" w:hint="eastAsia"/>
          <w:kern w:val="0"/>
          <w:szCs w:val="21"/>
        </w:rPr>
        <w:t>潜在有資格者の復職を目的とした講座、復職相談会を開催すること。</w:t>
      </w:r>
    </w:p>
    <w:p w:rsidR="001459D1" w:rsidRPr="00922999" w:rsidRDefault="00A67F51"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オ</w:t>
      </w:r>
      <w:r w:rsidR="00BD2F35"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上記のほか、区長が必要と認める事業</w:t>
      </w:r>
    </w:p>
    <w:p w:rsidR="003E7D79" w:rsidRPr="00922999" w:rsidRDefault="00CB22F7"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（ア）介護人材の育成と就職の一体的支援の協定に従った助成事業を実施すること。</w:t>
      </w:r>
    </w:p>
    <w:p w:rsidR="00CB22F7" w:rsidRPr="00922999" w:rsidRDefault="00CB22F7"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（イ）介護人材不足解消を目的とした説明会、相談会、施設見学会等を開催すること。</w:t>
      </w:r>
    </w:p>
    <w:p w:rsidR="00987C73" w:rsidRPr="00922999" w:rsidRDefault="00CB22F7" w:rsidP="00AE2C9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（ウ）</w:t>
      </w:r>
      <w:r w:rsidR="00CD6AE4" w:rsidRPr="00922999">
        <w:rPr>
          <w:rFonts w:ascii="ＭＳ 明朝" w:eastAsia="ＭＳ 明朝" w:hAnsi="ＭＳ 明朝" w:cs="MS-Mincho" w:hint="eastAsia"/>
          <w:kern w:val="0"/>
          <w:szCs w:val="21"/>
        </w:rPr>
        <w:t>家族介護者及び介護従事者を対象に介護カウンセリングを実施すること。</w:t>
      </w:r>
    </w:p>
    <w:p w:rsidR="00064996" w:rsidRPr="00922999" w:rsidRDefault="00652798" w:rsidP="00652798">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（エ</w:t>
      </w:r>
      <w:r w:rsidR="00064996" w:rsidRPr="00922999">
        <w:rPr>
          <w:rFonts w:ascii="ＭＳ 明朝" w:eastAsia="ＭＳ 明朝" w:hAnsi="ＭＳ 明朝" w:cs="MS-Mincho" w:hint="eastAsia"/>
          <w:kern w:val="0"/>
          <w:szCs w:val="21"/>
        </w:rPr>
        <w:t>）研修の実施に当たっては、年度研修計画を策定し、周知すること。</w:t>
      </w:r>
    </w:p>
    <w:p w:rsidR="00292135" w:rsidRPr="00922999" w:rsidRDefault="00292135" w:rsidP="0029213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（オ）閲覧室の管理、蔵書の貸し出し、整理等を行うこと。</w:t>
      </w:r>
    </w:p>
    <w:p w:rsidR="00292135" w:rsidRPr="00922999" w:rsidRDefault="00292135" w:rsidP="00292135">
      <w:pPr>
        <w:autoSpaceDE w:val="0"/>
        <w:autoSpaceDN w:val="0"/>
        <w:adjustRightInd w:val="0"/>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（カ）研修室の管理に関すること。</w:t>
      </w:r>
    </w:p>
    <w:p w:rsidR="00064996" w:rsidRPr="00922999" w:rsidRDefault="00064996" w:rsidP="00AE2C95">
      <w:pPr>
        <w:autoSpaceDE w:val="0"/>
        <w:autoSpaceDN w:val="0"/>
        <w:adjustRightInd w:val="0"/>
        <w:ind w:leftChars="67" w:left="141"/>
        <w:jc w:val="left"/>
        <w:rPr>
          <w:rFonts w:ascii="ＭＳ 明朝" w:eastAsia="ＭＳ 明朝" w:hAnsi="ＭＳ 明朝" w:cs="MS-Mincho"/>
          <w:kern w:val="0"/>
          <w:szCs w:val="21"/>
        </w:rPr>
      </w:pPr>
    </w:p>
    <w:p w:rsidR="001459D1" w:rsidRPr="00922999" w:rsidRDefault="00321795" w:rsidP="001459D1">
      <w:pPr>
        <w:autoSpaceDE w:val="0"/>
        <w:autoSpaceDN w:val="0"/>
        <w:adjustRightInd w:val="0"/>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（3）</w:t>
      </w:r>
      <w:r w:rsidR="001459D1" w:rsidRPr="00922999">
        <w:rPr>
          <w:rFonts w:ascii="ＭＳ Ｐゴシック" w:eastAsia="ＭＳ Ｐゴシック" w:hAnsi="ＭＳ Ｐゴシック" w:cs="MS-Mincho"/>
          <w:kern w:val="0"/>
          <w:szCs w:val="21"/>
        </w:rPr>
        <w:t>センター条例第15条に規定する多世代交流拠点の事業に関する業務</w:t>
      </w:r>
    </w:p>
    <w:p w:rsidR="001459D1" w:rsidRPr="00922999" w:rsidRDefault="00A67F51" w:rsidP="001459D1">
      <w:pPr>
        <w:autoSpaceDE w:val="0"/>
        <w:autoSpaceDN w:val="0"/>
        <w:adjustRightInd w:val="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w:t>
      </w:r>
      <w:r w:rsidR="00F06F95" w:rsidRPr="00922999">
        <w:rPr>
          <w:rFonts w:ascii="ＭＳ 明朝" w:eastAsia="ＭＳ 明朝" w:hAnsi="ＭＳ 明朝" w:cs="MS-Mincho" w:hint="eastAsia"/>
          <w:kern w:val="0"/>
          <w:szCs w:val="21"/>
        </w:rPr>
        <w:t xml:space="preserve">　</w:t>
      </w:r>
      <w:r w:rsidR="001459D1" w:rsidRPr="00922999">
        <w:rPr>
          <w:rFonts w:ascii="ＭＳ 明朝" w:eastAsia="ＭＳ 明朝" w:hAnsi="ＭＳ 明朝" w:cs="MS-Mincho"/>
          <w:kern w:val="0"/>
          <w:szCs w:val="21"/>
        </w:rPr>
        <w:t>世代間交流事業に関すること。</w:t>
      </w:r>
    </w:p>
    <w:p w:rsidR="003E7D79" w:rsidRPr="00922999" w:rsidRDefault="00206595" w:rsidP="004754FD">
      <w:pPr>
        <w:autoSpaceDE w:val="0"/>
        <w:autoSpaceDN w:val="0"/>
        <w:adjustRightInd w:val="0"/>
        <w:ind w:firstLineChars="100" w:firstLine="21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子どもから高齢者まで多くの区民が参加交流できるイベントの開催</w:t>
      </w:r>
      <w:r w:rsidR="00CD6AE4" w:rsidRPr="00922999">
        <w:rPr>
          <w:rFonts w:ascii="ＭＳ 明朝" w:eastAsia="ＭＳ 明朝" w:hAnsi="ＭＳ 明朝" w:cs="MS-Mincho" w:hint="eastAsia"/>
          <w:kern w:val="0"/>
          <w:szCs w:val="21"/>
        </w:rPr>
        <w:t>すること。</w:t>
      </w:r>
      <w:r w:rsidRPr="00922999">
        <w:rPr>
          <w:rFonts w:ascii="ＭＳ 明朝" w:eastAsia="ＭＳ 明朝" w:hAnsi="ＭＳ 明朝" w:cs="MS-Mincho" w:hint="eastAsia"/>
          <w:kern w:val="0"/>
          <w:szCs w:val="21"/>
        </w:rPr>
        <w:t>年６回程度</w:t>
      </w:r>
    </w:p>
    <w:p w:rsidR="0099406D" w:rsidRPr="00922999" w:rsidRDefault="0099406D" w:rsidP="001459D1">
      <w:pPr>
        <w:autoSpaceDE w:val="0"/>
        <w:autoSpaceDN w:val="0"/>
        <w:adjustRightInd w:val="0"/>
        <w:jc w:val="left"/>
        <w:rPr>
          <w:rFonts w:ascii="ＭＳ 明朝" w:eastAsia="ＭＳ 明朝" w:hAnsi="ＭＳ 明朝" w:cs="MS-Mincho"/>
          <w:kern w:val="0"/>
          <w:szCs w:val="21"/>
        </w:rPr>
      </w:pPr>
    </w:p>
    <w:p w:rsidR="00EE1AB5" w:rsidRPr="00922999" w:rsidRDefault="00321795" w:rsidP="009A6415">
      <w:pPr>
        <w:autoSpaceDE w:val="0"/>
        <w:autoSpaceDN w:val="0"/>
        <w:adjustRightInd w:val="0"/>
        <w:spacing w:line="240" w:lineRule="atLeast"/>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（4）</w:t>
      </w:r>
      <w:r w:rsidR="007E7DFD" w:rsidRPr="00922999">
        <w:rPr>
          <w:rFonts w:ascii="ＭＳ Ｐゴシック" w:eastAsia="ＭＳ Ｐゴシック" w:hAnsi="ＭＳ Ｐゴシック" w:cs="MS-Mincho" w:hint="eastAsia"/>
          <w:kern w:val="0"/>
          <w:szCs w:val="21"/>
        </w:rPr>
        <w:t>(</w:t>
      </w:r>
      <w:r w:rsidR="00861CF3" w:rsidRPr="00922999">
        <w:rPr>
          <w:rFonts w:ascii="ＭＳ Ｐゴシック" w:eastAsia="ＭＳ Ｐゴシック" w:hAnsi="ＭＳ Ｐゴシック" w:cs="MS-Mincho" w:hint="eastAsia"/>
          <w:kern w:val="0"/>
          <w:szCs w:val="21"/>
        </w:rPr>
        <w:t>1</w:t>
      </w:r>
      <w:r w:rsidR="007E7DFD" w:rsidRPr="00922999">
        <w:rPr>
          <w:rFonts w:ascii="ＭＳ Ｐゴシック" w:eastAsia="ＭＳ Ｐゴシック" w:hAnsi="ＭＳ Ｐゴシック" w:cs="MS-Mincho" w:hint="eastAsia"/>
          <w:kern w:val="0"/>
          <w:szCs w:val="21"/>
        </w:rPr>
        <w:t>)</w:t>
      </w:r>
      <w:r w:rsidR="00EE1AB5" w:rsidRPr="00922999">
        <w:rPr>
          <w:rFonts w:ascii="ＭＳ Ｐゴシック" w:eastAsia="ＭＳ Ｐゴシック" w:hAnsi="ＭＳ Ｐゴシック" w:cs="MS-Mincho" w:hint="eastAsia"/>
          <w:kern w:val="0"/>
          <w:szCs w:val="21"/>
        </w:rPr>
        <w:t>～</w:t>
      </w:r>
      <w:r w:rsidR="007E7DFD" w:rsidRPr="00922999">
        <w:rPr>
          <w:rFonts w:ascii="ＭＳ Ｐゴシック" w:eastAsia="ＭＳ Ｐゴシック" w:hAnsi="ＭＳ Ｐゴシック" w:cs="MS-Mincho" w:hint="eastAsia"/>
          <w:kern w:val="0"/>
          <w:szCs w:val="21"/>
        </w:rPr>
        <w:t>(</w:t>
      </w:r>
      <w:r w:rsidRPr="00922999">
        <w:rPr>
          <w:rFonts w:ascii="ＭＳ Ｐゴシック" w:eastAsia="ＭＳ Ｐゴシック" w:hAnsi="ＭＳ Ｐゴシック" w:cs="MS-Mincho" w:hint="eastAsia"/>
          <w:kern w:val="0"/>
          <w:szCs w:val="21"/>
        </w:rPr>
        <w:t>3</w:t>
      </w:r>
      <w:r w:rsidR="007E7DFD" w:rsidRPr="00922999">
        <w:rPr>
          <w:rFonts w:ascii="ＭＳ Ｐゴシック" w:eastAsia="ＭＳ Ｐゴシック" w:hAnsi="ＭＳ Ｐゴシック" w:cs="MS-Mincho" w:hint="eastAsia"/>
          <w:kern w:val="0"/>
          <w:szCs w:val="21"/>
        </w:rPr>
        <w:t>)</w:t>
      </w:r>
      <w:r w:rsidR="00EE1AB5" w:rsidRPr="00922999">
        <w:rPr>
          <w:rFonts w:ascii="ＭＳ Ｐゴシック" w:eastAsia="ＭＳ Ｐゴシック" w:hAnsi="ＭＳ Ｐゴシック" w:cs="MS-Mincho" w:hint="eastAsia"/>
          <w:kern w:val="0"/>
          <w:szCs w:val="21"/>
        </w:rPr>
        <w:t>の各</w:t>
      </w:r>
      <w:r w:rsidR="00EE1AB5" w:rsidRPr="00922999">
        <w:rPr>
          <w:rFonts w:ascii="ＭＳ Ｐゴシック" w:eastAsia="ＭＳ Ｐゴシック" w:hAnsi="ＭＳ Ｐゴシック" w:cs="MS-Mincho"/>
          <w:kern w:val="0"/>
          <w:szCs w:val="21"/>
        </w:rPr>
        <w:t>拠点の施設及び設備（付帯設備を含む。</w:t>
      </w:r>
      <w:r w:rsidR="007E7DFD" w:rsidRPr="00922999">
        <w:rPr>
          <w:rFonts w:ascii="ＭＳ Ｐゴシック" w:eastAsia="ＭＳ Ｐゴシック" w:hAnsi="ＭＳ Ｐゴシック" w:cs="MS-Mincho"/>
          <w:kern w:val="0"/>
          <w:szCs w:val="21"/>
        </w:rPr>
        <w:t>）</w:t>
      </w:r>
      <w:r w:rsidR="00EE1AB5" w:rsidRPr="00922999">
        <w:rPr>
          <w:rFonts w:ascii="ＭＳ Ｐゴシック" w:eastAsia="ＭＳ Ｐゴシック" w:hAnsi="ＭＳ Ｐゴシック" w:cs="MS-Mincho"/>
          <w:kern w:val="0"/>
          <w:szCs w:val="21"/>
        </w:rPr>
        <w:t>の保守及び維持管理並びに供用に関する業務</w:t>
      </w:r>
    </w:p>
    <w:p w:rsidR="00EE1AB5" w:rsidRPr="00922999" w:rsidRDefault="00EE1AB5" w:rsidP="009A6415">
      <w:pPr>
        <w:autoSpaceDE w:val="0"/>
        <w:autoSpaceDN w:val="0"/>
        <w:adjustRightInd w:val="0"/>
        <w:spacing w:line="240" w:lineRule="atLeast"/>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施設及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付属設備</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業務</w:t>
      </w:r>
    </w:p>
    <w:p w:rsidR="00EE1AB5" w:rsidRPr="00922999" w:rsidRDefault="00EE1AB5"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ＭＳ 明朝" w:hint="eastAsia"/>
          <w:kern w:val="0"/>
          <w:szCs w:val="21"/>
        </w:rPr>
        <w:t>施設及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付帯設備等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良好</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状態</w:t>
      </w:r>
      <w:r w:rsidRPr="00922999">
        <w:rPr>
          <w:rFonts w:ascii="ＭＳ 明朝" w:eastAsia="ＭＳ 明朝" w:hAnsi="ＭＳ 明朝" w:cs="Malgun Gothic Semilight" w:hint="eastAsia"/>
          <w:kern w:val="0"/>
          <w:szCs w:val="21"/>
        </w:rPr>
        <w:t>で</w:t>
      </w:r>
      <w:r w:rsidRPr="00922999">
        <w:rPr>
          <w:rFonts w:ascii="ＭＳ 明朝" w:eastAsia="ＭＳ 明朝" w:hAnsi="ＭＳ 明朝" w:cs="ＭＳ 明朝" w:hint="eastAsia"/>
          <w:kern w:val="0"/>
          <w:szCs w:val="21"/>
        </w:rPr>
        <w:t>維持及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保全並</w:t>
      </w:r>
      <w:r w:rsidRPr="00922999">
        <w:rPr>
          <w:rFonts w:ascii="ＭＳ 明朝" w:eastAsia="ＭＳ 明朝" w:hAnsi="ＭＳ 明朝" w:cs="Malgun Gothic Semilight" w:hint="eastAsia"/>
          <w:kern w:val="0"/>
          <w:szCs w:val="21"/>
        </w:rPr>
        <w:t>びに</w:t>
      </w:r>
      <w:r w:rsidRPr="00922999">
        <w:rPr>
          <w:rFonts w:ascii="ＭＳ 明朝" w:eastAsia="ＭＳ 明朝" w:hAnsi="ＭＳ 明朝" w:cs="ＭＳ 明朝" w:hint="eastAsia"/>
          <w:kern w:val="0"/>
          <w:szCs w:val="21"/>
        </w:rPr>
        <w:t>保守管理</w:t>
      </w:r>
      <w:r w:rsidRPr="00922999">
        <w:rPr>
          <w:rFonts w:ascii="ＭＳ 明朝" w:eastAsia="ＭＳ 明朝" w:hAnsi="ＭＳ 明朝" w:cs="Malgun Gothic Semilight" w:hint="eastAsia"/>
          <w:kern w:val="0"/>
          <w:szCs w:val="21"/>
        </w:rPr>
        <w:t>すること。</w:t>
      </w:r>
    </w:p>
    <w:p w:rsidR="00EE1AB5" w:rsidRPr="00922999" w:rsidRDefault="00EE1AB5"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ＭＳ 明朝" w:hint="eastAsia"/>
          <w:kern w:val="0"/>
          <w:szCs w:val="21"/>
        </w:rPr>
        <w:t>円滑</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運営</w:t>
      </w:r>
      <w:r w:rsidR="00AE2C95" w:rsidRPr="00922999">
        <w:rPr>
          <w:rFonts w:ascii="ＭＳ 明朝" w:eastAsia="ＭＳ 明朝" w:hAnsi="ＭＳ 明朝" w:cs="Malgun Gothic Semilight" w:hint="eastAsia"/>
          <w:kern w:val="0"/>
          <w:szCs w:val="21"/>
        </w:rPr>
        <w:t>するため</w:t>
      </w:r>
      <w:r w:rsidRPr="00922999">
        <w:rPr>
          <w:rFonts w:ascii="ＭＳ 明朝" w:eastAsia="ＭＳ 明朝" w:hAnsi="ＭＳ 明朝" w:cs="ＭＳ 明朝" w:hint="eastAsia"/>
          <w:kern w:val="0"/>
          <w:szCs w:val="21"/>
        </w:rPr>
        <w:t>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施設及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付帯設備</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位置</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数量</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使用状況</w:t>
      </w:r>
      <w:r w:rsidRPr="00922999">
        <w:rPr>
          <w:rFonts w:ascii="ＭＳ 明朝" w:eastAsia="ＭＳ 明朝" w:hAnsi="ＭＳ 明朝" w:cs="MS-PGothic" w:hint="eastAsia"/>
          <w:kern w:val="0"/>
          <w:szCs w:val="21"/>
        </w:rPr>
        <w:t>を</w:t>
      </w:r>
      <w:r w:rsidRPr="00922999">
        <w:rPr>
          <w:rFonts w:ascii="ＭＳ 明朝" w:eastAsia="ＭＳ 明朝" w:hAnsi="ＭＳ 明朝" w:cs="ＭＳ 明朝" w:hint="eastAsia"/>
          <w:kern w:val="0"/>
          <w:szCs w:val="21"/>
        </w:rPr>
        <w:t>把握</w:t>
      </w:r>
      <w:r w:rsidR="00005B74" w:rsidRPr="00922999">
        <w:rPr>
          <w:rFonts w:ascii="ＭＳ 明朝" w:eastAsia="ＭＳ 明朝" w:hAnsi="ＭＳ 明朝" w:cs="ＭＳ 明朝" w:hint="eastAsia"/>
          <w:kern w:val="0"/>
          <w:szCs w:val="21"/>
        </w:rPr>
        <w:t>する</w:t>
      </w:r>
      <w:r w:rsidRPr="00922999">
        <w:rPr>
          <w:rFonts w:ascii="ＭＳ 明朝" w:eastAsia="ＭＳ 明朝" w:hAnsi="ＭＳ 明朝" w:cs="Malgun Gothic Semilight" w:hint="eastAsia"/>
          <w:kern w:val="0"/>
          <w:szCs w:val="21"/>
        </w:rPr>
        <w:t>こと。</w:t>
      </w:r>
    </w:p>
    <w:p w:rsidR="00EE1AB5" w:rsidRPr="00922999" w:rsidRDefault="00EE1AB5"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Pr="00922999">
        <w:rPr>
          <w:rFonts w:ascii="ＭＳ 明朝" w:eastAsia="ＭＳ 明朝" w:hAnsi="ＭＳ 明朝" w:cs="ＭＳ 明朝" w:hint="eastAsia"/>
          <w:kern w:val="0"/>
          <w:szCs w:val="21"/>
        </w:rPr>
        <w:t>利用者</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快適</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利用</w:t>
      </w:r>
      <w:r w:rsidRPr="00922999">
        <w:rPr>
          <w:rFonts w:ascii="ＭＳ 明朝" w:eastAsia="ＭＳ 明朝" w:hAnsi="ＭＳ 明朝" w:cs="Malgun Gothic Semilight" w:hint="eastAsia"/>
          <w:kern w:val="0"/>
          <w:szCs w:val="21"/>
        </w:rPr>
        <w:t>できるよう、</w:t>
      </w:r>
      <w:r w:rsidRPr="00922999">
        <w:rPr>
          <w:rFonts w:ascii="ＭＳ 明朝" w:eastAsia="ＭＳ 明朝" w:hAnsi="ＭＳ 明朝" w:cs="ＭＳ 明朝" w:hint="eastAsia"/>
          <w:kern w:val="0"/>
          <w:szCs w:val="21"/>
        </w:rPr>
        <w:t>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整理整頓</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努</w:t>
      </w:r>
      <w:r w:rsidRPr="00922999">
        <w:rPr>
          <w:rFonts w:ascii="ＭＳ 明朝" w:eastAsia="ＭＳ 明朝" w:hAnsi="ＭＳ 明朝" w:cs="Malgun Gothic Semilight" w:hint="eastAsia"/>
          <w:kern w:val="0"/>
          <w:szCs w:val="21"/>
        </w:rPr>
        <w:t>めること</w:t>
      </w:r>
      <w:r w:rsidR="0076596F" w:rsidRPr="00922999">
        <w:rPr>
          <w:rFonts w:ascii="ＭＳ 明朝" w:eastAsia="ＭＳ 明朝" w:hAnsi="ＭＳ 明朝" w:cs="Malgun Gothic Semilight" w:hint="eastAsia"/>
          <w:kern w:val="0"/>
          <w:szCs w:val="21"/>
        </w:rPr>
        <w:t>。</w:t>
      </w:r>
    </w:p>
    <w:p w:rsidR="00EE1AB5" w:rsidRPr="00922999" w:rsidRDefault="00EE1AB5"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ＭＳ 明朝" w:hint="eastAsia"/>
          <w:kern w:val="0"/>
          <w:szCs w:val="21"/>
        </w:rPr>
        <w:t>災害</w:t>
      </w:r>
      <w:r w:rsidRPr="00922999">
        <w:rPr>
          <w:rFonts w:ascii="ＭＳ 明朝" w:eastAsia="ＭＳ 明朝" w:hAnsi="ＭＳ 明朝" w:cs="Malgun Gothic Semilight" w:hint="eastAsia"/>
          <w:kern w:val="0"/>
          <w:szCs w:val="21"/>
        </w:rPr>
        <w:t>その</w:t>
      </w:r>
      <w:r w:rsidRPr="00922999">
        <w:rPr>
          <w:rFonts w:ascii="ＭＳ 明朝" w:eastAsia="ＭＳ 明朝" w:hAnsi="ＭＳ 明朝" w:cs="ＭＳ 明朝" w:hint="eastAsia"/>
          <w:kern w:val="0"/>
          <w:szCs w:val="21"/>
        </w:rPr>
        <w:t>他事故</w:t>
      </w:r>
      <w:r w:rsidRPr="00922999">
        <w:rPr>
          <w:rFonts w:ascii="ＭＳ 明朝" w:eastAsia="ＭＳ 明朝" w:hAnsi="ＭＳ 明朝" w:cs="Malgun Gothic Semilight" w:hint="eastAsia"/>
          <w:kern w:val="0"/>
          <w:szCs w:val="21"/>
        </w:rPr>
        <w:t>により</w:t>
      </w:r>
      <w:r w:rsidRPr="00922999">
        <w:rPr>
          <w:rFonts w:ascii="ＭＳ 明朝" w:eastAsia="ＭＳ 明朝" w:hAnsi="ＭＳ 明朝" w:cs="ＭＳ 明朝" w:hint="eastAsia"/>
          <w:kern w:val="0"/>
          <w:szCs w:val="21"/>
        </w:rPr>
        <w:t>施設等</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毀損又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滅失</w:t>
      </w:r>
      <w:r w:rsidRPr="00922999">
        <w:rPr>
          <w:rFonts w:ascii="ＭＳ 明朝" w:eastAsia="ＭＳ 明朝" w:hAnsi="ＭＳ 明朝" w:cs="Malgun Gothic Semilight" w:hint="eastAsia"/>
          <w:kern w:val="0"/>
          <w:szCs w:val="21"/>
        </w:rPr>
        <w:t>したときは、その</w:t>
      </w:r>
      <w:r w:rsidRPr="00922999">
        <w:rPr>
          <w:rFonts w:ascii="ＭＳ 明朝" w:eastAsia="ＭＳ 明朝" w:hAnsi="ＭＳ 明朝" w:cs="ＭＳ 明朝" w:hint="eastAsia"/>
          <w:kern w:val="0"/>
          <w:szCs w:val="21"/>
        </w:rPr>
        <w:t>状況</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連絡</w:t>
      </w:r>
      <w:r w:rsidRPr="00922999">
        <w:rPr>
          <w:rFonts w:ascii="ＭＳ 明朝" w:eastAsia="ＭＳ 明朝" w:hAnsi="ＭＳ 明朝" w:cs="MS-PGothic" w:hint="eastAsia"/>
          <w:kern w:val="0"/>
          <w:szCs w:val="21"/>
        </w:rPr>
        <w:t>し、</w:t>
      </w:r>
      <w:r w:rsidRPr="00922999">
        <w:rPr>
          <w:rFonts w:ascii="ＭＳ 明朝" w:eastAsia="ＭＳ 明朝" w:hAnsi="ＭＳ 明朝" w:cs="ＭＳ 明朝" w:hint="eastAsia"/>
          <w:kern w:val="0"/>
          <w:szCs w:val="21"/>
        </w:rPr>
        <w:t>報告書</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作成</w:t>
      </w:r>
      <w:r w:rsidRPr="00922999">
        <w:rPr>
          <w:rFonts w:ascii="ＭＳ 明朝" w:eastAsia="ＭＳ 明朝" w:hAnsi="ＭＳ 明朝" w:cs="Malgun Gothic Semilight" w:hint="eastAsia"/>
          <w:kern w:val="0"/>
          <w:szCs w:val="21"/>
        </w:rPr>
        <w:t>すること。</w:t>
      </w:r>
    </w:p>
    <w:p w:rsidR="00EE1AB5" w:rsidRPr="00922999" w:rsidRDefault="00EE1AB5"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（オ）</w:t>
      </w:r>
      <w:r w:rsidRPr="00922999">
        <w:rPr>
          <w:rFonts w:ascii="ＭＳ 明朝" w:eastAsia="ＭＳ 明朝" w:hAnsi="ＭＳ 明朝" w:cs="ＭＳ 明朝" w:hint="eastAsia"/>
          <w:kern w:val="0"/>
          <w:szCs w:val="21"/>
        </w:rPr>
        <w:t>震災及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新型</w:t>
      </w:r>
      <w:r w:rsidRPr="00922999">
        <w:rPr>
          <w:rFonts w:ascii="ＭＳ 明朝" w:eastAsia="ＭＳ 明朝" w:hAnsi="ＭＳ 明朝" w:cs="Malgun Gothic Semilight" w:hint="eastAsia"/>
          <w:kern w:val="0"/>
          <w:szCs w:val="21"/>
        </w:rPr>
        <w:t>インフルエンザが</w:t>
      </w:r>
      <w:r w:rsidRPr="00922999">
        <w:rPr>
          <w:rFonts w:ascii="ＭＳ 明朝" w:eastAsia="ＭＳ 明朝" w:hAnsi="ＭＳ 明朝" w:cs="ＭＳ 明朝" w:hint="eastAsia"/>
          <w:kern w:val="0"/>
          <w:szCs w:val="21"/>
        </w:rPr>
        <w:t>発生</w:t>
      </w:r>
      <w:r w:rsidRPr="00922999">
        <w:rPr>
          <w:rFonts w:ascii="ＭＳ 明朝" w:eastAsia="ＭＳ 明朝" w:hAnsi="ＭＳ 明朝" w:cs="Malgun Gothic Semilight" w:hint="eastAsia"/>
          <w:kern w:val="0"/>
          <w:szCs w:val="21"/>
        </w:rPr>
        <w:t>した</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想定</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千代田区業務継続計画</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MS-PGothic"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開館時間外</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災害</w:t>
      </w:r>
      <w:r w:rsidRPr="00922999">
        <w:rPr>
          <w:rFonts w:ascii="ＭＳ 明朝" w:eastAsia="ＭＳ 明朝" w:hAnsi="ＭＳ 明朝" w:cs="Malgun Gothic Semilight" w:hint="eastAsia"/>
          <w:kern w:val="0"/>
          <w:szCs w:val="21"/>
        </w:rPr>
        <w:t>その</w:t>
      </w:r>
      <w:r w:rsidRPr="00922999">
        <w:rPr>
          <w:rFonts w:ascii="ＭＳ 明朝" w:eastAsia="ＭＳ 明朝" w:hAnsi="ＭＳ 明朝" w:cs="ＭＳ 明朝" w:hint="eastAsia"/>
          <w:kern w:val="0"/>
          <w:szCs w:val="21"/>
        </w:rPr>
        <w:t>他</w:t>
      </w:r>
      <w:r w:rsidRPr="00922999">
        <w:rPr>
          <w:rFonts w:ascii="ＭＳ 明朝" w:eastAsia="ＭＳ 明朝" w:hAnsi="ＭＳ 明朝" w:cs="Malgun Gothic Semilight" w:hint="eastAsia"/>
          <w:kern w:val="0"/>
          <w:szCs w:val="21"/>
        </w:rPr>
        <w:t>あらゆる</w:t>
      </w:r>
      <w:r w:rsidRPr="00922999">
        <w:rPr>
          <w:rFonts w:ascii="ＭＳ 明朝" w:eastAsia="ＭＳ 明朝" w:hAnsi="ＭＳ 明朝" w:cs="ＭＳ 明朝" w:hint="eastAsia"/>
          <w:kern w:val="0"/>
          <w:szCs w:val="21"/>
        </w:rPr>
        <w:t>緊急事態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非常事態</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際</w:t>
      </w:r>
      <w:r w:rsidRPr="00922999">
        <w:rPr>
          <w:rFonts w:ascii="ＭＳ 明朝" w:eastAsia="ＭＳ 明朝" w:hAnsi="ＭＳ 明朝" w:cs="Malgun Gothic Semilight" w:hint="eastAsia"/>
          <w:kern w:val="0"/>
          <w:szCs w:val="21"/>
        </w:rPr>
        <w:t>して、</w:t>
      </w:r>
      <w:r w:rsidRPr="00922999">
        <w:rPr>
          <w:rFonts w:ascii="ＭＳ 明朝" w:eastAsia="ＭＳ 明朝" w:hAnsi="ＭＳ 明朝" w:cs="ＭＳ 明朝" w:hint="eastAsia"/>
          <w:kern w:val="0"/>
          <w:szCs w:val="21"/>
        </w:rPr>
        <w:t>従事職員用</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食糧等</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確保</w:t>
      </w:r>
      <w:r w:rsidRPr="00922999">
        <w:rPr>
          <w:rFonts w:ascii="ＭＳ 明朝" w:eastAsia="ＭＳ 明朝" w:hAnsi="ＭＳ 明朝" w:cs="Malgun Gothic Semilight" w:hint="eastAsia"/>
          <w:kern w:val="0"/>
          <w:szCs w:val="21"/>
        </w:rPr>
        <w:t>や</w:t>
      </w:r>
      <w:r w:rsidRPr="00922999">
        <w:rPr>
          <w:rFonts w:ascii="ＭＳ 明朝" w:eastAsia="ＭＳ 明朝" w:hAnsi="ＭＳ 明朝" w:cs="ＭＳ 明朝" w:hint="eastAsia"/>
          <w:kern w:val="0"/>
          <w:szCs w:val="21"/>
        </w:rPr>
        <w:t>業務体制</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整備</w:t>
      </w:r>
      <w:r w:rsidRPr="00922999">
        <w:rPr>
          <w:rFonts w:ascii="ＭＳ 明朝" w:eastAsia="ＭＳ 明朝" w:hAnsi="ＭＳ 明朝" w:cs="Malgun Gothic Semilight" w:hint="eastAsia"/>
          <w:kern w:val="0"/>
          <w:szCs w:val="21"/>
        </w:rPr>
        <w:t>など</w:t>
      </w:r>
      <w:r w:rsidRPr="00922999">
        <w:rPr>
          <w:rFonts w:ascii="ＭＳ 明朝" w:eastAsia="ＭＳ 明朝" w:hAnsi="ＭＳ 明朝" w:cs="ＭＳ 明朝" w:hint="eastAsia"/>
          <w:kern w:val="0"/>
          <w:szCs w:val="21"/>
        </w:rPr>
        <w:t>速</w:t>
      </w:r>
      <w:r w:rsidRPr="00922999">
        <w:rPr>
          <w:rFonts w:ascii="ＭＳ 明朝" w:eastAsia="ＭＳ 明朝" w:hAnsi="ＭＳ 明朝" w:cs="Malgun Gothic Semilight" w:hint="eastAsia"/>
          <w:kern w:val="0"/>
          <w:szCs w:val="21"/>
        </w:rPr>
        <w:t>やかに</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できる</w:t>
      </w:r>
      <w:r w:rsidRPr="00922999">
        <w:rPr>
          <w:rFonts w:ascii="ＭＳ 明朝" w:eastAsia="ＭＳ 明朝" w:hAnsi="ＭＳ 明朝" w:cs="ＭＳ 明朝" w:hint="eastAsia"/>
          <w:kern w:val="0"/>
          <w:szCs w:val="21"/>
        </w:rPr>
        <w:t>体制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整</w:t>
      </w:r>
      <w:r w:rsidRPr="00922999">
        <w:rPr>
          <w:rFonts w:ascii="ＭＳ 明朝" w:eastAsia="ＭＳ 明朝" w:hAnsi="ＭＳ 明朝" w:cs="Malgun Gothic Semilight" w:hint="eastAsia"/>
          <w:kern w:val="0"/>
          <w:szCs w:val="21"/>
        </w:rPr>
        <w:t>えるこ</w:t>
      </w:r>
      <w:r w:rsidRPr="00922999">
        <w:rPr>
          <w:rFonts w:ascii="ＭＳ 明朝" w:eastAsia="ＭＳ 明朝" w:hAnsi="ＭＳ 明朝" w:cs="MS-PGothic" w:hint="eastAsia"/>
          <w:kern w:val="0"/>
          <w:szCs w:val="21"/>
        </w:rPr>
        <w:t>と。</w:t>
      </w:r>
    </w:p>
    <w:p w:rsidR="00EE1AB5" w:rsidRPr="00922999" w:rsidRDefault="00EE1AB5" w:rsidP="009A6415">
      <w:pPr>
        <w:pStyle w:val="Default"/>
        <w:spacing w:line="240" w:lineRule="atLeast"/>
        <w:ind w:leftChars="67" w:left="141"/>
        <w:rPr>
          <w:rFonts w:hAnsi="ＭＳ 明朝"/>
          <w:color w:val="auto"/>
          <w:sz w:val="21"/>
          <w:szCs w:val="21"/>
        </w:rPr>
      </w:pPr>
      <w:r w:rsidRPr="00922999">
        <w:rPr>
          <w:rFonts w:hAnsi="ＭＳ 明朝" w:hint="eastAsia"/>
          <w:color w:val="auto"/>
          <w:sz w:val="21"/>
          <w:szCs w:val="21"/>
        </w:rPr>
        <w:t>（カ）区への施設設備の点検報告</w:t>
      </w:r>
    </w:p>
    <w:p w:rsidR="00EE1AB5" w:rsidRPr="00922999" w:rsidRDefault="00EE1AB5" w:rsidP="009A6415">
      <w:pPr>
        <w:pStyle w:val="Default"/>
        <w:spacing w:line="240" w:lineRule="atLeast"/>
        <w:ind w:leftChars="67" w:left="141"/>
        <w:rPr>
          <w:rFonts w:hAnsi="ＭＳ 明朝"/>
          <w:color w:val="auto"/>
          <w:sz w:val="21"/>
          <w:szCs w:val="21"/>
        </w:rPr>
      </w:pPr>
      <w:r w:rsidRPr="00922999">
        <w:rPr>
          <w:rFonts w:hAnsi="ＭＳ 明朝" w:hint="eastAsia"/>
          <w:color w:val="auto"/>
          <w:sz w:val="21"/>
          <w:szCs w:val="21"/>
        </w:rPr>
        <w:t xml:space="preserve">　指定管理者は、下記の法定点検を実施するほか、自主点検を行い、点検結果を区に報告すること。施設に異常を見つけた際は、適切に対処すること。</w:t>
      </w:r>
    </w:p>
    <w:p w:rsidR="004754FD" w:rsidRPr="00922999" w:rsidRDefault="004754FD"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（キ）</w:t>
      </w:r>
      <w:r w:rsidRPr="00922999">
        <w:rPr>
          <w:rFonts w:ascii="ＭＳ 明朝" w:eastAsia="ＭＳ 明朝" w:hAnsi="ＭＳ 明朝" w:cs="ＭＳ 明朝" w:hint="eastAsia"/>
          <w:kern w:val="0"/>
          <w:szCs w:val="21"/>
        </w:rPr>
        <w:t>物品</w:t>
      </w:r>
      <w:r w:rsidR="00AE2C95" w:rsidRPr="00922999">
        <w:rPr>
          <w:rFonts w:ascii="ＭＳ 明朝" w:eastAsia="ＭＳ 明朝" w:hAnsi="ＭＳ 明朝" w:cs="ＭＳ 明朝" w:hint="eastAsia"/>
          <w:kern w:val="0"/>
          <w:szCs w:val="21"/>
        </w:rPr>
        <w:t>(</w:t>
      </w:r>
      <w:r w:rsidRPr="00922999">
        <w:rPr>
          <w:rFonts w:ascii="ＭＳ 明朝" w:eastAsia="ＭＳ 明朝" w:hAnsi="ＭＳ 明朝" w:cs="ＭＳ 明朝" w:hint="eastAsia"/>
          <w:kern w:val="0"/>
          <w:szCs w:val="21"/>
        </w:rPr>
        <w:t>千代田区物品管理規則</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昭和</w:t>
      </w:r>
      <w:r w:rsidRPr="00922999">
        <w:rPr>
          <w:rFonts w:ascii="ＭＳ 明朝" w:eastAsia="ＭＳ 明朝" w:hAnsi="ＭＳ 明朝" w:cs="MS-PGothic"/>
          <w:kern w:val="0"/>
          <w:szCs w:val="21"/>
        </w:rPr>
        <w:t>39</w:t>
      </w:r>
      <w:r w:rsidRPr="00922999">
        <w:rPr>
          <w:rFonts w:ascii="ＭＳ 明朝" w:eastAsia="ＭＳ 明朝" w:hAnsi="ＭＳ 明朝" w:cs="ＭＳ 明朝" w:hint="eastAsia"/>
          <w:kern w:val="0"/>
          <w:szCs w:val="21"/>
        </w:rPr>
        <w:t>年千代田区規則第</w:t>
      </w:r>
      <w:r w:rsidRPr="00922999">
        <w:rPr>
          <w:rFonts w:ascii="ＭＳ 明朝" w:eastAsia="ＭＳ 明朝" w:hAnsi="ＭＳ 明朝" w:cs="Malgun Gothic Semilight" w:hint="eastAsia"/>
          <w:kern w:val="0"/>
          <w:szCs w:val="21"/>
        </w:rPr>
        <w:t>９</w:t>
      </w:r>
      <w:r w:rsidRPr="00922999">
        <w:rPr>
          <w:rFonts w:ascii="ＭＳ 明朝" w:eastAsia="ＭＳ 明朝" w:hAnsi="ＭＳ 明朝" w:cs="ＭＳ 明朝" w:hint="eastAsia"/>
          <w:kern w:val="0"/>
          <w:szCs w:val="21"/>
        </w:rPr>
        <w:t>号</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第</w:t>
      </w:r>
      <w:r w:rsidRPr="00922999">
        <w:rPr>
          <w:rFonts w:ascii="ＭＳ 明朝" w:eastAsia="ＭＳ 明朝" w:hAnsi="ＭＳ 明朝" w:cs="Malgun Gothic Semilight" w:hint="eastAsia"/>
          <w:kern w:val="0"/>
          <w:szCs w:val="21"/>
        </w:rPr>
        <w:t>６</w:t>
      </w:r>
      <w:r w:rsidRPr="00922999">
        <w:rPr>
          <w:rFonts w:ascii="ＭＳ 明朝" w:eastAsia="ＭＳ 明朝" w:hAnsi="ＭＳ 明朝" w:cs="ＭＳ 明朝" w:hint="eastAsia"/>
          <w:kern w:val="0"/>
          <w:szCs w:val="21"/>
        </w:rPr>
        <w:t>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物品</w:t>
      </w:r>
      <w:r w:rsidRPr="00922999">
        <w:rPr>
          <w:rFonts w:ascii="ＭＳ 明朝" w:eastAsia="ＭＳ 明朝" w:hAnsi="ＭＳ 明朝" w:cs="Malgun Gothic Semilight" w:hint="eastAsia"/>
          <w:kern w:val="0"/>
          <w:szCs w:val="21"/>
        </w:rPr>
        <w:t>をいう。</w:t>
      </w:r>
      <w:r w:rsidR="00AE2C95" w:rsidRPr="00922999">
        <w:rPr>
          <w:rFonts w:ascii="ＭＳ 明朝" w:eastAsia="ＭＳ 明朝" w:hAnsi="ＭＳ 明朝" w:cs="Malgun Gothic Semilight" w:hint="eastAsia"/>
          <w:kern w:val="0"/>
          <w:szCs w:val="21"/>
        </w:rPr>
        <w:t>)</w:t>
      </w:r>
      <w:r w:rsidR="006B6865"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善良</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管理者</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注意</w:t>
      </w:r>
      <w:r w:rsidRPr="00922999">
        <w:rPr>
          <w:rFonts w:ascii="ＭＳ 明朝" w:eastAsia="ＭＳ 明朝" w:hAnsi="ＭＳ 明朝" w:cs="Malgun Gothic Semilight" w:hint="eastAsia"/>
          <w:kern w:val="0"/>
          <w:szCs w:val="21"/>
        </w:rPr>
        <w:t>をもって</w:t>
      </w:r>
      <w:r w:rsidRPr="00922999">
        <w:rPr>
          <w:rFonts w:ascii="ＭＳ 明朝" w:eastAsia="ＭＳ 明朝" w:hAnsi="ＭＳ 明朝" w:cs="ＭＳ 明朝" w:hint="eastAsia"/>
          <w:kern w:val="0"/>
          <w:szCs w:val="21"/>
        </w:rPr>
        <w:t>管理する</w:t>
      </w:r>
      <w:r w:rsidRPr="00922999">
        <w:rPr>
          <w:rFonts w:ascii="ＭＳ 明朝" w:eastAsia="ＭＳ 明朝" w:hAnsi="ＭＳ 明朝" w:cs="Malgun Gothic Semilight" w:hint="eastAsia"/>
          <w:kern w:val="0"/>
          <w:szCs w:val="21"/>
        </w:rPr>
        <w:t>こと。</w:t>
      </w:r>
      <w:r w:rsidRPr="00922999">
        <w:rPr>
          <w:rFonts w:ascii="ＭＳ 明朝" w:eastAsia="ＭＳ 明朝" w:hAnsi="ＭＳ 明朝" w:cs="ＭＳ 明朝" w:hint="eastAsia"/>
          <w:kern w:val="0"/>
          <w:szCs w:val="21"/>
        </w:rPr>
        <w:t>本来</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用途</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供</w:t>
      </w:r>
      <w:r w:rsidRPr="00922999">
        <w:rPr>
          <w:rFonts w:ascii="ＭＳ 明朝" w:eastAsia="ＭＳ 明朝" w:hAnsi="ＭＳ 明朝" w:cs="Malgun Gothic Semilight" w:hint="eastAsia"/>
          <w:kern w:val="0"/>
          <w:szCs w:val="21"/>
        </w:rPr>
        <w:t>することができないと</w:t>
      </w:r>
      <w:r w:rsidRPr="00922999">
        <w:rPr>
          <w:rFonts w:ascii="ＭＳ 明朝" w:eastAsia="ＭＳ 明朝" w:hAnsi="ＭＳ 明朝" w:cs="ＭＳ 明朝" w:hint="eastAsia"/>
          <w:kern w:val="0"/>
          <w:szCs w:val="21"/>
        </w:rPr>
        <w:t>認</w:t>
      </w:r>
      <w:r w:rsidRPr="00922999">
        <w:rPr>
          <w:rFonts w:ascii="ＭＳ 明朝" w:eastAsia="ＭＳ 明朝" w:hAnsi="ＭＳ 明朝" w:cs="Malgun Gothic Semilight" w:hint="eastAsia"/>
          <w:kern w:val="0"/>
          <w:szCs w:val="21"/>
        </w:rPr>
        <w:t>めら</w:t>
      </w:r>
      <w:r w:rsidRPr="00922999">
        <w:rPr>
          <w:rFonts w:ascii="ＭＳ 明朝" w:eastAsia="ＭＳ 明朝" w:hAnsi="ＭＳ 明朝" w:cs="MS-PGothic" w:hint="eastAsia"/>
          <w:kern w:val="0"/>
          <w:szCs w:val="21"/>
        </w:rPr>
        <w:t>れるものがあるときは、</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報告</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指示</w:t>
      </w:r>
      <w:r w:rsidRPr="00922999">
        <w:rPr>
          <w:rFonts w:ascii="ＭＳ 明朝" w:eastAsia="ＭＳ 明朝" w:hAnsi="ＭＳ 明朝" w:cs="Malgun Gothic Semilight" w:hint="eastAsia"/>
          <w:kern w:val="0"/>
          <w:szCs w:val="21"/>
        </w:rPr>
        <w:t>があるまで</w:t>
      </w:r>
      <w:r w:rsidRPr="00922999">
        <w:rPr>
          <w:rFonts w:ascii="ＭＳ 明朝" w:eastAsia="ＭＳ 明朝" w:hAnsi="ＭＳ 明朝" w:cs="ＭＳ 明朝" w:hint="eastAsia"/>
          <w:kern w:val="0"/>
          <w:szCs w:val="21"/>
        </w:rPr>
        <w:t>当該物品</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適正</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保管すること</w:t>
      </w:r>
      <w:r w:rsidRPr="00922999">
        <w:rPr>
          <w:rFonts w:ascii="ＭＳ 明朝" w:eastAsia="ＭＳ 明朝" w:hAnsi="ＭＳ 明朝" w:cs="MS-PGothic" w:hint="eastAsia"/>
          <w:kern w:val="0"/>
          <w:szCs w:val="21"/>
        </w:rPr>
        <w:t>。また、</w:t>
      </w:r>
      <w:r w:rsidRPr="00922999">
        <w:rPr>
          <w:rFonts w:ascii="ＭＳ 明朝" w:eastAsia="ＭＳ 明朝" w:hAnsi="ＭＳ 明朝" w:cs="ＭＳ 明朝" w:hint="eastAsia"/>
          <w:kern w:val="0"/>
          <w:szCs w:val="21"/>
        </w:rPr>
        <w:t>亡失又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損傷</w:t>
      </w:r>
      <w:r w:rsidRPr="00922999">
        <w:rPr>
          <w:rFonts w:ascii="ＭＳ 明朝" w:eastAsia="ＭＳ 明朝" w:hAnsi="ＭＳ 明朝" w:cs="Malgun Gothic Semilight" w:hint="eastAsia"/>
          <w:kern w:val="0"/>
          <w:szCs w:val="21"/>
        </w:rPr>
        <w:t>があったときは、</w:t>
      </w:r>
      <w:r w:rsidRPr="00922999">
        <w:rPr>
          <w:rFonts w:ascii="ＭＳ 明朝" w:eastAsia="ＭＳ 明朝" w:hAnsi="ＭＳ 明朝" w:cs="ＭＳ 明朝" w:hint="eastAsia"/>
          <w:kern w:val="0"/>
          <w:szCs w:val="21"/>
        </w:rPr>
        <w:t>直</w:t>
      </w:r>
      <w:r w:rsidRPr="00922999">
        <w:rPr>
          <w:rFonts w:ascii="ＭＳ 明朝" w:eastAsia="ＭＳ 明朝" w:hAnsi="ＭＳ 明朝" w:cs="Malgun Gothic Semilight" w:hint="eastAsia"/>
          <w:kern w:val="0"/>
          <w:szCs w:val="21"/>
        </w:rPr>
        <w:t>ちに、</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報告すること</w:t>
      </w:r>
      <w:r w:rsidRPr="00922999">
        <w:rPr>
          <w:rFonts w:ascii="ＭＳ 明朝" w:eastAsia="ＭＳ 明朝" w:hAnsi="ＭＳ 明朝" w:cs="MS-PGothic" w:hint="eastAsia"/>
          <w:kern w:val="0"/>
          <w:szCs w:val="21"/>
        </w:rPr>
        <w:t>。</w:t>
      </w:r>
    </w:p>
    <w:p w:rsidR="004754FD" w:rsidRPr="00922999" w:rsidRDefault="004754FD" w:rsidP="009A6415">
      <w:pPr>
        <w:autoSpaceDE w:val="0"/>
        <w:autoSpaceDN w:val="0"/>
        <w:adjustRightInd w:val="0"/>
        <w:spacing w:line="240" w:lineRule="atLeast"/>
        <w:ind w:leftChars="67" w:left="141"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は、あらかじめ</w:t>
      </w:r>
      <w:r w:rsidRPr="00922999">
        <w:rPr>
          <w:rFonts w:ascii="ＭＳ 明朝" w:eastAsia="ＭＳ 明朝" w:hAnsi="ＭＳ 明朝" w:cs="ＭＳ 明朝" w:hint="eastAsia"/>
          <w:kern w:val="0"/>
          <w:szCs w:val="21"/>
        </w:rPr>
        <w:t>日時</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めて、</w:t>
      </w:r>
      <w:r w:rsidRPr="00922999">
        <w:rPr>
          <w:rFonts w:ascii="ＭＳ 明朝" w:eastAsia="ＭＳ 明朝" w:hAnsi="ＭＳ 明朝" w:cs="ＭＳ 明朝" w:hint="eastAsia"/>
          <w:kern w:val="0"/>
          <w:szCs w:val="21"/>
        </w:rPr>
        <w:t>物品</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管理事務及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使用状況</w:t>
      </w:r>
      <w:r w:rsidRPr="00922999">
        <w:rPr>
          <w:rFonts w:ascii="ＭＳ 明朝" w:eastAsia="ＭＳ 明朝" w:hAnsi="ＭＳ 明朝" w:cs="Malgun Gothic Semilight" w:hint="eastAsia"/>
          <w:kern w:val="0"/>
          <w:szCs w:val="21"/>
        </w:rPr>
        <w:t>について</w:t>
      </w:r>
      <w:r w:rsidRPr="00922999">
        <w:rPr>
          <w:rFonts w:ascii="ＭＳ 明朝" w:eastAsia="ＭＳ 明朝" w:hAnsi="ＭＳ 明朝" w:cs="ＭＳ 明朝" w:hint="eastAsia"/>
          <w:kern w:val="0"/>
          <w:szCs w:val="21"/>
        </w:rPr>
        <w:t>検査</w:t>
      </w:r>
      <w:r w:rsidRPr="00922999">
        <w:rPr>
          <w:rFonts w:ascii="ＭＳ 明朝" w:eastAsia="ＭＳ 明朝" w:hAnsi="ＭＳ 明朝" w:cs="Malgun Gothic Semilight" w:hint="eastAsia"/>
          <w:kern w:val="0"/>
          <w:szCs w:val="21"/>
        </w:rPr>
        <w:t>す</w:t>
      </w:r>
      <w:r w:rsidRPr="00922999">
        <w:rPr>
          <w:rFonts w:ascii="ＭＳ 明朝" w:eastAsia="ＭＳ 明朝" w:hAnsi="ＭＳ 明朝" w:cs="MS-PGothic" w:hint="eastAsia"/>
          <w:kern w:val="0"/>
          <w:szCs w:val="21"/>
        </w:rPr>
        <w:t>ることができる。この</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において、</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施設等管理責任者</w:t>
      </w:r>
      <w:r w:rsidRPr="00922999">
        <w:rPr>
          <w:rFonts w:ascii="ＭＳ 明朝" w:eastAsia="ＭＳ 明朝" w:hAnsi="ＭＳ 明朝" w:cs="Malgun Gothic Semilight" w:hint="eastAsia"/>
          <w:kern w:val="0"/>
          <w:szCs w:val="21"/>
        </w:rPr>
        <w:t>にその</w:t>
      </w:r>
      <w:r w:rsidRPr="00922999">
        <w:rPr>
          <w:rFonts w:ascii="ＭＳ 明朝" w:eastAsia="ＭＳ 明朝" w:hAnsi="ＭＳ 明朝" w:cs="ＭＳ 明朝" w:hint="eastAsia"/>
          <w:kern w:val="0"/>
          <w:szCs w:val="21"/>
        </w:rPr>
        <w:t>立会</w:t>
      </w:r>
      <w:r w:rsidRPr="00922999">
        <w:rPr>
          <w:rFonts w:ascii="ＭＳ 明朝" w:eastAsia="ＭＳ 明朝" w:hAnsi="ＭＳ 明朝" w:cs="Malgun Gothic Semilight" w:hint="eastAsia"/>
          <w:kern w:val="0"/>
          <w:szCs w:val="21"/>
        </w:rPr>
        <w:t>いをさせるものと</w:t>
      </w:r>
      <w:r w:rsidR="00C63FC9" w:rsidRPr="00922999">
        <w:rPr>
          <w:rFonts w:ascii="ＭＳ 明朝" w:eastAsia="ＭＳ 明朝" w:hAnsi="ＭＳ 明朝" w:cs="Malgun Gothic Semilight" w:hint="eastAsia"/>
          <w:kern w:val="0"/>
          <w:szCs w:val="21"/>
        </w:rPr>
        <w:t>します</w:t>
      </w:r>
      <w:r w:rsidRPr="00922999">
        <w:rPr>
          <w:rFonts w:ascii="ＭＳ 明朝" w:eastAsia="ＭＳ 明朝" w:hAnsi="ＭＳ 明朝" w:cs="Malgun Gothic Semilight" w:hint="eastAsia"/>
          <w:kern w:val="0"/>
          <w:szCs w:val="21"/>
        </w:rPr>
        <w:t>。</w:t>
      </w:r>
    </w:p>
    <w:p w:rsidR="004754FD" w:rsidRPr="00922999" w:rsidRDefault="004754FD" w:rsidP="009A6415">
      <w:pPr>
        <w:autoSpaceDE w:val="0"/>
        <w:autoSpaceDN w:val="0"/>
        <w:adjustRightInd w:val="0"/>
        <w:spacing w:line="240" w:lineRule="atLeast"/>
        <w:ind w:leftChars="67" w:left="141"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物品</w:t>
      </w:r>
      <w:r w:rsidRPr="00922999">
        <w:rPr>
          <w:rFonts w:ascii="ＭＳ 明朝" w:eastAsia="ＭＳ 明朝" w:hAnsi="ＭＳ 明朝" w:cs="Malgun Gothic Semilight" w:hint="eastAsia"/>
          <w:kern w:val="0"/>
          <w:szCs w:val="21"/>
        </w:rPr>
        <w:t>について、</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書面</w:t>
      </w:r>
      <w:r w:rsidRPr="00922999">
        <w:rPr>
          <w:rFonts w:ascii="ＭＳ 明朝" w:eastAsia="ＭＳ 明朝" w:hAnsi="ＭＳ 明朝" w:cs="Malgun Gothic Semilight" w:hint="eastAsia"/>
          <w:kern w:val="0"/>
          <w:szCs w:val="21"/>
        </w:rPr>
        <w:t>による</w:t>
      </w:r>
      <w:r w:rsidRPr="00922999">
        <w:rPr>
          <w:rFonts w:ascii="ＭＳ 明朝" w:eastAsia="ＭＳ 明朝" w:hAnsi="ＭＳ 明朝" w:cs="ＭＳ 明朝" w:hint="eastAsia"/>
          <w:kern w:val="0"/>
          <w:szCs w:val="21"/>
        </w:rPr>
        <w:t>承諾</w:t>
      </w:r>
      <w:r w:rsidRPr="00922999">
        <w:rPr>
          <w:rFonts w:ascii="ＭＳ 明朝" w:eastAsia="ＭＳ 明朝" w:hAnsi="ＭＳ 明朝" w:cs="Malgun Gothic Semilight" w:hint="eastAsia"/>
          <w:kern w:val="0"/>
          <w:szCs w:val="21"/>
        </w:rPr>
        <w:t>がない</w:t>
      </w:r>
      <w:r w:rsidRPr="00922999">
        <w:rPr>
          <w:rFonts w:ascii="ＭＳ 明朝" w:eastAsia="ＭＳ 明朝" w:hAnsi="ＭＳ 明朝" w:cs="ＭＳ 明朝" w:hint="eastAsia"/>
          <w:kern w:val="0"/>
          <w:szCs w:val="21"/>
        </w:rPr>
        <w:t>限</w:t>
      </w:r>
      <w:r w:rsidRPr="00922999">
        <w:rPr>
          <w:rFonts w:ascii="ＭＳ 明朝" w:eastAsia="ＭＳ 明朝" w:hAnsi="ＭＳ 明朝" w:cs="Malgun Gothic Semilight" w:hint="eastAsia"/>
          <w:kern w:val="0"/>
          <w:szCs w:val="21"/>
        </w:rPr>
        <w:t>り、</w:t>
      </w:r>
      <w:r w:rsidRPr="00922999">
        <w:rPr>
          <w:rFonts w:ascii="ＭＳ 明朝" w:eastAsia="ＭＳ 明朝" w:hAnsi="ＭＳ 明朝" w:cs="ＭＳ 明朝" w:hint="eastAsia"/>
          <w:kern w:val="0"/>
          <w:szCs w:val="21"/>
        </w:rPr>
        <w:t>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事項</w:t>
      </w:r>
      <w:r w:rsidRPr="00922999">
        <w:rPr>
          <w:rFonts w:ascii="ＭＳ 明朝" w:eastAsia="ＭＳ 明朝" w:hAnsi="ＭＳ 明朝" w:cs="MS-PGothic" w:hint="eastAsia"/>
          <w:kern w:val="0"/>
          <w:szCs w:val="21"/>
        </w:rPr>
        <w:t>に</w:t>
      </w:r>
      <w:r w:rsidRPr="00922999">
        <w:rPr>
          <w:rFonts w:ascii="ＭＳ 明朝" w:eastAsia="ＭＳ 明朝" w:hAnsi="ＭＳ 明朝" w:cs="ＭＳ 明朝" w:hint="eastAsia"/>
          <w:kern w:val="0"/>
          <w:szCs w:val="21"/>
        </w:rPr>
        <w:t>該当</w:t>
      </w:r>
      <w:r w:rsidRPr="00922999">
        <w:rPr>
          <w:rFonts w:ascii="ＭＳ 明朝" w:eastAsia="ＭＳ 明朝" w:hAnsi="ＭＳ 明朝" w:cs="Malgun Gothic Semilight" w:hint="eastAsia"/>
          <w:kern w:val="0"/>
          <w:szCs w:val="21"/>
        </w:rPr>
        <w:t>することを</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ってはならない。</w:t>
      </w:r>
    </w:p>
    <w:p w:rsidR="004754FD" w:rsidRPr="00922999" w:rsidRDefault="004754FD" w:rsidP="009A6415">
      <w:pPr>
        <w:autoSpaceDE w:val="0"/>
        <w:autoSpaceDN w:val="0"/>
        <w:adjustRightInd w:val="0"/>
        <w:spacing w:line="240" w:lineRule="atLeast"/>
        <w:ind w:leftChars="167" w:left="35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a</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他</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用途</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使用</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廃棄</w:t>
      </w:r>
      <w:r w:rsidRPr="00922999">
        <w:rPr>
          <w:rFonts w:ascii="ＭＳ 明朝" w:eastAsia="ＭＳ 明朝" w:hAnsi="ＭＳ 明朝" w:cs="Malgun Gothic Semilight" w:hint="eastAsia"/>
          <w:kern w:val="0"/>
          <w:szCs w:val="21"/>
        </w:rPr>
        <w:t>すること。</w:t>
      </w:r>
    </w:p>
    <w:p w:rsidR="004754FD" w:rsidRPr="00922999" w:rsidRDefault="004754FD" w:rsidP="009A6415">
      <w:pPr>
        <w:autoSpaceDE w:val="0"/>
        <w:autoSpaceDN w:val="0"/>
        <w:adjustRightInd w:val="0"/>
        <w:spacing w:line="240" w:lineRule="atLeast"/>
        <w:ind w:leftChars="167" w:left="35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b</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加工</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改良等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加</w:t>
      </w:r>
      <w:r w:rsidRPr="00922999">
        <w:rPr>
          <w:rFonts w:ascii="ＭＳ 明朝" w:eastAsia="ＭＳ 明朝" w:hAnsi="ＭＳ 明朝" w:cs="Malgun Gothic Semilight" w:hint="eastAsia"/>
          <w:kern w:val="0"/>
          <w:szCs w:val="21"/>
        </w:rPr>
        <w:t>えること。</w:t>
      </w:r>
    </w:p>
    <w:p w:rsidR="004754FD" w:rsidRPr="00922999" w:rsidRDefault="004754FD" w:rsidP="009A6415">
      <w:pPr>
        <w:autoSpaceDE w:val="0"/>
        <w:autoSpaceDN w:val="0"/>
        <w:adjustRightInd w:val="0"/>
        <w:spacing w:line="240" w:lineRule="atLeast"/>
        <w:ind w:leftChars="167" w:left="351"/>
        <w:jc w:val="left"/>
        <w:rPr>
          <w:rFonts w:ascii="ＭＳ 明朝" w:eastAsia="ＭＳ 明朝" w:hAnsi="ＭＳ 明朝" w:cs="MS-PGothic"/>
          <w:kern w:val="0"/>
          <w:szCs w:val="21"/>
        </w:rPr>
      </w:pPr>
      <w:r w:rsidRPr="00922999">
        <w:rPr>
          <w:rFonts w:ascii="ＭＳ 明朝" w:eastAsia="ＭＳ 明朝" w:hAnsi="ＭＳ 明朝" w:cs="MS-PGothic"/>
          <w:kern w:val="0"/>
          <w:szCs w:val="21"/>
        </w:rPr>
        <w:t xml:space="preserve">c </w:t>
      </w:r>
      <w:r w:rsidRPr="00922999">
        <w:rPr>
          <w:rFonts w:ascii="ＭＳ 明朝" w:eastAsia="ＭＳ 明朝" w:hAnsi="ＭＳ 明朝" w:cs="ＭＳ 明朝" w:hint="eastAsia"/>
          <w:kern w:val="0"/>
          <w:szCs w:val="21"/>
        </w:rPr>
        <w:t>第三者</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貸与</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譲渡</w:t>
      </w:r>
      <w:r w:rsidRPr="00922999">
        <w:rPr>
          <w:rFonts w:ascii="ＭＳ 明朝" w:eastAsia="ＭＳ 明朝" w:hAnsi="ＭＳ 明朝" w:cs="Malgun Gothic Semilight" w:hint="eastAsia"/>
          <w:kern w:val="0"/>
          <w:szCs w:val="21"/>
        </w:rPr>
        <w:t>すること。</w:t>
      </w:r>
    </w:p>
    <w:p w:rsidR="00EE1AB5" w:rsidRPr="00922999" w:rsidRDefault="004754FD" w:rsidP="009A6415">
      <w:pPr>
        <w:autoSpaceDE w:val="0"/>
        <w:autoSpaceDN w:val="0"/>
        <w:adjustRightInd w:val="0"/>
        <w:spacing w:line="240" w:lineRule="atLeast"/>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（ク</w:t>
      </w:r>
      <w:r w:rsidR="00EE1AB5" w:rsidRPr="00922999">
        <w:rPr>
          <w:rFonts w:ascii="ＭＳ 明朝" w:eastAsia="ＭＳ 明朝" w:hAnsi="ＭＳ 明朝" w:cs="MS-Mincho" w:hint="eastAsia"/>
          <w:kern w:val="0"/>
          <w:szCs w:val="21"/>
        </w:rPr>
        <w:t>）浴槽・浴室管理業務</w:t>
      </w:r>
    </w:p>
    <w:p w:rsidR="00EE1AB5" w:rsidRPr="00922999" w:rsidRDefault="00EE1AB5" w:rsidP="009A6415">
      <w:pPr>
        <w:autoSpaceDE w:val="0"/>
        <w:autoSpaceDN w:val="0"/>
        <w:adjustRightInd w:val="0"/>
        <w:spacing w:line="240" w:lineRule="atLeast"/>
        <w:ind w:leftChars="167" w:left="351"/>
        <w:jc w:val="left"/>
        <w:rPr>
          <w:rFonts w:ascii="ＭＳ 明朝" w:eastAsia="ＭＳ 明朝" w:hAnsi="ＭＳ 明朝" w:cs="MS-Mincho"/>
          <w:kern w:val="0"/>
          <w:szCs w:val="21"/>
        </w:rPr>
      </w:pPr>
      <w:r w:rsidRPr="00922999">
        <w:rPr>
          <w:rFonts w:ascii="ＭＳ 明朝" w:eastAsia="ＭＳ 明朝" w:hAnsi="ＭＳ 明朝" w:cs="MS-Mincho"/>
          <w:kern w:val="0"/>
          <w:szCs w:val="21"/>
        </w:rPr>
        <w:t xml:space="preserve">a </w:t>
      </w:r>
      <w:r w:rsidRPr="00922999">
        <w:rPr>
          <w:rFonts w:ascii="ＭＳ 明朝" w:eastAsia="ＭＳ 明朝" w:hAnsi="ＭＳ 明朝" w:cs="MS-Mincho" w:hint="eastAsia"/>
          <w:kern w:val="0"/>
          <w:szCs w:val="21"/>
        </w:rPr>
        <w:t>浴室管理員の配置及び残留塩素測定・記録他</w:t>
      </w:r>
    </w:p>
    <w:p w:rsidR="00EE1AB5" w:rsidRPr="00922999" w:rsidRDefault="00EE1AB5" w:rsidP="009A6415">
      <w:pPr>
        <w:autoSpaceDE w:val="0"/>
        <w:autoSpaceDN w:val="0"/>
        <w:adjustRightInd w:val="0"/>
        <w:spacing w:line="240" w:lineRule="atLeast"/>
        <w:ind w:leftChars="167" w:left="35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b</w:t>
      </w:r>
      <w:r w:rsidRPr="00922999">
        <w:rPr>
          <w:rFonts w:ascii="ＭＳ 明朝" w:eastAsia="ＭＳ 明朝" w:hAnsi="ＭＳ 明朝" w:cs="MS-Mincho"/>
          <w:kern w:val="0"/>
          <w:szCs w:val="21"/>
        </w:rPr>
        <w:t xml:space="preserve"> </w:t>
      </w:r>
      <w:r w:rsidRPr="00922999">
        <w:rPr>
          <w:rFonts w:ascii="ＭＳ 明朝" w:eastAsia="ＭＳ 明朝" w:hAnsi="ＭＳ 明朝" w:cs="MS-Mincho" w:hint="eastAsia"/>
          <w:kern w:val="0"/>
          <w:szCs w:val="21"/>
        </w:rPr>
        <w:t>浴槽ろ過器の運転・清掃・保守</w:t>
      </w:r>
    </w:p>
    <w:p w:rsidR="00EE1AB5" w:rsidRPr="00922999" w:rsidRDefault="00EE1AB5" w:rsidP="009A6415">
      <w:pPr>
        <w:autoSpaceDE w:val="0"/>
        <w:autoSpaceDN w:val="0"/>
        <w:adjustRightInd w:val="0"/>
        <w:spacing w:line="240" w:lineRule="atLeast"/>
        <w:ind w:leftChars="167" w:left="35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c</w:t>
      </w:r>
      <w:r w:rsidRPr="00922999">
        <w:rPr>
          <w:rFonts w:ascii="ＭＳ 明朝" w:eastAsia="ＭＳ 明朝" w:hAnsi="ＭＳ 明朝" w:cs="MS-Mincho"/>
          <w:kern w:val="0"/>
          <w:szCs w:val="21"/>
        </w:rPr>
        <w:t xml:space="preserve"> </w:t>
      </w:r>
      <w:r w:rsidRPr="00922999">
        <w:rPr>
          <w:rFonts w:ascii="ＭＳ 明朝" w:eastAsia="ＭＳ 明朝" w:hAnsi="ＭＳ 明朝" w:cs="MS-Mincho" w:hint="eastAsia"/>
          <w:kern w:val="0"/>
          <w:szCs w:val="21"/>
        </w:rPr>
        <w:t>レジオネラ属菌検査</w:t>
      </w:r>
      <w:r w:rsidR="00A80D02" w:rsidRPr="00922999">
        <w:rPr>
          <w:rFonts w:ascii="ＭＳ 明朝" w:eastAsia="ＭＳ 明朝" w:hAnsi="ＭＳ 明朝" w:cs="MS-Mincho" w:hint="eastAsia"/>
          <w:kern w:val="0"/>
          <w:szCs w:val="21"/>
        </w:rPr>
        <w:t xml:space="preserve">　年１回</w:t>
      </w:r>
    </w:p>
    <w:p w:rsidR="00EE1AB5" w:rsidRPr="00922999" w:rsidRDefault="00EE1AB5" w:rsidP="009A6415">
      <w:pPr>
        <w:autoSpaceDE w:val="0"/>
        <w:autoSpaceDN w:val="0"/>
        <w:adjustRightInd w:val="0"/>
        <w:spacing w:line="240" w:lineRule="atLeast"/>
        <w:ind w:leftChars="167" w:left="35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d</w:t>
      </w:r>
      <w:r w:rsidRPr="00922999">
        <w:rPr>
          <w:rFonts w:ascii="ＭＳ 明朝" w:eastAsia="ＭＳ 明朝" w:hAnsi="ＭＳ 明朝" w:cs="MS-Mincho"/>
          <w:kern w:val="0"/>
          <w:szCs w:val="21"/>
        </w:rPr>
        <w:t xml:space="preserve"> </w:t>
      </w:r>
      <w:r w:rsidRPr="00922999">
        <w:rPr>
          <w:rFonts w:ascii="ＭＳ 明朝" w:eastAsia="ＭＳ 明朝" w:hAnsi="ＭＳ 明朝" w:cs="MS-Mincho" w:hint="eastAsia"/>
          <w:kern w:val="0"/>
          <w:szCs w:val="21"/>
        </w:rPr>
        <w:t>浴室用リネン業務</w:t>
      </w:r>
    </w:p>
    <w:p w:rsidR="00EE1AB5" w:rsidRPr="00922999" w:rsidRDefault="004754FD" w:rsidP="009A6415">
      <w:pPr>
        <w:autoSpaceDE w:val="0"/>
        <w:autoSpaceDN w:val="0"/>
        <w:adjustRightInd w:val="0"/>
        <w:spacing w:line="240" w:lineRule="atLeast"/>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（ケ</w:t>
      </w:r>
      <w:r w:rsidR="00EE1AB5" w:rsidRPr="00922999">
        <w:rPr>
          <w:rFonts w:ascii="ＭＳ 明朝" w:eastAsia="ＭＳ 明朝" w:hAnsi="ＭＳ 明朝" w:cs="MS-Mincho" w:hint="eastAsia"/>
          <w:kern w:val="0"/>
          <w:szCs w:val="21"/>
        </w:rPr>
        <w:t>）廃棄物、資源回収業務</w:t>
      </w:r>
    </w:p>
    <w:p w:rsidR="00EE1AB5" w:rsidRPr="00922999" w:rsidRDefault="004754FD" w:rsidP="009A6415">
      <w:pPr>
        <w:autoSpaceDE w:val="0"/>
        <w:autoSpaceDN w:val="0"/>
        <w:adjustRightInd w:val="0"/>
        <w:spacing w:line="240" w:lineRule="atLeast"/>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（コ</w:t>
      </w:r>
      <w:r w:rsidR="00EE1AB5" w:rsidRPr="00922999">
        <w:rPr>
          <w:rFonts w:ascii="ＭＳ 明朝" w:eastAsia="ＭＳ 明朝" w:hAnsi="ＭＳ 明朝" w:cs="MS-Mincho" w:hint="eastAsia"/>
          <w:kern w:val="0"/>
          <w:szCs w:val="21"/>
        </w:rPr>
        <w:t>）５階フリースペース受付業務</w:t>
      </w:r>
    </w:p>
    <w:p w:rsidR="0076596F" w:rsidRPr="00922999" w:rsidRDefault="00EE1AB5" w:rsidP="0076596F">
      <w:pPr>
        <w:autoSpaceDE w:val="0"/>
        <w:autoSpaceDN w:val="0"/>
        <w:adjustRightInd w:val="0"/>
        <w:spacing w:line="240" w:lineRule="atLeast"/>
        <w:ind w:leftChars="67" w:left="141" w:firstLineChars="100" w:firstLine="210"/>
        <w:jc w:val="left"/>
        <w:rPr>
          <w:rFonts w:ascii="ＭＳ 明朝" w:eastAsia="ＭＳ 明朝" w:hAnsi="ＭＳ 明朝"/>
          <w:szCs w:val="21"/>
        </w:rPr>
      </w:pPr>
      <w:r w:rsidRPr="00922999">
        <w:rPr>
          <w:rFonts w:ascii="ＭＳ 明朝" w:eastAsia="ＭＳ 明朝" w:hAnsi="ＭＳ 明朝" w:cs="MS-Mincho" w:hint="eastAsia"/>
          <w:kern w:val="0"/>
          <w:szCs w:val="21"/>
        </w:rPr>
        <w:t>フリースペース受付にて、</w:t>
      </w:r>
      <w:r w:rsidR="006B6865" w:rsidRPr="00922999">
        <w:rPr>
          <w:rFonts w:ascii="ＭＳ 明朝" w:eastAsia="ＭＳ 明朝" w:hAnsi="ＭＳ 明朝" w:cs="MS-Mincho" w:hint="eastAsia"/>
          <w:kern w:val="0"/>
          <w:szCs w:val="21"/>
        </w:rPr>
        <w:t>本施設</w:t>
      </w:r>
      <w:r w:rsidRPr="00922999">
        <w:rPr>
          <w:rFonts w:ascii="ＭＳ 明朝" w:eastAsia="ＭＳ 明朝" w:hAnsi="ＭＳ 明朝" w:cs="MS-Mincho" w:hint="eastAsia"/>
          <w:kern w:val="0"/>
          <w:szCs w:val="21"/>
        </w:rPr>
        <w:t>の利用案内等を行う。</w:t>
      </w:r>
      <w:r w:rsidR="0076596F" w:rsidRPr="00922999">
        <w:rPr>
          <w:rFonts w:ascii="ＭＳ 明朝" w:eastAsia="ＭＳ 明朝" w:hAnsi="ＭＳ 明朝" w:hint="eastAsia"/>
          <w:szCs w:val="21"/>
        </w:rPr>
        <w:t>開設時間は、センター休館日を除く、９時から17時とします。</w:t>
      </w:r>
    </w:p>
    <w:p w:rsidR="00EE1AB5" w:rsidRPr="00922999" w:rsidRDefault="004754FD" w:rsidP="009A6415">
      <w:pPr>
        <w:autoSpaceDE w:val="0"/>
        <w:autoSpaceDN w:val="0"/>
        <w:adjustRightInd w:val="0"/>
        <w:spacing w:line="240" w:lineRule="atLeast"/>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（サ</w:t>
      </w:r>
      <w:r w:rsidR="00EE1AB5" w:rsidRPr="00922999">
        <w:rPr>
          <w:rFonts w:ascii="ＭＳ 明朝" w:eastAsia="ＭＳ 明朝" w:hAnsi="ＭＳ 明朝" w:cs="MS-Mincho" w:hint="eastAsia"/>
          <w:kern w:val="0"/>
          <w:szCs w:val="21"/>
        </w:rPr>
        <w:t>）総合案内業務</w:t>
      </w:r>
    </w:p>
    <w:p w:rsidR="00EE1AB5" w:rsidRPr="00922999" w:rsidRDefault="00EE1AB5" w:rsidP="009A6415">
      <w:pPr>
        <w:autoSpaceDE w:val="0"/>
        <w:autoSpaceDN w:val="0"/>
        <w:adjustRightInd w:val="0"/>
        <w:spacing w:line="240" w:lineRule="atLeast"/>
        <w:ind w:leftChars="67" w:left="141" w:firstLineChars="100" w:firstLine="210"/>
        <w:jc w:val="left"/>
        <w:rPr>
          <w:rFonts w:ascii="ＭＳ 明朝" w:eastAsia="ＭＳ 明朝" w:hAnsi="ＭＳ 明朝"/>
          <w:szCs w:val="21"/>
        </w:rPr>
      </w:pPr>
      <w:r w:rsidRPr="00922999">
        <w:rPr>
          <w:rFonts w:ascii="ＭＳ 明朝" w:eastAsia="ＭＳ 明朝" w:hAnsi="ＭＳ 明朝" w:hint="eastAsia"/>
          <w:szCs w:val="21"/>
        </w:rPr>
        <w:t>１階エントランスホールにて、本施設や千代田区役所本庁舎の案内業務を行う。開設時間は、センター休館日を除く、９時から17時と</w:t>
      </w:r>
      <w:r w:rsidR="00C63FC9" w:rsidRPr="00922999">
        <w:rPr>
          <w:rFonts w:ascii="ＭＳ 明朝" w:eastAsia="ＭＳ 明朝" w:hAnsi="ＭＳ 明朝" w:hint="eastAsia"/>
          <w:szCs w:val="21"/>
        </w:rPr>
        <w:t>します</w:t>
      </w:r>
      <w:r w:rsidRPr="00922999">
        <w:rPr>
          <w:rFonts w:ascii="ＭＳ 明朝" w:eastAsia="ＭＳ 明朝" w:hAnsi="ＭＳ 明朝" w:hint="eastAsia"/>
          <w:szCs w:val="21"/>
        </w:rPr>
        <w:t>。</w:t>
      </w:r>
    </w:p>
    <w:p w:rsidR="007407BE" w:rsidRPr="00922999" w:rsidRDefault="007407BE" w:rsidP="009A6415">
      <w:pPr>
        <w:autoSpaceDE w:val="0"/>
        <w:autoSpaceDN w:val="0"/>
        <w:adjustRightInd w:val="0"/>
        <w:spacing w:line="240" w:lineRule="atLeast"/>
        <w:ind w:leftChars="67" w:left="141" w:firstLineChars="100" w:firstLine="210"/>
        <w:jc w:val="left"/>
        <w:rPr>
          <w:rFonts w:ascii="ＭＳ 明朝" w:eastAsia="ＭＳ 明朝" w:hAnsi="ＭＳ 明朝" w:cs="MS-Mincho"/>
          <w:kern w:val="0"/>
          <w:szCs w:val="21"/>
        </w:rPr>
      </w:pPr>
    </w:p>
    <w:p w:rsidR="001459D1" w:rsidRPr="00922999" w:rsidRDefault="00321795" w:rsidP="009A6415">
      <w:pPr>
        <w:autoSpaceDE w:val="0"/>
        <w:autoSpaceDN w:val="0"/>
        <w:adjustRightInd w:val="0"/>
        <w:spacing w:line="240" w:lineRule="atLeast"/>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（5）</w:t>
      </w:r>
      <w:r w:rsidR="001459D1" w:rsidRPr="00922999">
        <w:rPr>
          <w:rFonts w:ascii="ＭＳ Ｐゴシック" w:eastAsia="ＭＳ Ｐゴシック" w:hAnsi="ＭＳ Ｐゴシック" w:cs="MS-Mincho"/>
          <w:kern w:val="0"/>
          <w:szCs w:val="21"/>
        </w:rPr>
        <w:t>センター条例第19条</w:t>
      </w:r>
      <w:r w:rsidR="00926465" w:rsidRPr="00922999">
        <w:rPr>
          <w:rFonts w:ascii="ＭＳ Ｐゴシック" w:eastAsia="ＭＳ Ｐゴシック" w:hAnsi="ＭＳ Ｐゴシック" w:cs="MS-Mincho" w:hint="eastAsia"/>
          <w:kern w:val="0"/>
          <w:szCs w:val="21"/>
        </w:rPr>
        <w:t>から同第29条</w:t>
      </w:r>
      <w:r w:rsidR="001459D1" w:rsidRPr="00922999">
        <w:rPr>
          <w:rFonts w:ascii="ＭＳ Ｐゴシック" w:eastAsia="ＭＳ Ｐゴシック" w:hAnsi="ＭＳ Ｐゴシック" w:cs="MS-Mincho"/>
          <w:kern w:val="0"/>
          <w:szCs w:val="21"/>
        </w:rPr>
        <w:t>に規定する利用承認</w:t>
      </w:r>
      <w:r w:rsidR="00926465" w:rsidRPr="00922999">
        <w:rPr>
          <w:rFonts w:ascii="ＭＳ Ｐゴシック" w:eastAsia="ＭＳ Ｐゴシック" w:hAnsi="ＭＳ Ｐゴシック" w:cs="MS-Mincho" w:hint="eastAsia"/>
          <w:kern w:val="0"/>
          <w:szCs w:val="21"/>
        </w:rPr>
        <w:t>等</w:t>
      </w:r>
      <w:r w:rsidR="001459D1" w:rsidRPr="00922999">
        <w:rPr>
          <w:rFonts w:ascii="ＭＳ Ｐゴシック" w:eastAsia="ＭＳ Ｐゴシック" w:hAnsi="ＭＳ Ｐゴシック" w:cs="MS-Mincho"/>
          <w:kern w:val="0"/>
          <w:szCs w:val="21"/>
        </w:rPr>
        <w:t>に関する業務</w:t>
      </w:r>
    </w:p>
    <w:p w:rsidR="0028000F" w:rsidRPr="00922999" w:rsidRDefault="00BA1B53" w:rsidP="009A6415">
      <w:pPr>
        <w:autoSpaceDE w:val="0"/>
        <w:autoSpaceDN w:val="0"/>
        <w:adjustRightInd w:val="0"/>
        <w:spacing w:line="240" w:lineRule="atLeast"/>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ア　</w:t>
      </w:r>
      <w:r w:rsidR="0028000F" w:rsidRPr="00922999">
        <w:rPr>
          <w:rFonts w:ascii="ＭＳ 明朝" w:eastAsia="ＭＳ 明朝" w:hAnsi="ＭＳ 明朝" w:cs="MS-PGothic" w:hint="eastAsia"/>
          <w:kern w:val="0"/>
          <w:szCs w:val="21"/>
        </w:rPr>
        <w:t>貸出業務について</w:t>
      </w:r>
    </w:p>
    <w:p w:rsidR="00BA1B53" w:rsidRPr="00922999" w:rsidRDefault="0028000F"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（ア）区が用意した室管理システム</w:t>
      </w:r>
      <w:r w:rsidR="00BA1B53" w:rsidRPr="00922999">
        <w:rPr>
          <w:rFonts w:ascii="ＭＳ 明朝" w:eastAsia="ＭＳ 明朝" w:hAnsi="ＭＳ 明朝" w:cs="MS-PGothic" w:hint="eastAsia"/>
          <w:kern w:val="0"/>
          <w:szCs w:val="21"/>
        </w:rPr>
        <w:t>を使用し、団体登録、修正、削除等を行うこと。</w:t>
      </w:r>
    </w:p>
    <w:p w:rsidR="00BA1B53" w:rsidRPr="00922999" w:rsidRDefault="0028000F"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w:t>
      </w:r>
      <w:r w:rsidR="00BA1B53" w:rsidRPr="00922999">
        <w:rPr>
          <w:rFonts w:ascii="ＭＳ 明朝" w:eastAsia="ＭＳ 明朝" w:hAnsi="ＭＳ 明朝" w:cs="MS-PGothic" w:hint="eastAsia"/>
          <w:kern w:val="0"/>
          <w:szCs w:val="21"/>
        </w:rPr>
        <w:t>イ</w:t>
      </w:r>
      <w:r w:rsidRPr="00922999">
        <w:rPr>
          <w:rFonts w:ascii="ＭＳ 明朝" w:eastAsia="ＭＳ 明朝" w:hAnsi="ＭＳ 明朝" w:cs="MS-PGothic" w:hint="eastAsia"/>
          <w:kern w:val="0"/>
          <w:szCs w:val="21"/>
        </w:rPr>
        <w:t>）</w:t>
      </w:r>
      <w:r w:rsidR="00BA1B53" w:rsidRPr="00922999">
        <w:rPr>
          <w:rFonts w:ascii="ＭＳ 明朝" w:eastAsia="ＭＳ 明朝" w:hAnsi="ＭＳ 明朝" w:cs="MS-PGothic" w:hint="eastAsia"/>
          <w:kern w:val="0"/>
          <w:szCs w:val="21"/>
        </w:rPr>
        <w:t>空き室の照会</w:t>
      </w:r>
      <w:r w:rsidRPr="00922999">
        <w:rPr>
          <w:rFonts w:ascii="ＭＳ 明朝" w:eastAsia="ＭＳ 明朝" w:hAnsi="ＭＳ 明朝" w:cs="MS-PGothic" w:hint="eastAsia"/>
          <w:kern w:val="0"/>
          <w:szCs w:val="21"/>
        </w:rPr>
        <w:t>を行うこと。</w:t>
      </w:r>
    </w:p>
    <w:p w:rsidR="0028000F" w:rsidRPr="00922999" w:rsidRDefault="0028000F"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76596F" w:rsidRPr="00922999">
        <w:rPr>
          <w:rFonts w:ascii="ＭＳ 明朝" w:eastAsia="ＭＳ 明朝" w:hAnsi="ＭＳ 明朝" w:cs="MS-PGothic" w:hint="eastAsia"/>
          <w:kern w:val="0"/>
          <w:szCs w:val="21"/>
        </w:rPr>
        <w:t>同好会等</w:t>
      </w:r>
      <w:r w:rsidRPr="00922999">
        <w:rPr>
          <w:rFonts w:ascii="ＭＳ 明朝" w:eastAsia="ＭＳ 明朝" w:hAnsi="ＭＳ 明朝" w:cs="MS-PGothic" w:hint="eastAsia"/>
          <w:kern w:val="0"/>
          <w:szCs w:val="21"/>
        </w:rPr>
        <w:t>の</w:t>
      </w:r>
      <w:r w:rsidR="00A80D02" w:rsidRPr="00922999">
        <w:rPr>
          <w:rFonts w:ascii="ＭＳ 明朝" w:eastAsia="ＭＳ 明朝" w:hAnsi="ＭＳ 明朝" w:cs="MS-PGothic" w:hint="eastAsia"/>
          <w:kern w:val="0"/>
          <w:szCs w:val="21"/>
        </w:rPr>
        <w:t>利用を調整し、</w:t>
      </w:r>
      <w:r w:rsidRPr="00922999">
        <w:rPr>
          <w:rFonts w:ascii="ＭＳ 明朝" w:eastAsia="ＭＳ 明朝" w:hAnsi="ＭＳ 明朝" w:cs="MS-PGothic" w:hint="eastAsia"/>
          <w:kern w:val="0"/>
          <w:szCs w:val="21"/>
        </w:rPr>
        <w:t>室管理システムに</w:t>
      </w:r>
      <w:r w:rsidR="00A80D02" w:rsidRPr="00922999">
        <w:rPr>
          <w:rFonts w:ascii="ＭＳ 明朝" w:eastAsia="ＭＳ 明朝" w:hAnsi="ＭＳ 明朝" w:cs="MS-PGothic" w:hint="eastAsia"/>
          <w:kern w:val="0"/>
          <w:szCs w:val="21"/>
        </w:rPr>
        <w:t>て</w:t>
      </w:r>
      <w:r w:rsidRPr="00922999">
        <w:rPr>
          <w:rFonts w:ascii="ＭＳ 明朝" w:eastAsia="ＭＳ 明朝" w:hAnsi="ＭＳ 明朝" w:cs="MS-PGothic" w:hint="eastAsia"/>
          <w:kern w:val="0"/>
          <w:szCs w:val="21"/>
        </w:rPr>
        <w:t>、予約の入力</w:t>
      </w:r>
      <w:r w:rsidR="00A80D02" w:rsidRPr="00922999">
        <w:rPr>
          <w:rFonts w:ascii="ＭＳ 明朝" w:eastAsia="ＭＳ 明朝" w:hAnsi="ＭＳ 明朝" w:cs="MS-PGothic" w:hint="eastAsia"/>
          <w:kern w:val="0"/>
          <w:szCs w:val="21"/>
        </w:rPr>
        <w:t>等</w:t>
      </w:r>
      <w:r w:rsidRPr="00922999">
        <w:rPr>
          <w:rFonts w:ascii="ＭＳ 明朝" w:eastAsia="ＭＳ 明朝" w:hAnsi="ＭＳ 明朝" w:cs="MS-PGothic" w:hint="eastAsia"/>
          <w:kern w:val="0"/>
          <w:szCs w:val="21"/>
        </w:rPr>
        <w:t>を行</w:t>
      </w:r>
      <w:r w:rsidR="00A80D02" w:rsidRPr="00922999">
        <w:rPr>
          <w:rFonts w:ascii="ＭＳ 明朝" w:eastAsia="ＭＳ 明朝" w:hAnsi="ＭＳ 明朝" w:cs="MS-PGothic" w:hint="eastAsia"/>
          <w:kern w:val="0"/>
          <w:szCs w:val="21"/>
        </w:rPr>
        <w:t>い、貸し出しを行うこと</w:t>
      </w:r>
      <w:r w:rsidRPr="00922999">
        <w:rPr>
          <w:rFonts w:ascii="ＭＳ 明朝" w:eastAsia="ＭＳ 明朝" w:hAnsi="ＭＳ 明朝" w:cs="MS-PGothic" w:hint="eastAsia"/>
          <w:kern w:val="0"/>
          <w:szCs w:val="21"/>
        </w:rPr>
        <w:t>。</w:t>
      </w:r>
    </w:p>
    <w:p w:rsidR="00BA1B53" w:rsidRPr="00922999" w:rsidRDefault="0028000F" w:rsidP="009A6415">
      <w:pPr>
        <w:autoSpaceDE w:val="0"/>
        <w:autoSpaceDN w:val="0"/>
        <w:adjustRightInd w:val="0"/>
        <w:spacing w:line="240" w:lineRule="atLeast"/>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イ　</w:t>
      </w:r>
      <w:r w:rsidR="00D32402" w:rsidRPr="00922999">
        <w:rPr>
          <w:rFonts w:ascii="ＭＳ 明朝" w:eastAsia="ＭＳ 明朝" w:hAnsi="ＭＳ 明朝" w:cs="MS-PGothic" w:hint="eastAsia"/>
          <w:kern w:val="0"/>
          <w:szCs w:val="21"/>
        </w:rPr>
        <w:t>利用料</w:t>
      </w:r>
      <w:r w:rsidR="00BA1B53" w:rsidRPr="00922999">
        <w:rPr>
          <w:rFonts w:ascii="ＭＳ 明朝" w:eastAsia="ＭＳ 明朝" w:hAnsi="ＭＳ 明朝" w:cs="MS-PGothic" w:hint="eastAsia"/>
          <w:kern w:val="0"/>
          <w:szCs w:val="21"/>
        </w:rPr>
        <w:t>の徴収に関する業務</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ＭＳ 明朝" w:hint="eastAsia"/>
          <w:kern w:val="0"/>
          <w:szCs w:val="21"/>
        </w:rPr>
        <w:t>条例</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した</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収納</w:t>
      </w:r>
      <w:r w:rsidRPr="00922999">
        <w:rPr>
          <w:rFonts w:ascii="ＭＳ 明朝" w:eastAsia="ＭＳ 明朝" w:hAnsi="ＭＳ 明朝" w:cs="Malgun Gothic Semilight" w:hint="eastAsia"/>
          <w:kern w:val="0"/>
          <w:szCs w:val="21"/>
        </w:rPr>
        <w:t>すること。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収納</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領収書</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発行</w:t>
      </w:r>
      <w:r w:rsidRPr="00922999">
        <w:rPr>
          <w:rFonts w:ascii="ＭＳ 明朝" w:eastAsia="ＭＳ 明朝" w:hAnsi="ＭＳ 明朝" w:cs="Malgun Gothic Semilight" w:hint="eastAsia"/>
          <w:kern w:val="0"/>
          <w:szCs w:val="21"/>
        </w:rPr>
        <w:t>すること。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Pr="00922999">
        <w:rPr>
          <w:rFonts w:ascii="ＭＳ 明朝" w:eastAsia="ＭＳ 明朝" w:hAnsi="ＭＳ 明朝" w:cs="ＭＳ 明朝" w:hint="eastAsia"/>
          <w:kern w:val="0"/>
          <w:szCs w:val="21"/>
        </w:rPr>
        <w:t>収納</w:t>
      </w:r>
      <w:r w:rsidRPr="00922999">
        <w:rPr>
          <w:rFonts w:ascii="ＭＳ 明朝" w:eastAsia="ＭＳ 明朝" w:hAnsi="ＭＳ 明朝" w:cs="Malgun Gothic Semilight" w:hint="eastAsia"/>
          <w:kern w:val="0"/>
          <w:szCs w:val="21"/>
        </w:rPr>
        <w:t>した</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日計</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記録</w:t>
      </w:r>
      <w:r w:rsidRPr="00922999">
        <w:rPr>
          <w:rFonts w:ascii="ＭＳ 明朝" w:eastAsia="ＭＳ 明朝" w:hAnsi="ＭＳ 明朝" w:cs="Malgun Gothic Semilight" w:hint="eastAsia"/>
          <w:kern w:val="0"/>
          <w:szCs w:val="21"/>
        </w:rPr>
        <w:t>しておくこと。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ＭＳ 明朝" w:hint="eastAsia"/>
          <w:kern w:val="0"/>
          <w:szCs w:val="21"/>
        </w:rPr>
        <w:t>収納</w:t>
      </w:r>
      <w:r w:rsidRPr="00922999">
        <w:rPr>
          <w:rFonts w:ascii="ＭＳ 明朝" w:eastAsia="ＭＳ 明朝" w:hAnsi="ＭＳ 明朝" w:cs="Malgun Gothic Semilight" w:hint="eastAsia"/>
          <w:kern w:val="0"/>
          <w:szCs w:val="21"/>
        </w:rPr>
        <w:t>した</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適正</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方法</w:t>
      </w:r>
      <w:r w:rsidRPr="00922999">
        <w:rPr>
          <w:rFonts w:ascii="ＭＳ 明朝" w:eastAsia="ＭＳ 明朝" w:hAnsi="ＭＳ 明朝" w:cs="Malgun Gothic Semilight" w:hint="eastAsia"/>
          <w:kern w:val="0"/>
          <w:szCs w:val="21"/>
        </w:rPr>
        <w:t>で</w:t>
      </w:r>
      <w:r w:rsidRPr="00922999">
        <w:rPr>
          <w:rFonts w:ascii="ＭＳ 明朝" w:eastAsia="ＭＳ 明朝" w:hAnsi="ＭＳ 明朝" w:cs="ＭＳ 明朝" w:hint="eastAsia"/>
          <w:kern w:val="0"/>
          <w:szCs w:val="21"/>
        </w:rPr>
        <w:t>管理</w:t>
      </w:r>
      <w:r w:rsidRPr="00922999">
        <w:rPr>
          <w:rFonts w:ascii="ＭＳ 明朝" w:eastAsia="ＭＳ 明朝" w:hAnsi="ＭＳ 明朝" w:cs="Malgun Gothic Semilight" w:hint="eastAsia"/>
          <w:kern w:val="0"/>
          <w:szCs w:val="21"/>
        </w:rPr>
        <w:t>すること。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（オ）</w:t>
      </w:r>
      <w:r w:rsidRPr="00922999">
        <w:rPr>
          <w:rFonts w:ascii="ＭＳ 明朝" w:eastAsia="ＭＳ 明朝" w:hAnsi="ＭＳ 明朝" w:cs="ＭＳ 明朝" w:hint="eastAsia"/>
          <w:kern w:val="0"/>
          <w:szCs w:val="21"/>
        </w:rPr>
        <w:t>施設内</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現金等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保管</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金庫等鍵</w:t>
      </w:r>
      <w:r w:rsidRPr="00922999">
        <w:rPr>
          <w:rFonts w:ascii="ＭＳ 明朝" w:eastAsia="ＭＳ 明朝" w:hAnsi="ＭＳ 明朝" w:cs="Malgun Gothic Semilight" w:hint="eastAsia"/>
          <w:kern w:val="0"/>
          <w:szCs w:val="21"/>
        </w:rPr>
        <w:t>のかかる</w:t>
      </w:r>
      <w:r w:rsidRPr="00922999">
        <w:rPr>
          <w:rFonts w:ascii="ＭＳ 明朝" w:eastAsia="ＭＳ 明朝" w:hAnsi="ＭＳ 明朝" w:cs="ＭＳ 明朝" w:hint="eastAsia"/>
          <w:kern w:val="0"/>
          <w:szCs w:val="21"/>
        </w:rPr>
        <w:t>場所</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保管</w:t>
      </w:r>
      <w:r w:rsidRPr="00922999">
        <w:rPr>
          <w:rFonts w:ascii="ＭＳ 明朝" w:eastAsia="ＭＳ 明朝" w:hAnsi="ＭＳ 明朝" w:cs="Malgun Gothic Semilight" w:hint="eastAsia"/>
          <w:kern w:val="0"/>
          <w:szCs w:val="21"/>
        </w:rPr>
        <w:t>するこ</w:t>
      </w:r>
      <w:r w:rsidRPr="00922999">
        <w:rPr>
          <w:rFonts w:ascii="ＭＳ 明朝" w:eastAsia="ＭＳ 明朝" w:hAnsi="ＭＳ 明朝" w:cs="MS-PGothic" w:hint="eastAsia"/>
          <w:kern w:val="0"/>
          <w:szCs w:val="21"/>
        </w:rPr>
        <w:t>と。</w:t>
      </w:r>
    </w:p>
    <w:p w:rsidR="00BA1B53" w:rsidRPr="00922999" w:rsidRDefault="0028000F" w:rsidP="009A6415">
      <w:pPr>
        <w:autoSpaceDE w:val="0"/>
        <w:autoSpaceDN w:val="0"/>
        <w:adjustRightInd w:val="0"/>
        <w:spacing w:line="240" w:lineRule="atLeast"/>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BA1B53" w:rsidRPr="00922999">
        <w:rPr>
          <w:rFonts w:ascii="ＭＳ 明朝" w:eastAsia="ＭＳ 明朝" w:hAnsi="ＭＳ 明朝" w:cs="MS-PGothic" w:hint="eastAsia"/>
          <w:kern w:val="0"/>
          <w:szCs w:val="21"/>
        </w:rPr>
        <w:t xml:space="preserve">　</w:t>
      </w:r>
      <w:r w:rsidR="00D32402" w:rsidRPr="00922999">
        <w:rPr>
          <w:rFonts w:ascii="ＭＳ 明朝" w:eastAsia="ＭＳ 明朝" w:hAnsi="ＭＳ 明朝" w:cs="ＭＳ 明朝" w:hint="eastAsia"/>
          <w:kern w:val="0"/>
          <w:szCs w:val="21"/>
        </w:rPr>
        <w:t>利用料</w:t>
      </w:r>
      <w:r w:rsidR="00BA1B53" w:rsidRPr="00922999">
        <w:rPr>
          <w:rFonts w:ascii="ＭＳ 明朝" w:eastAsia="ＭＳ 明朝" w:hAnsi="ＭＳ 明朝" w:cs="Malgun Gothic Semilight" w:hint="eastAsia"/>
          <w:kern w:val="0"/>
          <w:szCs w:val="21"/>
        </w:rPr>
        <w:t>の</w:t>
      </w:r>
      <w:r w:rsidR="00BA1B53" w:rsidRPr="00922999">
        <w:rPr>
          <w:rFonts w:ascii="ＭＳ 明朝" w:eastAsia="ＭＳ 明朝" w:hAnsi="ＭＳ 明朝" w:cs="ＭＳ 明朝" w:hint="eastAsia"/>
          <w:kern w:val="0"/>
          <w:szCs w:val="21"/>
        </w:rPr>
        <w:t>還付</w:t>
      </w:r>
      <w:r w:rsidR="00BA1B53" w:rsidRPr="00922999">
        <w:rPr>
          <w:rFonts w:ascii="ＭＳ 明朝" w:eastAsia="ＭＳ 明朝" w:hAnsi="ＭＳ 明朝" w:cs="Malgun Gothic Semilight" w:hint="eastAsia"/>
          <w:kern w:val="0"/>
          <w:szCs w:val="21"/>
        </w:rPr>
        <w:t>に</w:t>
      </w:r>
      <w:r w:rsidR="00BA1B53" w:rsidRPr="00922999">
        <w:rPr>
          <w:rFonts w:ascii="ＭＳ 明朝" w:eastAsia="ＭＳ 明朝" w:hAnsi="ＭＳ 明朝" w:cs="ＭＳ 明朝" w:hint="eastAsia"/>
          <w:kern w:val="0"/>
          <w:szCs w:val="21"/>
        </w:rPr>
        <w:t>関</w:t>
      </w:r>
      <w:r w:rsidR="00BA1B53" w:rsidRPr="00922999">
        <w:rPr>
          <w:rFonts w:ascii="ＭＳ 明朝" w:eastAsia="ＭＳ 明朝" w:hAnsi="ＭＳ 明朝" w:cs="Malgun Gothic Semilight" w:hint="eastAsia"/>
          <w:kern w:val="0"/>
          <w:szCs w:val="21"/>
        </w:rPr>
        <w:t>する</w:t>
      </w:r>
      <w:r w:rsidR="00BA1B53" w:rsidRPr="00922999">
        <w:rPr>
          <w:rFonts w:ascii="ＭＳ 明朝" w:eastAsia="ＭＳ 明朝" w:hAnsi="ＭＳ 明朝" w:cs="ＭＳ 明朝" w:hint="eastAsia"/>
          <w:kern w:val="0"/>
          <w:szCs w:val="21"/>
        </w:rPr>
        <w:t>業務</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ＭＳ 明朝" w:hint="eastAsia"/>
          <w:kern w:val="0"/>
          <w:szCs w:val="21"/>
        </w:rPr>
        <w:t>条例等</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した</w:t>
      </w:r>
      <w:r w:rsidRPr="00922999">
        <w:rPr>
          <w:rFonts w:ascii="ＭＳ 明朝" w:eastAsia="ＭＳ 明朝" w:hAnsi="ＭＳ 明朝" w:cs="ＭＳ 明朝" w:hint="eastAsia"/>
          <w:kern w:val="0"/>
          <w:szCs w:val="21"/>
        </w:rPr>
        <w:t>還付</w:t>
      </w:r>
      <w:r w:rsidRPr="00922999">
        <w:rPr>
          <w:rFonts w:ascii="ＭＳ 明朝" w:eastAsia="ＭＳ 明朝" w:hAnsi="ＭＳ 明朝" w:cs="Malgun Gothic Semilight" w:hint="eastAsia"/>
          <w:kern w:val="0"/>
          <w:szCs w:val="21"/>
        </w:rPr>
        <w:t>することができる</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について、</w:t>
      </w:r>
      <w:r w:rsidRPr="00922999">
        <w:rPr>
          <w:rFonts w:ascii="ＭＳ 明朝" w:eastAsia="ＭＳ 明朝" w:hAnsi="ＭＳ 明朝" w:cs="ＭＳ 明朝" w:hint="eastAsia"/>
          <w:kern w:val="0"/>
          <w:szCs w:val="21"/>
        </w:rPr>
        <w:t>正当</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債主</w:t>
      </w:r>
      <w:r w:rsidRPr="00922999">
        <w:rPr>
          <w:rFonts w:ascii="ＭＳ 明朝" w:eastAsia="ＭＳ 明朝" w:hAnsi="ＭＳ 明朝" w:cs="Malgun Gothic Semilight" w:hint="eastAsia"/>
          <w:kern w:val="0"/>
          <w:szCs w:val="21"/>
        </w:rPr>
        <w:t>からの</w:t>
      </w:r>
      <w:r w:rsidRPr="00922999">
        <w:rPr>
          <w:rFonts w:ascii="ＭＳ 明朝" w:eastAsia="ＭＳ 明朝" w:hAnsi="ＭＳ 明朝" w:cs="ＭＳ 明朝" w:hint="eastAsia"/>
          <w:kern w:val="0"/>
          <w:szCs w:val="21"/>
        </w:rPr>
        <w:t>請求書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還付</w:t>
      </w:r>
      <w:r w:rsidRPr="00922999">
        <w:rPr>
          <w:rFonts w:ascii="ＭＳ 明朝" w:eastAsia="ＭＳ 明朝" w:hAnsi="ＭＳ 明朝" w:cs="Malgun Gothic Semilight" w:hint="eastAsia"/>
          <w:kern w:val="0"/>
          <w:szCs w:val="21"/>
        </w:rPr>
        <w:t>すること。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還付</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領収書</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受領</w:t>
      </w:r>
      <w:r w:rsidRPr="00922999">
        <w:rPr>
          <w:rFonts w:ascii="ＭＳ 明朝" w:eastAsia="ＭＳ 明朝" w:hAnsi="ＭＳ 明朝" w:cs="Malgun Gothic Semilight" w:hint="eastAsia"/>
          <w:kern w:val="0"/>
          <w:szCs w:val="21"/>
        </w:rPr>
        <w:t>すること。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Pr="00922999">
        <w:rPr>
          <w:rFonts w:ascii="ＭＳ 明朝" w:eastAsia="ＭＳ 明朝" w:hAnsi="ＭＳ 明朝" w:cs="ＭＳ 明朝" w:hint="eastAsia"/>
          <w:kern w:val="0"/>
          <w:szCs w:val="21"/>
        </w:rPr>
        <w:t>還付用</w:t>
      </w:r>
      <w:r w:rsidRPr="00922999">
        <w:rPr>
          <w:rFonts w:ascii="ＭＳ 明朝" w:eastAsia="ＭＳ 明朝" w:hAnsi="ＭＳ 明朝" w:cs="Malgun Gothic Semilight" w:hint="eastAsia"/>
          <w:kern w:val="0"/>
          <w:szCs w:val="21"/>
        </w:rPr>
        <w:t>の</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出納記録</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付</w:t>
      </w:r>
      <w:r w:rsidRPr="00922999">
        <w:rPr>
          <w:rFonts w:ascii="ＭＳ 明朝" w:eastAsia="ＭＳ 明朝" w:hAnsi="ＭＳ 明朝" w:cs="Malgun Gothic Semilight" w:hint="eastAsia"/>
          <w:kern w:val="0"/>
          <w:szCs w:val="21"/>
        </w:rPr>
        <w:t>けること。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ＭＳ 明朝" w:hint="eastAsia"/>
          <w:kern w:val="0"/>
          <w:szCs w:val="21"/>
        </w:rPr>
        <w:t>請求書及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領収書</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適正</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方法</w:t>
      </w:r>
      <w:r w:rsidRPr="00922999">
        <w:rPr>
          <w:rFonts w:ascii="ＭＳ 明朝" w:eastAsia="ＭＳ 明朝" w:hAnsi="ＭＳ 明朝" w:cs="Malgun Gothic Semilight" w:hint="eastAsia"/>
          <w:kern w:val="0"/>
          <w:szCs w:val="21"/>
        </w:rPr>
        <w:t>で</w:t>
      </w:r>
      <w:r w:rsidRPr="00922999">
        <w:rPr>
          <w:rFonts w:ascii="ＭＳ 明朝" w:eastAsia="ＭＳ 明朝" w:hAnsi="ＭＳ 明朝" w:cs="ＭＳ 明朝" w:hint="eastAsia"/>
          <w:kern w:val="0"/>
          <w:szCs w:val="21"/>
        </w:rPr>
        <w:t>管理</w:t>
      </w:r>
      <w:r w:rsidRPr="00922999">
        <w:rPr>
          <w:rFonts w:ascii="ＭＳ 明朝" w:eastAsia="ＭＳ 明朝" w:hAnsi="ＭＳ 明朝" w:cs="Malgun Gothic Semilight" w:hint="eastAsia"/>
          <w:kern w:val="0"/>
          <w:szCs w:val="21"/>
        </w:rPr>
        <w:t>すること。</w:t>
      </w:r>
    </w:p>
    <w:p w:rsidR="00BA1B53" w:rsidRPr="00922999" w:rsidRDefault="00BA1B53"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（オ）</w:t>
      </w:r>
      <w:r w:rsidRPr="00922999">
        <w:rPr>
          <w:rFonts w:ascii="ＭＳ 明朝" w:eastAsia="ＭＳ 明朝" w:hAnsi="ＭＳ 明朝" w:cs="ＭＳ 明朝" w:hint="eastAsia"/>
          <w:kern w:val="0"/>
          <w:szCs w:val="21"/>
        </w:rPr>
        <w:t>還付用</w:t>
      </w:r>
      <w:r w:rsidRPr="00922999">
        <w:rPr>
          <w:rFonts w:ascii="ＭＳ 明朝" w:eastAsia="ＭＳ 明朝" w:hAnsi="ＭＳ 明朝" w:cs="Malgun Gothic Semilight" w:hint="eastAsia"/>
          <w:kern w:val="0"/>
          <w:szCs w:val="21"/>
        </w:rPr>
        <w:t>の</w:t>
      </w:r>
      <w:r w:rsidR="00D32402" w:rsidRPr="00922999">
        <w:rPr>
          <w:rFonts w:ascii="ＭＳ 明朝" w:eastAsia="ＭＳ 明朝" w:hAnsi="ＭＳ 明朝" w:cs="ＭＳ 明朝" w:hint="eastAsia"/>
          <w:kern w:val="0"/>
          <w:szCs w:val="21"/>
        </w:rPr>
        <w:t>利用料</w:t>
      </w:r>
      <w:r w:rsidRPr="00922999">
        <w:rPr>
          <w:rFonts w:ascii="ＭＳ 明朝" w:eastAsia="ＭＳ 明朝" w:hAnsi="ＭＳ 明朝" w:cs="Malgun Gothic Semilight" w:hint="eastAsia"/>
          <w:kern w:val="0"/>
          <w:szCs w:val="21"/>
        </w:rPr>
        <w:t>については、</w:t>
      </w:r>
      <w:r w:rsidRPr="00922999">
        <w:rPr>
          <w:rFonts w:ascii="ＭＳ 明朝" w:eastAsia="ＭＳ 明朝" w:hAnsi="ＭＳ 明朝" w:cs="ＭＳ 明朝" w:hint="eastAsia"/>
          <w:kern w:val="0"/>
          <w:szCs w:val="21"/>
        </w:rPr>
        <w:t>必要</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金庫等鍵</w:t>
      </w:r>
      <w:r w:rsidRPr="00922999">
        <w:rPr>
          <w:rFonts w:ascii="ＭＳ 明朝" w:eastAsia="ＭＳ 明朝" w:hAnsi="ＭＳ 明朝" w:cs="Malgun Gothic Semilight" w:hint="eastAsia"/>
          <w:kern w:val="0"/>
          <w:szCs w:val="21"/>
        </w:rPr>
        <w:t>のかかる</w:t>
      </w:r>
      <w:r w:rsidRPr="00922999">
        <w:rPr>
          <w:rFonts w:ascii="ＭＳ 明朝" w:eastAsia="ＭＳ 明朝" w:hAnsi="ＭＳ 明朝" w:cs="ＭＳ 明朝" w:hint="eastAsia"/>
          <w:kern w:val="0"/>
          <w:szCs w:val="21"/>
        </w:rPr>
        <w:t>場所</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保管</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残金</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MS-PGothic" w:hint="eastAsia"/>
          <w:kern w:val="0"/>
          <w:szCs w:val="21"/>
        </w:rPr>
        <w:t>ついては</w:t>
      </w:r>
      <w:r w:rsidRPr="00922999">
        <w:rPr>
          <w:rFonts w:ascii="ＭＳ 明朝" w:eastAsia="ＭＳ 明朝" w:hAnsi="ＭＳ 明朝" w:cs="ＭＳ 明朝" w:hint="eastAsia"/>
          <w:kern w:val="0"/>
          <w:szCs w:val="21"/>
        </w:rPr>
        <w:t>金融機関</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預金</w:t>
      </w:r>
      <w:r w:rsidRPr="00922999">
        <w:rPr>
          <w:rFonts w:ascii="ＭＳ 明朝" w:eastAsia="ＭＳ 明朝" w:hAnsi="ＭＳ 明朝" w:cs="Malgun Gothic Semilight" w:hint="eastAsia"/>
          <w:kern w:val="0"/>
          <w:szCs w:val="21"/>
        </w:rPr>
        <w:t>すること。</w:t>
      </w:r>
    </w:p>
    <w:p w:rsidR="0083713A" w:rsidRPr="00922999" w:rsidRDefault="0083713A" w:rsidP="009A6415">
      <w:pPr>
        <w:pStyle w:val="Default"/>
        <w:spacing w:line="240" w:lineRule="atLeast"/>
        <w:rPr>
          <w:rFonts w:hAnsi="ＭＳ 明朝"/>
          <w:color w:val="auto"/>
          <w:sz w:val="21"/>
          <w:szCs w:val="21"/>
        </w:rPr>
      </w:pPr>
    </w:p>
    <w:p w:rsidR="00926465" w:rsidRPr="00922999" w:rsidRDefault="00321795" w:rsidP="009A6415">
      <w:pPr>
        <w:autoSpaceDE w:val="0"/>
        <w:autoSpaceDN w:val="0"/>
        <w:adjustRightInd w:val="0"/>
        <w:spacing w:line="240" w:lineRule="atLeast"/>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（6）</w:t>
      </w:r>
      <w:r w:rsidR="00926465" w:rsidRPr="00922999">
        <w:rPr>
          <w:rFonts w:ascii="ＭＳ Ｐゴシック" w:eastAsia="ＭＳ Ｐゴシック" w:hAnsi="ＭＳ Ｐゴシック" w:cs="MS-Mincho" w:hint="eastAsia"/>
          <w:kern w:val="0"/>
          <w:szCs w:val="21"/>
        </w:rPr>
        <w:t>安全・安心に関する業務</w:t>
      </w:r>
    </w:p>
    <w:p w:rsidR="00C63FC9" w:rsidRPr="00922999" w:rsidRDefault="00C63FC9" w:rsidP="009A6415">
      <w:pPr>
        <w:autoSpaceDE w:val="0"/>
        <w:autoSpaceDN w:val="0"/>
        <w:adjustRightInd w:val="0"/>
        <w:spacing w:line="240" w:lineRule="atLeast"/>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災害発生時</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対応</w:t>
      </w:r>
    </w:p>
    <w:p w:rsidR="00C63FC9" w:rsidRPr="00922999" w:rsidRDefault="00C63FC9"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ＭＳ 明朝" w:hint="eastAsia"/>
          <w:kern w:val="0"/>
          <w:szCs w:val="21"/>
        </w:rPr>
        <w:t>千代田区災害対策基本条例</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事業者</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責務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負</w:t>
      </w:r>
      <w:r w:rsidRPr="00922999">
        <w:rPr>
          <w:rFonts w:ascii="ＭＳ 明朝" w:eastAsia="ＭＳ 明朝" w:hAnsi="ＭＳ 明朝" w:cs="Malgun Gothic Semilight" w:hint="eastAsia"/>
          <w:kern w:val="0"/>
          <w:szCs w:val="21"/>
        </w:rPr>
        <w:t>うものとします。</w:t>
      </w:r>
    </w:p>
    <w:p w:rsidR="00C63FC9" w:rsidRPr="00922999" w:rsidRDefault="00C63FC9"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（イ）災害発生時は、福祉避難所の開設等に関する協定書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す</w:t>
      </w:r>
      <w:r w:rsidRPr="00922999">
        <w:rPr>
          <w:rFonts w:ascii="ＭＳ 明朝" w:eastAsia="ＭＳ 明朝" w:hAnsi="ＭＳ 明朝" w:cs="MS-PGothic" w:hint="eastAsia"/>
          <w:kern w:val="0"/>
          <w:szCs w:val="21"/>
        </w:rPr>
        <w:t>るものとします。</w:t>
      </w:r>
    </w:p>
    <w:p w:rsidR="00C63FC9" w:rsidRPr="00922999" w:rsidRDefault="00C63FC9" w:rsidP="009A6415">
      <w:pPr>
        <w:autoSpaceDE w:val="0"/>
        <w:autoSpaceDN w:val="0"/>
        <w:adjustRightInd w:val="0"/>
        <w:spacing w:line="240" w:lineRule="atLeast"/>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防災・危機管理対応</w:t>
      </w:r>
    </w:p>
    <w:p w:rsidR="00C63FC9" w:rsidRPr="00922999" w:rsidRDefault="00C63FC9"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ＭＳ 明朝" w:hint="eastAsia"/>
          <w:kern w:val="0"/>
          <w:szCs w:val="21"/>
        </w:rPr>
        <w:t>災害</w:t>
      </w:r>
      <w:r w:rsidRPr="00922999">
        <w:rPr>
          <w:rFonts w:ascii="ＭＳ 明朝" w:eastAsia="ＭＳ 明朝" w:hAnsi="ＭＳ 明朝" w:cs="Malgun Gothic Semilight" w:hint="eastAsia"/>
          <w:kern w:val="0"/>
          <w:szCs w:val="21"/>
        </w:rPr>
        <w:t>や</w:t>
      </w:r>
      <w:r w:rsidRPr="00922999">
        <w:rPr>
          <w:rFonts w:ascii="ＭＳ 明朝" w:eastAsia="ＭＳ 明朝" w:hAnsi="ＭＳ 明朝" w:cs="ＭＳ 明朝" w:hint="eastAsia"/>
          <w:kern w:val="0"/>
          <w:szCs w:val="21"/>
        </w:rPr>
        <w:t>事故</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発生</w:t>
      </w:r>
      <w:r w:rsidRPr="00922999">
        <w:rPr>
          <w:rFonts w:ascii="ＭＳ 明朝" w:eastAsia="ＭＳ 明朝" w:hAnsi="ＭＳ 明朝" w:cs="Malgun Gothic Semilight" w:hint="eastAsia"/>
          <w:kern w:val="0"/>
          <w:szCs w:val="21"/>
        </w:rPr>
        <w:t>などの</w:t>
      </w:r>
      <w:r w:rsidRPr="00922999">
        <w:rPr>
          <w:rFonts w:ascii="ＭＳ 明朝" w:eastAsia="ＭＳ 明朝" w:hAnsi="ＭＳ 明朝" w:cs="ＭＳ 明朝" w:hint="eastAsia"/>
          <w:kern w:val="0"/>
          <w:szCs w:val="21"/>
        </w:rPr>
        <w:t>緊急時</w:t>
      </w:r>
      <w:r w:rsidRPr="00922999">
        <w:rPr>
          <w:rFonts w:ascii="ＭＳ 明朝" w:eastAsia="ＭＳ 明朝" w:hAnsi="ＭＳ 明朝" w:cs="Malgun Gothic Semilight" w:hint="eastAsia"/>
          <w:kern w:val="0"/>
          <w:szCs w:val="21"/>
        </w:rPr>
        <w:t>において、「</w:t>
      </w:r>
      <w:r w:rsidRPr="00922999">
        <w:rPr>
          <w:rFonts w:ascii="ＭＳ 明朝" w:eastAsia="ＭＳ 明朝" w:hAnsi="ＭＳ 明朝" w:cs="ＭＳ 明朝" w:hint="eastAsia"/>
          <w:kern w:val="0"/>
          <w:szCs w:val="21"/>
        </w:rPr>
        <w:t>緊急対応</w:t>
      </w:r>
      <w:r w:rsidRPr="00922999">
        <w:rPr>
          <w:rFonts w:ascii="ＭＳ 明朝" w:eastAsia="ＭＳ 明朝" w:hAnsi="ＭＳ 明朝" w:cs="Malgun Gothic Semilight" w:hint="eastAsia"/>
          <w:kern w:val="0"/>
          <w:szCs w:val="21"/>
        </w:rPr>
        <w:t>マニュアル」を</w:t>
      </w:r>
      <w:r w:rsidRPr="00922999">
        <w:rPr>
          <w:rFonts w:ascii="ＭＳ 明朝" w:eastAsia="ＭＳ 明朝" w:hAnsi="ＭＳ 明朝" w:cs="ＭＳ 明朝" w:hint="eastAsia"/>
          <w:kern w:val="0"/>
          <w:szCs w:val="21"/>
        </w:rPr>
        <w:t>作成</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利用者等</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避難誘導</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関係機関</w:t>
      </w:r>
      <w:r w:rsidRPr="00922999">
        <w:rPr>
          <w:rFonts w:ascii="ＭＳ 明朝" w:eastAsia="ＭＳ 明朝" w:hAnsi="ＭＳ 明朝" w:cs="Malgun Gothic Semilight" w:hint="eastAsia"/>
          <w:kern w:val="0"/>
          <w:szCs w:val="21"/>
        </w:rPr>
        <w:t>への</w:t>
      </w:r>
      <w:r w:rsidRPr="00922999">
        <w:rPr>
          <w:rFonts w:ascii="ＭＳ 明朝" w:eastAsia="ＭＳ 明朝" w:hAnsi="ＭＳ 明朝" w:cs="ＭＳ 明朝" w:hint="eastAsia"/>
          <w:kern w:val="0"/>
          <w:szCs w:val="21"/>
        </w:rPr>
        <w:t>通報</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傷病者</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医療機関</w:t>
      </w:r>
      <w:r w:rsidRPr="00922999">
        <w:rPr>
          <w:rFonts w:ascii="ＭＳ 明朝" w:eastAsia="ＭＳ 明朝" w:hAnsi="ＭＳ 明朝" w:cs="Malgun Gothic Semilight" w:hint="eastAsia"/>
          <w:kern w:val="0"/>
          <w:szCs w:val="21"/>
        </w:rPr>
        <w:t>への</w:t>
      </w:r>
      <w:r w:rsidRPr="00922999">
        <w:rPr>
          <w:rFonts w:ascii="ＭＳ 明朝" w:eastAsia="ＭＳ 明朝" w:hAnsi="ＭＳ 明朝" w:cs="ＭＳ 明朝" w:hint="eastAsia"/>
          <w:kern w:val="0"/>
          <w:szCs w:val="21"/>
        </w:rPr>
        <w:t>搬送</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付</w:t>
      </w:r>
      <w:r w:rsidRPr="00922999">
        <w:rPr>
          <w:rFonts w:ascii="ＭＳ 明朝" w:eastAsia="ＭＳ 明朝" w:hAnsi="ＭＳ 明朝" w:cs="Malgun Gothic Semilight" w:hint="eastAsia"/>
          <w:kern w:val="0"/>
          <w:szCs w:val="21"/>
        </w:rPr>
        <w:t>き</w:t>
      </w:r>
      <w:r w:rsidRPr="00922999">
        <w:rPr>
          <w:rFonts w:ascii="ＭＳ 明朝" w:eastAsia="ＭＳ 明朝" w:hAnsi="ＭＳ 明朝" w:cs="ＭＳ 明朝" w:hint="eastAsia"/>
          <w:kern w:val="0"/>
          <w:szCs w:val="21"/>
        </w:rPr>
        <w:t>添</w:t>
      </w:r>
      <w:r w:rsidRPr="00922999">
        <w:rPr>
          <w:rFonts w:ascii="ＭＳ 明朝" w:eastAsia="ＭＳ 明朝" w:hAnsi="ＭＳ 明朝" w:cs="Malgun Gothic Semilight" w:hint="eastAsia"/>
          <w:kern w:val="0"/>
          <w:szCs w:val="21"/>
        </w:rPr>
        <w:t>い、</w:t>
      </w:r>
      <w:r w:rsidRPr="00922999">
        <w:rPr>
          <w:rFonts w:ascii="ＭＳ 明朝" w:eastAsia="ＭＳ 明朝" w:hAnsi="ＭＳ 明朝" w:cs="ＭＳ 明朝" w:hint="eastAsia"/>
          <w:kern w:val="0"/>
          <w:szCs w:val="21"/>
        </w:rPr>
        <w:t>安全確保</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通報・連絡等</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迅速</w:t>
      </w:r>
      <w:r w:rsidRPr="00922999">
        <w:rPr>
          <w:rFonts w:ascii="ＭＳ 明朝" w:eastAsia="ＭＳ 明朝" w:hAnsi="ＭＳ 明朝" w:cs="Malgun Gothic Semilight" w:hint="eastAsia"/>
          <w:kern w:val="0"/>
          <w:szCs w:val="21"/>
        </w:rPr>
        <w:t>かつ</w:t>
      </w:r>
      <w:r w:rsidRPr="00922999">
        <w:rPr>
          <w:rFonts w:ascii="ＭＳ 明朝" w:eastAsia="ＭＳ 明朝" w:hAnsi="ＭＳ 明朝" w:cs="ＭＳ 明朝" w:hint="eastAsia"/>
          <w:kern w:val="0"/>
          <w:szCs w:val="21"/>
        </w:rPr>
        <w:t>的確</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うものとします。</w:t>
      </w:r>
    </w:p>
    <w:p w:rsidR="00C63FC9" w:rsidRPr="00922999" w:rsidRDefault="00C63FC9"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ＭＳ 明朝" w:hint="eastAsia"/>
          <w:kern w:val="0"/>
          <w:szCs w:val="21"/>
        </w:rPr>
        <w:t>休日・夜間</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連絡体制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確立</w:t>
      </w:r>
      <w:r w:rsidRPr="00922999">
        <w:rPr>
          <w:rFonts w:ascii="ＭＳ 明朝" w:eastAsia="ＭＳ 明朝" w:hAnsi="ＭＳ 明朝" w:cs="Malgun Gothic Semilight" w:hint="eastAsia"/>
          <w:kern w:val="0"/>
          <w:szCs w:val="21"/>
        </w:rPr>
        <w:t>すること。</w:t>
      </w:r>
    </w:p>
    <w:p w:rsidR="00C63FC9" w:rsidRPr="00922999" w:rsidRDefault="00C63FC9"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Pr="00922999">
        <w:rPr>
          <w:rFonts w:ascii="ＭＳ 明朝" w:eastAsia="ＭＳ 明朝" w:hAnsi="ＭＳ 明朝" w:cs="ＭＳ 明朝" w:hint="eastAsia"/>
          <w:kern w:val="0"/>
          <w:szCs w:val="21"/>
        </w:rPr>
        <w:t>事件・事故等</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際</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w:t>
      </w:r>
      <w:r w:rsidRPr="00922999">
        <w:rPr>
          <w:rFonts w:ascii="ＭＳ 明朝" w:eastAsia="ＭＳ 明朝" w:hAnsi="ＭＳ 明朝" w:cs="ＭＳ 明朝" w:hint="eastAsia"/>
          <w:kern w:val="0"/>
          <w:szCs w:val="21"/>
        </w:rPr>
        <w:t>職員研修</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実施等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うものとします</w:t>
      </w:r>
    </w:p>
    <w:p w:rsidR="00C63FC9" w:rsidRPr="00922999" w:rsidRDefault="00C63FC9" w:rsidP="009A6415">
      <w:pPr>
        <w:autoSpaceDE w:val="0"/>
        <w:autoSpaceDN w:val="0"/>
        <w:adjustRightInd w:val="0"/>
        <w:spacing w:line="240" w:lineRule="atLeast"/>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ＭＳ 明朝" w:hint="eastAsia"/>
          <w:kern w:val="0"/>
          <w:szCs w:val="21"/>
        </w:rPr>
        <w:t>災害時</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指示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づき利用者及び</w:t>
      </w:r>
      <w:r w:rsidRPr="00922999">
        <w:rPr>
          <w:rFonts w:ascii="ＭＳ 明朝" w:eastAsia="ＭＳ 明朝" w:hAnsi="ＭＳ 明朝" w:cs="ＭＳ 明朝" w:hint="eastAsia"/>
          <w:kern w:val="0"/>
          <w:szCs w:val="21"/>
        </w:rPr>
        <w:t>区民</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安全確保</w:t>
      </w:r>
      <w:r w:rsidRPr="00922999">
        <w:rPr>
          <w:rFonts w:ascii="ＭＳ 明朝" w:eastAsia="ＭＳ 明朝" w:hAnsi="ＭＳ 明朝" w:cs="Malgun Gothic Semilight" w:hint="eastAsia"/>
          <w:kern w:val="0"/>
          <w:szCs w:val="21"/>
        </w:rPr>
        <w:t>のため</w:t>
      </w:r>
      <w:r w:rsidRPr="00922999">
        <w:rPr>
          <w:rFonts w:ascii="ＭＳ 明朝" w:eastAsia="ＭＳ 明朝" w:hAnsi="ＭＳ 明朝" w:cs="ＭＳ 明朝" w:hint="eastAsia"/>
          <w:kern w:val="0"/>
          <w:szCs w:val="21"/>
        </w:rPr>
        <w:t>協力</w:t>
      </w:r>
      <w:r w:rsidRPr="00922999">
        <w:rPr>
          <w:rFonts w:ascii="ＭＳ 明朝" w:eastAsia="ＭＳ 明朝" w:hAnsi="ＭＳ 明朝" w:cs="Malgun Gothic Semilight" w:hint="eastAsia"/>
          <w:kern w:val="0"/>
          <w:szCs w:val="21"/>
        </w:rPr>
        <w:t>するものとします。</w:t>
      </w:r>
    </w:p>
    <w:p w:rsidR="00926465" w:rsidRPr="00922999" w:rsidRDefault="00C63FC9" w:rsidP="004D671E">
      <w:pPr>
        <w:autoSpaceDE w:val="0"/>
        <w:autoSpaceDN w:val="0"/>
        <w:adjustRightInd w:val="0"/>
        <w:spacing w:line="240" w:lineRule="atLeast"/>
        <w:ind w:left="141" w:hangingChars="67" w:hanging="141"/>
        <w:jc w:val="left"/>
        <w:rPr>
          <w:rFonts w:ascii="ＭＳ 明朝" w:eastAsia="ＭＳ 明朝" w:hAnsi="ＭＳ 明朝"/>
          <w:szCs w:val="21"/>
        </w:rPr>
      </w:pPr>
      <w:r w:rsidRPr="00922999">
        <w:rPr>
          <w:rFonts w:ascii="ＭＳ 明朝" w:eastAsia="ＭＳ 明朝" w:hAnsi="ＭＳ 明朝" w:cs="MS-Mincho" w:hint="eastAsia"/>
          <w:kern w:val="0"/>
          <w:szCs w:val="21"/>
        </w:rPr>
        <w:t>ウ</w:t>
      </w:r>
      <w:r w:rsidR="00926465" w:rsidRPr="00922999">
        <w:rPr>
          <w:rFonts w:ascii="ＭＳ 明朝" w:eastAsia="ＭＳ 明朝" w:hAnsi="ＭＳ 明朝" w:cs="MS-Mincho" w:hint="eastAsia"/>
          <w:kern w:val="0"/>
          <w:szCs w:val="21"/>
        </w:rPr>
        <w:t xml:space="preserve">　</w:t>
      </w:r>
      <w:r w:rsidR="00926465" w:rsidRPr="00922999">
        <w:rPr>
          <w:rFonts w:ascii="ＭＳ 明朝" w:eastAsia="ＭＳ 明朝" w:hAnsi="ＭＳ 明朝" w:hint="eastAsia"/>
          <w:szCs w:val="21"/>
        </w:rPr>
        <w:t>消防法（昭和</w:t>
      </w:r>
      <w:r w:rsidR="00926465" w:rsidRPr="00922999">
        <w:rPr>
          <w:rFonts w:ascii="ＭＳ 明朝" w:eastAsia="ＭＳ 明朝" w:hAnsi="ＭＳ 明朝"/>
          <w:szCs w:val="21"/>
        </w:rPr>
        <w:t>23</w:t>
      </w:r>
      <w:r w:rsidR="00926465" w:rsidRPr="00922999">
        <w:rPr>
          <w:rFonts w:ascii="ＭＳ 明朝" w:eastAsia="ＭＳ 明朝" w:hAnsi="ＭＳ 明朝" w:hint="eastAsia"/>
          <w:szCs w:val="21"/>
        </w:rPr>
        <w:t>年法律第</w:t>
      </w:r>
      <w:r w:rsidR="00926465" w:rsidRPr="00922999">
        <w:rPr>
          <w:rFonts w:ascii="ＭＳ 明朝" w:eastAsia="ＭＳ 明朝" w:hAnsi="ＭＳ 明朝"/>
          <w:szCs w:val="21"/>
        </w:rPr>
        <w:t>186</w:t>
      </w:r>
      <w:r w:rsidR="00926465" w:rsidRPr="00922999">
        <w:rPr>
          <w:rFonts w:ascii="ＭＳ 明朝" w:eastAsia="ＭＳ 明朝" w:hAnsi="ＭＳ 明朝" w:hint="eastAsia"/>
          <w:szCs w:val="21"/>
        </w:rPr>
        <w:t>号）に規定する防火管理者と消防計画の作成について別途区と協議し、それに従う。また、自衛消防訓練等に参加する</w:t>
      </w:r>
      <w:r w:rsidRPr="00922999">
        <w:rPr>
          <w:rFonts w:ascii="ＭＳ 明朝" w:eastAsia="ＭＳ 明朝" w:hAnsi="ＭＳ 明朝" w:hint="eastAsia"/>
          <w:szCs w:val="21"/>
        </w:rPr>
        <w:t>ものとします</w:t>
      </w:r>
      <w:r w:rsidR="00926465" w:rsidRPr="00922999">
        <w:rPr>
          <w:rFonts w:ascii="ＭＳ 明朝" w:eastAsia="ＭＳ 明朝" w:hAnsi="ＭＳ 明朝" w:hint="eastAsia"/>
          <w:szCs w:val="21"/>
        </w:rPr>
        <w:t>。</w:t>
      </w:r>
    </w:p>
    <w:p w:rsidR="00926465" w:rsidRPr="00922999" w:rsidRDefault="00C63FC9" w:rsidP="009A6415">
      <w:pPr>
        <w:autoSpaceDE w:val="0"/>
        <w:autoSpaceDN w:val="0"/>
        <w:adjustRightInd w:val="0"/>
        <w:spacing w:line="240" w:lineRule="atLeast"/>
        <w:jc w:val="left"/>
        <w:rPr>
          <w:rFonts w:ascii="ＭＳ 明朝" w:eastAsia="ＭＳ 明朝" w:hAnsi="ＭＳ 明朝"/>
          <w:szCs w:val="21"/>
        </w:rPr>
      </w:pPr>
      <w:r w:rsidRPr="00922999">
        <w:rPr>
          <w:rFonts w:ascii="ＭＳ 明朝" w:eastAsia="ＭＳ 明朝" w:hAnsi="ＭＳ 明朝" w:hint="eastAsia"/>
          <w:szCs w:val="21"/>
        </w:rPr>
        <w:t>エ</w:t>
      </w:r>
      <w:r w:rsidR="00926465" w:rsidRPr="00922999">
        <w:rPr>
          <w:rFonts w:ascii="ＭＳ 明朝" w:eastAsia="ＭＳ 明朝" w:hAnsi="ＭＳ 明朝"/>
          <w:szCs w:val="21"/>
        </w:rPr>
        <w:t xml:space="preserve"> </w:t>
      </w:r>
      <w:r w:rsidR="00926465" w:rsidRPr="00922999">
        <w:rPr>
          <w:rFonts w:ascii="ＭＳ 明朝" w:eastAsia="ＭＳ 明朝" w:hAnsi="ＭＳ 明朝" w:cs="MS-Mincho" w:hint="eastAsia"/>
          <w:kern w:val="0"/>
          <w:szCs w:val="21"/>
        </w:rPr>
        <w:t>事業の質の向上のために必要な以下の連携を行うこと。</w:t>
      </w:r>
    </w:p>
    <w:p w:rsidR="00926465" w:rsidRPr="00922999" w:rsidRDefault="00926465" w:rsidP="009A6415">
      <w:pPr>
        <w:autoSpaceDE w:val="0"/>
        <w:autoSpaceDN w:val="0"/>
        <w:adjustRightInd w:val="0"/>
        <w:spacing w:line="240" w:lineRule="atLeast"/>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（ア）かがやきプラザ運営調整会議等へ出席し、情報の共有を行うこと。</w:t>
      </w:r>
    </w:p>
    <w:p w:rsidR="00926465" w:rsidRPr="00922999" w:rsidRDefault="00926465" w:rsidP="009A6415">
      <w:pPr>
        <w:autoSpaceDE w:val="0"/>
        <w:autoSpaceDN w:val="0"/>
        <w:adjustRightInd w:val="0"/>
        <w:spacing w:line="240" w:lineRule="atLeast"/>
        <w:ind w:leftChars="67" w:left="141"/>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（イ）必要に応じて相談センター等に対し、個別ケースの相談対応を行うこと。</w:t>
      </w:r>
    </w:p>
    <w:p w:rsidR="00926465" w:rsidRPr="00922999" w:rsidRDefault="00926465" w:rsidP="009A6415">
      <w:pPr>
        <w:autoSpaceDE w:val="0"/>
        <w:autoSpaceDN w:val="0"/>
        <w:adjustRightInd w:val="0"/>
        <w:spacing w:line="240" w:lineRule="atLeast"/>
        <w:jc w:val="left"/>
        <w:rPr>
          <w:rFonts w:ascii="ＭＳ 明朝" w:eastAsia="ＭＳ 明朝" w:hAnsi="ＭＳ 明朝" w:cs="MS-Mincho"/>
          <w:kern w:val="0"/>
          <w:szCs w:val="21"/>
        </w:rPr>
      </w:pPr>
    </w:p>
    <w:p w:rsidR="001459D1" w:rsidRPr="00922999" w:rsidRDefault="00321795" w:rsidP="009A6415">
      <w:pPr>
        <w:autoSpaceDE w:val="0"/>
        <w:autoSpaceDN w:val="0"/>
        <w:adjustRightInd w:val="0"/>
        <w:spacing w:line="240" w:lineRule="atLeast"/>
        <w:jc w:val="left"/>
        <w:rPr>
          <w:rFonts w:ascii="ＭＳ Ｐゴシック" w:eastAsia="ＭＳ Ｐゴシック" w:hAnsi="ＭＳ Ｐゴシック" w:cs="MS-Mincho"/>
          <w:kern w:val="0"/>
          <w:szCs w:val="21"/>
        </w:rPr>
      </w:pPr>
      <w:r w:rsidRPr="00922999">
        <w:rPr>
          <w:rFonts w:ascii="ＭＳ Ｐゴシック" w:eastAsia="ＭＳ Ｐゴシック" w:hAnsi="ＭＳ Ｐゴシック" w:cs="MS-Mincho" w:hint="eastAsia"/>
          <w:kern w:val="0"/>
          <w:szCs w:val="21"/>
        </w:rPr>
        <w:t>（7）</w:t>
      </w:r>
      <w:r w:rsidR="001459D1" w:rsidRPr="00922999">
        <w:rPr>
          <w:rFonts w:ascii="ＭＳ Ｐゴシック" w:eastAsia="ＭＳ Ｐゴシック" w:hAnsi="ＭＳ Ｐゴシック" w:cs="MS-Mincho"/>
          <w:kern w:val="0"/>
          <w:szCs w:val="21"/>
        </w:rPr>
        <w:t>福祉避難所の開設及び運営に関する業務</w:t>
      </w:r>
    </w:p>
    <w:p w:rsidR="0047332B" w:rsidRPr="00922999" w:rsidRDefault="0047332B" w:rsidP="009A6415">
      <w:pPr>
        <w:pStyle w:val="Default"/>
        <w:spacing w:line="240" w:lineRule="atLeast"/>
        <w:rPr>
          <w:rFonts w:hAnsi="ＭＳ 明朝"/>
          <w:color w:val="auto"/>
          <w:sz w:val="21"/>
          <w:szCs w:val="21"/>
        </w:rPr>
      </w:pPr>
      <w:r w:rsidRPr="00922999">
        <w:rPr>
          <w:rFonts w:hAnsi="ＭＳ 明朝" w:cs="MS-Mincho" w:hint="eastAsia"/>
          <w:color w:val="auto"/>
          <w:sz w:val="21"/>
          <w:szCs w:val="21"/>
        </w:rPr>
        <w:t xml:space="preserve">ア　</w:t>
      </w:r>
      <w:r w:rsidRPr="00922999">
        <w:rPr>
          <w:rFonts w:hAnsi="ＭＳ 明朝" w:hint="eastAsia"/>
          <w:color w:val="auto"/>
          <w:sz w:val="21"/>
          <w:szCs w:val="21"/>
        </w:rPr>
        <w:t>区と指定管理者が別に定める協定を締結し</w:t>
      </w:r>
      <w:r w:rsidR="001B6E68" w:rsidRPr="00922999">
        <w:rPr>
          <w:rFonts w:hAnsi="ＭＳ 明朝" w:hint="eastAsia"/>
          <w:color w:val="auto"/>
          <w:sz w:val="21"/>
          <w:szCs w:val="21"/>
        </w:rPr>
        <w:t>、福祉避難所の</w:t>
      </w:r>
      <w:r w:rsidRPr="00922999">
        <w:rPr>
          <w:rFonts w:hAnsi="ＭＳ 明朝" w:hint="eastAsia"/>
          <w:color w:val="auto"/>
          <w:sz w:val="21"/>
          <w:szCs w:val="21"/>
        </w:rPr>
        <w:t>開設及び運営を行う。</w:t>
      </w:r>
    </w:p>
    <w:p w:rsidR="0047332B" w:rsidRPr="00922999" w:rsidRDefault="0047332B" w:rsidP="009A6415">
      <w:pPr>
        <w:pStyle w:val="Default"/>
        <w:spacing w:line="240" w:lineRule="atLeast"/>
        <w:rPr>
          <w:rFonts w:hAnsi="ＭＳ 明朝"/>
          <w:color w:val="auto"/>
          <w:sz w:val="21"/>
          <w:szCs w:val="21"/>
        </w:rPr>
      </w:pPr>
      <w:r w:rsidRPr="00922999">
        <w:rPr>
          <w:rFonts w:hAnsi="ＭＳ 明朝" w:hint="eastAsia"/>
          <w:color w:val="auto"/>
          <w:sz w:val="21"/>
          <w:szCs w:val="21"/>
        </w:rPr>
        <w:t>イ　発災時、指定管理者は区からの開設通知に基づき、福祉避難所を開設すること。</w:t>
      </w:r>
    </w:p>
    <w:p w:rsidR="0047332B" w:rsidRPr="00922999" w:rsidRDefault="0047332B" w:rsidP="009A6415">
      <w:pPr>
        <w:pStyle w:val="Default"/>
        <w:spacing w:line="240" w:lineRule="atLeast"/>
        <w:rPr>
          <w:rFonts w:hAnsi="ＭＳ 明朝"/>
          <w:color w:val="auto"/>
          <w:sz w:val="21"/>
          <w:szCs w:val="21"/>
        </w:rPr>
      </w:pPr>
      <w:r w:rsidRPr="00922999">
        <w:rPr>
          <w:rFonts w:hAnsi="ＭＳ 明朝" w:hint="eastAsia"/>
          <w:color w:val="auto"/>
          <w:sz w:val="21"/>
          <w:szCs w:val="21"/>
        </w:rPr>
        <w:t>ウ　福祉避難所を開設した場合は、区と協力し、運営すること。福祉避難所の設置運営に要した経費については、協定に基づき区が負担するものとする。</w:t>
      </w:r>
    </w:p>
    <w:p w:rsidR="00926465" w:rsidRPr="00922999" w:rsidRDefault="00926465" w:rsidP="00BF009A">
      <w:pPr>
        <w:pStyle w:val="Default"/>
        <w:rPr>
          <w:rFonts w:hAnsi="ＭＳ 明朝"/>
          <w:color w:val="auto"/>
          <w:sz w:val="21"/>
          <w:szCs w:val="21"/>
        </w:rPr>
      </w:pPr>
    </w:p>
    <w:p w:rsidR="00926465" w:rsidRPr="00922999" w:rsidRDefault="00321795" w:rsidP="00926465">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（8）</w:t>
      </w:r>
      <w:r w:rsidR="00926465" w:rsidRPr="00922999">
        <w:rPr>
          <w:rFonts w:ascii="ＭＳ Ｐゴシック" w:eastAsia="ＭＳ Ｐゴシック" w:hAnsi="ＭＳ Ｐゴシック" w:cs="MS-PGothic" w:hint="eastAsia"/>
          <w:kern w:val="0"/>
          <w:szCs w:val="21"/>
        </w:rPr>
        <w:t>その</w:t>
      </w:r>
      <w:r w:rsidR="00926465" w:rsidRPr="00922999">
        <w:rPr>
          <w:rFonts w:ascii="ＭＳ Ｐゴシック" w:eastAsia="ＭＳ Ｐゴシック" w:hAnsi="ＭＳ Ｐゴシック" w:cs="ＭＳ 明朝" w:hint="eastAsia"/>
          <w:kern w:val="0"/>
          <w:szCs w:val="21"/>
        </w:rPr>
        <w:t>他</w:t>
      </w:r>
      <w:r w:rsidR="00926465" w:rsidRPr="00922999">
        <w:rPr>
          <w:rFonts w:ascii="ＭＳ Ｐゴシック" w:eastAsia="ＭＳ Ｐゴシック" w:hAnsi="ＭＳ Ｐゴシック" w:cs="Malgun Gothic Semilight" w:hint="eastAsia"/>
          <w:kern w:val="0"/>
          <w:szCs w:val="21"/>
        </w:rPr>
        <w:t>の</w:t>
      </w:r>
      <w:r w:rsidR="00926465" w:rsidRPr="00922999">
        <w:rPr>
          <w:rFonts w:ascii="ＭＳ Ｐゴシック" w:eastAsia="ＭＳ Ｐゴシック" w:hAnsi="ＭＳ Ｐゴシック" w:cs="ＭＳ 明朝" w:hint="eastAsia"/>
          <w:kern w:val="0"/>
          <w:szCs w:val="21"/>
        </w:rPr>
        <w:t>業務</w:t>
      </w:r>
    </w:p>
    <w:p w:rsidR="00C63FC9" w:rsidRPr="00922999" w:rsidRDefault="00C63FC9" w:rsidP="00C27ECA">
      <w:pPr>
        <w:autoSpaceDE w:val="0"/>
        <w:autoSpaceDN w:val="0"/>
        <w:adjustRightInd w:val="0"/>
        <w:ind w:leftChars="1" w:left="424" w:hangingChars="201" w:hanging="422"/>
        <w:jc w:val="left"/>
        <w:rPr>
          <w:rFonts w:ascii="ＭＳ 明朝" w:eastAsia="ＭＳ 明朝" w:hAnsi="ＭＳ 明朝" w:cs="MS-Mincho"/>
          <w:kern w:val="0"/>
          <w:szCs w:val="21"/>
        </w:rPr>
      </w:pPr>
      <w:r w:rsidRPr="00922999">
        <w:rPr>
          <w:rFonts w:ascii="ＭＳ 明朝" w:eastAsia="ＭＳ 明朝" w:hAnsi="ＭＳ 明朝" w:cs="Malgun Gothic Semilight" w:hint="eastAsia"/>
          <w:kern w:val="0"/>
          <w:szCs w:val="21"/>
        </w:rPr>
        <w:t xml:space="preserve">ア　</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情報提供</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事業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広報</w:t>
      </w:r>
      <w:r w:rsidRPr="00922999">
        <w:rPr>
          <w:rFonts w:ascii="ＭＳ 明朝" w:eastAsia="ＭＳ 明朝" w:hAnsi="ＭＳ 明朝" w:cs="Malgun Gothic Semilight" w:hint="eastAsia"/>
          <w:kern w:val="0"/>
          <w:szCs w:val="21"/>
        </w:rPr>
        <w:t>に関すること。</w:t>
      </w:r>
      <w:r w:rsidRPr="00922999">
        <w:rPr>
          <w:rFonts w:ascii="ＭＳ 明朝" w:eastAsia="ＭＳ 明朝" w:hAnsi="ＭＳ 明朝" w:cs="MS-Mincho" w:hint="eastAsia"/>
          <w:kern w:val="0"/>
          <w:szCs w:val="21"/>
        </w:rPr>
        <w:t>チラシ配布、ポスター掲示依頼するほか、インターネット、SNSなど各種メディアを活用し</w:t>
      </w:r>
      <w:r w:rsidR="00D32402" w:rsidRPr="00922999">
        <w:rPr>
          <w:rFonts w:ascii="ＭＳ 明朝" w:eastAsia="ＭＳ 明朝" w:hAnsi="ＭＳ 明朝" w:cs="MS-Mincho" w:hint="eastAsia"/>
          <w:kern w:val="0"/>
          <w:szCs w:val="21"/>
        </w:rPr>
        <w:t>、</w:t>
      </w:r>
      <w:r w:rsidRPr="00922999">
        <w:rPr>
          <w:rFonts w:ascii="ＭＳ 明朝" w:eastAsia="ＭＳ 明朝" w:hAnsi="ＭＳ 明朝" w:cs="MS-Mincho" w:hint="eastAsia"/>
          <w:kern w:val="0"/>
          <w:szCs w:val="21"/>
        </w:rPr>
        <w:t>区民、介護事業所、介護施設等への周知を行うこと。</w:t>
      </w:r>
    </w:p>
    <w:p w:rsidR="00C63FC9" w:rsidRPr="00922999" w:rsidRDefault="00C63FC9" w:rsidP="004D671E">
      <w:pPr>
        <w:autoSpaceDE w:val="0"/>
        <w:autoSpaceDN w:val="0"/>
        <w:adjustRightInd w:val="0"/>
        <w:jc w:val="left"/>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 xml:space="preserve">イ　</w:t>
      </w:r>
      <w:r w:rsidRPr="00922999">
        <w:rPr>
          <w:rFonts w:ascii="ＭＳ 明朝" w:eastAsia="ＭＳ 明朝" w:hAnsi="ＭＳ 明朝" w:cs="ＭＳ 明朝" w:hint="eastAsia"/>
          <w:kern w:val="0"/>
          <w:szCs w:val="21"/>
        </w:rPr>
        <w:t>利用者意見等への対応</w:t>
      </w:r>
    </w:p>
    <w:p w:rsidR="00C63FC9" w:rsidRPr="00922999" w:rsidRDefault="00C63FC9" w:rsidP="004D671E">
      <w:pPr>
        <w:autoSpaceDE w:val="0"/>
        <w:autoSpaceDN w:val="0"/>
        <w:adjustRightInd w:val="0"/>
        <w:ind w:leftChars="67" w:left="141" w:firstLine="1"/>
        <w:jc w:val="left"/>
        <w:rPr>
          <w:rFonts w:ascii="ＭＳ 明朝" w:eastAsia="ＭＳ 明朝" w:hAnsi="ＭＳ 明朝" w:cs="MS-PGothic"/>
          <w:kern w:val="0"/>
          <w:szCs w:val="21"/>
        </w:rPr>
      </w:pPr>
      <w:r w:rsidRPr="00922999">
        <w:rPr>
          <w:rFonts w:ascii="ＭＳ 明朝" w:eastAsia="ＭＳ 明朝" w:hAnsi="ＭＳ 明朝" w:cs="Malgun Gothic Semilight" w:hint="eastAsia"/>
          <w:kern w:val="0"/>
          <w:szCs w:val="21"/>
        </w:rPr>
        <w:t>本施設に</w:t>
      </w:r>
      <w:r w:rsidRPr="00922999">
        <w:rPr>
          <w:rFonts w:ascii="ＭＳ 明朝" w:eastAsia="ＭＳ 明朝" w:hAnsi="ＭＳ 明朝" w:cs="ＭＳ 明朝" w:hint="eastAsia"/>
          <w:kern w:val="0"/>
          <w:szCs w:val="21"/>
        </w:rPr>
        <w:t>寄</w:t>
      </w:r>
      <w:r w:rsidRPr="00922999">
        <w:rPr>
          <w:rFonts w:ascii="ＭＳ 明朝" w:eastAsia="ＭＳ 明朝" w:hAnsi="ＭＳ 明朝" w:cs="Malgun Gothic Semilight" w:hint="eastAsia"/>
          <w:kern w:val="0"/>
          <w:szCs w:val="21"/>
        </w:rPr>
        <w:t>せられ</w:t>
      </w:r>
      <w:r w:rsidRPr="00922999">
        <w:rPr>
          <w:rFonts w:ascii="ＭＳ 明朝" w:eastAsia="ＭＳ 明朝" w:hAnsi="ＭＳ 明朝" w:cs="MS-PGothic" w:hint="eastAsia"/>
          <w:kern w:val="0"/>
          <w:szCs w:val="21"/>
        </w:rPr>
        <w:t>る</w:t>
      </w:r>
      <w:r w:rsidRPr="00922999">
        <w:rPr>
          <w:rFonts w:ascii="ＭＳ 明朝" w:eastAsia="ＭＳ 明朝" w:hAnsi="ＭＳ 明朝" w:cs="ＭＳ 明朝" w:hint="eastAsia"/>
          <w:kern w:val="0"/>
          <w:szCs w:val="21"/>
        </w:rPr>
        <w:t>意見・要望等</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w:t>
      </w:r>
      <w:r w:rsidRPr="00922999">
        <w:rPr>
          <w:rFonts w:ascii="ＭＳ 明朝" w:eastAsia="ＭＳ 明朝" w:hAnsi="ＭＳ 明朝" w:cs="MS-PGothic" w:hint="eastAsia"/>
          <w:kern w:val="0"/>
          <w:szCs w:val="21"/>
        </w:rPr>
        <w:t>し、</w:t>
      </w:r>
      <w:r w:rsidRPr="00922999">
        <w:rPr>
          <w:rFonts w:ascii="ＭＳ 明朝" w:eastAsia="ＭＳ 明朝" w:hAnsi="ＭＳ 明朝" w:cs="ＭＳ 明朝" w:hint="eastAsia"/>
          <w:kern w:val="0"/>
          <w:szCs w:val="21"/>
        </w:rPr>
        <w:t>迅速・誠実</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すること。</w:t>
      </w:r>
    </w:p>
    <w:p w:rsidR="00C63FC9" w:rsidRPr="00922999" w:rsidRDefault="00C63FC9" w:rsidP="004D671E">
      <w:pPr>
        <w:autoSpaceDE w:val="0"/>
        <w:autoSpaceDN w:val="0"/>
        <w:adjustRightInd w:val="0"/>
        <w:ind w:leftChars="67" w:left="141"/>
        <w:jc w:val="left"/>
        <w:rPr>
          <w:rFonts w:ascii="ＭＳ 明朝" w:eastAsia="ＭＳ 明朝" w:hAnsi="ＭＳ 明朝" w:cs="Malgun Gothic Semilight"/>
          <w:kern w:val="0"/>
          <w:szCs w:val="21"/>
        </w:rPr>
      </w:pPr>
      <w:r w:rsidRPr="00922999">
        <w:rPr>
          <w:rFonts w:ascii="ＭＳ 明朝" w:eastAsia="ＭＳ 明朝" w:hAnsi="ＭＳ 明朝" w:cs="MS-PGothic" w:hint="eastAsia"/>
          <w:kern w:val="0"/>
          <w:szCs w:val="21"/>
        </w:rPr>
        <w:t>（ア）利用者懇談会等の開催</w:t>
      </w:r>
    </w:p>
    <w:p w:rsidR="00C63FC9" w:rsidRPr="00922999" w:rsidRDefault="00C63FC9" w:rsidP="004D671E">
      <w:pPr>
        <w:autoSpaceDE w:val="0"/>
        <w:autoSpaceDN w:val="0"/>
        <w:adjustRightInd w:val="0"/>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（イ）利用者アンケートの実施</w:t>
      </w:r>
    </w:p>
    <w:p w:rsidR="00926465" w:rsidRPr="00922999" w:rsidRDefault="00C63FC9" w:rsidP="004D671E">
      <w:pPr>
        <w:autoSpaceDE w:val="0"/>
        <w:autoSpaceDN w:val="0"/>
        <w:adjustRightInd w:val="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926465" w:rsidRPr="00922999">
        <w:rPr>
          <w:rFonts w:ascii="ＭＳ 明朝" w:eastAsia="ＭＳ 明朝" w:hAnsi="ＭＳ 明朝" w:cs="MS-PGothic"/>
          <w:kern w:val="0"/>
          <w:szCs w:val="21"/>
        </w:rPr>
        <w:t xml:space="preserve"> </w:t>
      </w:r>
      <w:r w:rsidR="00926465" w:rsidRPr="00922999">
        <w:rPr>
          <w:rFonts w:ascii="ＭＳ 明朝" w:eastAsia="ＭＳ 明朝" w:hAnsi="ＭＳ 明朝" w:cs="ＭＳ 明朝" w:hint="eastAsia"/>
          <w:kern w:val="0"/>
          <w:szCs w:val="21"/>
        </w:rPr>
        <w:t>実施計画</w:t>
      </w:r>
      <w:r w:rsidR="00926465" w:rsidRPr="00922999">
        <w:rPr>
          <w:rFonts w:ascii="ＭＳ 明朝" w:eastAsia="ＭＳ 明朝" w:hAnsi="ＭＳ 明朝" w:cs="Malgun Gothic Semilight" w:hint="eastAsia"/>
          <w:kern w:val="0"/>
          <w:szCs w:val="21"/>
        </w:rPr>
        <w:t>、</w:t>
      </w:r>
      <w:r w:rsidR="00926465" w:rsidRPr="00922999">
        <w:rPr>
          <w:rFonts w:ascii="ＭＳ 明朝" w:eastAsia="ＭＳ 明朝" w:hAnsi="ＭＳ 明朝" w:cs="ＭＳ 明朝" w:hint="eastAsia"/>
          <w:kern w:val="0"/>
          <w:szCs w:val="21"/>
        </w:rPr>
        <w:t>報告等</w:t>
      </w:r>
    </w:p>
    <w:p w:rsidR="00926465" w:rsidRPr="00922999" w:rsidRDefault="00926465" w:rsidP="004D671E">
      <w:pPr>
        <w:autoSpaceDE w:val="0"/>
        <w:autoSpaceDN w:val="0"/>
        <w:adjustRightInd w:val="0"/>
        <w:ind w:leftChars="61" w:left="283" w:hangingChars="74" w:hanging="155"/>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ＭＳ 明朝" w:hint="eastAsia"/>
          <w:kern w:val="0"/>
          <w:szCs w:val="21"/>
        </w:rPr>
        <w:t>毎年度開始</w:t>
      </w:r>
      <w:r w:rsidRPr="00922999">
        <w:rPr>
          <w:rFonts w:ascii="ＭＳ 明朝" w:eastAsia="ＭＳ 明朝" w:hAnsi="ＭＳ 明朝" w:cs="Malgun Gothic Semilight" w:hint="eastAsia"/>
          <w:kern w:val="0"/>
          <w:szCs w:val="21"/>
        </w:rPr>
        <w:t>１</w:t>
      </w:r>
      <w:r w:rsidRPr="00922999">
        <w:rPr>
          <w:rFonts w:ascii="ＭＳ 明朝" w:eastAsia="ＭＳ 明朝" w:hAnsi="ＭＳ 明朝" w:cs="MS-PGothic" w:hint="eastAsia"/>
          <w:kern w:val="0"/>
          <w:szCs w:val="21"/>
        </w:rPr>
        <w:t>ヶ</w:t>
      </w:r>
      <w:r w:rsidRPr="00922999">
        <w:rPr>
          <w:rFonts w:ascii="ＭＳ 明朝" w:eastAsia="ＭＳ 明朝" w:hAnsi="ＭＳ 明朝" w:cs="ＭＳ 明朝" w:hint="eastAsia"/>
          <w:kern w:val="0"/>
          <w:szCs w:val="21"/>
        </w:rPr>
        <w:t>月前</w:t>
      </w:r>
      <w:r w:rsidRPr="00922999">
        <w:rPr>
          <w:rFonts w:ascii="ＭＳ 明朝" w:eastAsia="ＭＳ 明朝" w:hAnsi="ＭＳ 明朝" w:cs="Malgun Gothic Semilight" w:hint="eastAsia"/>
          <w:kern w:val="0"/>
          <w:szCs w:val="21"/>
        </w:rPr>
        <w:t>までに</w:t>
      </w:r>
      <w:r w:rsidRPr="00922999">
        <w:rPr>
          <w:rFonts w:ascii="ＭＳ 明朝" w:eastAsia="ＭＳ 明朝" w:hAnsi="ＭＳ 明朝" w:cs="ＭＳ 明朝" w:hint="eastAsia"/>
          <w:kern w:val="0"/>
          <w:szCs w:val="21"/>
        </w:rPr>
        <w:t>運営方針</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事業計画</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作成</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提出</w:t>
      </w:r>
      <w:r w:rsidRPr="00922999">
        <w:rPr>
          <w:rFonts w:ascii="ＭＳ 明朝" w:eastAsia="ＭＳ 明朝" w:hAnsi="ＭＳ 明朝" w:cs="Malgun Gothic Semilight" w:hint="eastAsia"/>
          <w:kern w:val="0"/>
          <w:szCs w:val="21"/>
        </w:rPr>
        <w:t>すること。</w:t>
      </w:r>
      <w:r w:rsidRPr="00922999">
        <w:rPr>
          <w:rFonts w:ascii="ＭＳ 明朝" w:eastAsia="ＭＳ 明朝" w:hAnsi="ＭＳ 明朝" w:cs="ＭＳ 明朝" w:hint="eastAsia"/>
          <w:kern w:val="0"/>
          <w:szCs w:val="21"/>
        </w:rPr>
        <w:t>事業計画等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確実</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履行</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履行上不具合等</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生</w:t>
      </w:r>
      <w:r w:rsidRPr="00922999">
        <w:rPr>
          <w:rFonts w:ascii="ＭＳ 明朝" w:eastAsia="ＭＳ 明朝" w:hAnsi="ＭＳ 明朝" w:cs="Malgun Gothic Semilight" w:hint="eastAsia"/>
          <w:kern w:val="0"/>
          <w:szCs w:val="21"/>
        </w:rPr>
        <w:t>じた</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協議</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上変更</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承認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得</w:t>
      </w:r>
      <w:r w:rsidRPr="00922999">
        <w:rPr>
          <w:rFonts w:ascii="ＭＳ 明朝" w:eastAsia="ＭＳ 明朝" w:hAnsi="ＭＳ 明朝" w:cs="Malgun Gothic Semilight" w:hint="eastAsia"/>
          <w:kern w:val="0"/>
          <w:szCs w:val="21"/>
        </w:rPr>
        <w:t>ること。</w:t>
      </w:r>
    </w:p>
    <w:p w:rsidR="00926465" w:rsidRPr="00922999" w:rsidRDefault="00926465" w:rsidP="004D671E">
      <w:pPr>
        <w:autoSpaceDE w:val="0"/>
        <w:autoSpaceDN w:val="0"/>
        <w:adjustRightInd w:val="0"/>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ＭＳ 明朝" w:hint="eastAsia"/>
          <w:kern w:val="0"/>
          <w:szCs w:val="21"/>
        </w:rPr>
        <w:t>事業実施前</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事業計画書</w:t>
      </w:r>
      <w:r w:rsidRPr="00922999">
        <w:rPr>
          <w:rFonts w:ascii="ＭＳ 明朝" w:eastAsia="ＭＳ 明朝" w:hAnsi="ＭＳ 明朝" w:cs="Malgun Gothic Semilight" w:hint="eastAsia"/>
          <w:kern w:val="0"/>
          <w:szCs w:val="21"/>
        </w:rPr>
        <w:t>をあらかじめ</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へ</w:t>
      </w:r>
      <w:r w:rsidRPr="00922999">
        <w:rPr>
          <w:rFonts w:ascii="ＭＳ 明朝" w:eastAsia="ＭＳ 明朝" w:hAnsi="ＭＳ 明朝" w:cs="ＭＳ 明朝" w:hint="eastAsia"/>
          <w:kern w:val="0"/>
          <w:szCs w:val="21"/>
        </w:rPr>
        <w:t>提出</w:t>
      </w:r>
      <w:r w:rsidRPr="00922999">
        <w:rPr>
          <w:rFonts w:ascii="ＭＳ 明朝" w:eastAsia="ＭＳ 明朝" w:hAnsi="ＭＳ 明朝" w:cs="MS-PGothic" w:hint="eastAsia"/>
          <w:kern w:val="0"/>
          <w:szCs w:val="21"/>
        </w:rPr>
        <w:t>し、</w:t>
      </w:r>
      <w:r w:rsidRPr="00922999">
        <w:rPr>
          <w:rFonts w:ascii="ＭＳ 明朝" w:eastAsia="ＭＳ 明朝" w:hAnsi="ＭＳ 明朝" w:cs="ＭＳ 明朝" w:hint="eastAsia"/>
          <w:kern w:val="0"/>
          <w:szCs w:val="21"/>
        </w:rPr>
        <w:t>承認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得</w:t>
      </w:r>
      <w:r w:rsidRPr="00922999">
        <w:rPr>
          <w:rFonts w:ascii="ＭＳ 明朝" w:eastAsia="ＭＳ 明朝" w:hAnsi="ＭＳ 明朝" w:cs="Malgun Gothic Semilight" w:hint="eastAsia"/>
          <w:kern w:val="0"/>
          <w:szCs w:val="21"/>
        </w:rPr>
        <w:t>ること。</w:t>
      </w:r>
    </w:p>
    <w:p w:rsidR="00926465" w:rsidRPr="00922999" w:rsidRDefault="00093816" w:rsidP="004D671E">
      <w:pPr>
        <w:autoSpaceDE w:val="0"/>
        <w:autoSpaceDN w:val="0"/>
        <w:adjustRightInd w:val="0"/>
        <w:ind w:leftChars="67" w:left="284" w:hangingChars="68" w:hanging="143"/>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926465" w:rsidRPr="00922999">
        <w:rPr>
          <w:rFonts w:ascii="ＭＳ 明朝" w:eastAsia="ＭＳ 明朝" w:hAnsi="ＭＳ 明朝" w:cs="MS-PGothic" w:hint="eastAsia"/>
          <w:kern w:val="0"/>
          <w:szCs w:val="21"/>
        </w:rPr>
        <w:t>）</w:t>
      </w:r>
      <w:r w:rsidR="00926465" w:rsidRPr="00922999">
        <w:rPr>
          <w:rFonts w:ascii="ＭＳ 明朝" w:eastAsia="ＭＳ 明朝" w:hAnsi="ＭＳ 明朝" w:cs="ＭＳ 明朝" w:hint="eastAsia"/>
          <w:kern w:val="0"/>
          <w:szCs w:val="21"/>
        </w:rPr>
        <w:t>本施設</w:t>
      </w:r>
      <w:r w:rsidR="00926465" w:rsidRPr="00922999">
        <w:rPr>
          <w:rFonts w:ascii="ＭＳ 明朝" w:eastAsia="ＭＳ 明朝" w:hAnsi="ＭＳ 明朝" w:cs="Malgun Gothic Semilight" w:hint="eastAsia"/>
          <w:kern w:val="0"/>
          <w:szCs w:val="21"/>
        </w:rPr>
        <w:t>の</w:t>
      </w:r>
      <w:r w:rsidR="00926465" w:rsidRPr="00922999">
        <w:rPr>
          <w:rFonts w:ascii="ＭＳ 明朝" w:eastAsia="ＭＳ 明朝" w:hAnsi="ＭＳ 明朝" w:cs="ＭＳ 明朝" w:hint="eastAsia"/>
          <w:kern w:val="0"/>
          <w:szCs w:val="21"/>
        </w:rPr>
        <w:t>利用状況報告</w:t>
      </w:r>
      <w:r w:rsidR="00926465" w:rsidRPr="00922999">
        <w:rPr>
          <w:rFonts w:ascii="ＭＳ 明朝" w:eastAsia="ＭＳ 明朝" w:hAnsi="ＭＳ 明朝" w:cs="Malgun Gothic Semilight" w:hint="eastAsia"/>
          <w:kern w:val="0"/>
          <w:szCs w:val="21"/>
        </w:rPr>
        <w:t>を</w:t>
      </w:r>
      <w:r w:rsidR="00926465" w:rsidRPr="00922999">
        <w:rPr>
          <w:rFonts w:ascii="ＭＳ 明朝" w:eastAsia="ＭＳ 明朝" w:hAnsi="ＭＳ 明朝" w:cs="ＭＳ 明朝" w:hint="eastAsia"/>
          <w:kern w:val="0"/>
          <w:szCs w:val="21"/>
        </w:rPr>
        <w:t>翌月</w:t>
      </w:r>
      <w:r w:rsidR="00926465" w:rsidRPr="00922999">
        <w:rPr>
          <w:rFonts w:ascii="ＭＳ 明朝" w:eastAsia="ＭＳ 明朝" w:hAnsi="ＭＳ 明朝" w:cs="Malgun Gothic Semilight" w:hint="eastAsia"/>
          <w:kern w:val="0"/>
          <w:szCs w:val="21"/>
        </w:rPr>
        <w:t>の５</w:t>
      </w:r>
      <w:r w:rsidR="00926465" w:rsidRPr="00922999">
        <w:rPr>
          <w:rFonts w:ascii="ＭＳ 明朝" w:eastAsia="ＭＳ 明朝" w:hAnsi="ＭＳ 明朝" w:cs="ＭＳ 明朝" w:hint="eastAsia"/>
          <w:kern w:val="0"/>
          <w:szCs w:val="21"/>
        </w:rPr>
        <w:t>日</w:t>
      </w:r>
      <w:r w:rsidR="00926465" w:rsidRPr="00922999">
        <w:rPr>
          <w:rFonts w:ascii="ＭＳ 明朝" w:eastAsia="ＭＳ 明朝" w:hAnsi="ＭＳ 明朝" w:cs="Malgun Gothic Semilight" w:hint="eastAsia"/>
          <w:kern w:val="0"/>
          <w:szCs w:val="21"/>
        </w:rPr>
        <w:t>までに</w:t>
      </w:r>
      <w:r w:rsidR="00926465" w:rsidRPr="00922999">
        <w:rPr>
          <w:rFonts w:ascii="ＭＳ 明朝" w:eastAsia="ＭＳ 明朝" w:hAnsi="ＭＳ 明朝" w:cs="ＭＳ 明朝" w:hint="eastAsia"/>
          <w:kern w:val="0"/>
          <w:szCs w:val="21"/>
        </w:rPr>
        <w:t>区</w:t>
      </w:r>
      <w:r w:rsidR="00926465" w:rsidRPr="00922999">
        <w:rPr>
          <w:rFonts w:ascii="ＭＳ 明朝" w:eastAsia="ＭＳ 明朝" w:hAnsi="ＭＳ 明朝" w:cs="Malgun Gothic Semilight" w:hint="eastAsia"/>
          <w:kern w:val="0"/>
          <w:szCs w:val="21"/>
        </w:rPr>
        <w:t>に</w:t>
      </w:r>
      <w:r w:rsidR="00926465" w:rsidRPr="00922999">
        <w:rPr>
          <w:rFonts w:ascii="ＭＳ 明朝" w:eastAsia="ＭＳ 明朝" w:hAnsi="ＭＳ 明朝" w:cs="ＭＳ 明朝" w:hint="eastAsia"/>
          <w:kern w:val="0"/>
          <w:szCs w:val="21"/>
        </w:rPr>
        <w:t>提出</w:t>
      </w:r>
      <w:r w:rsidR="00926465" w:rsidRPr="00922999">
        <w:rPr>
          <w:rFonts w:ascii="ＭＳ 明朝" w:eastAsia="ＭＳ 明朝" w:hAnsi="ＭＳ 明朝" w:cs="Malgun Gothic Semilight" w:hint="eastAsia"/>
          <w:kern w:val="0"/>
          <w:szCs w:val="21"/>
        </w:rPr>
        <w:t>すること。</w:t>
      </w:r>
      <w:r w:rsidR="00926465" w:rsidRPr="00922999">
        <w:rPr>
          <w:rFonts w:ascii="ＭＳ 明朝" w:eastAsia="ＭＳ 明朝" w:hAnsi="ＭＳ 明朝" w:cs="MS-PGothic" w:hint="eastAsia"/>
          <w:kern w:val="0"/>
          <w:szCs w:val="21"/>
        </w:rPr>
        <w:t>ただし、５</w:t>
      </w:r>
      <w:r w:rsidR="00926465" w:rsidRPr="00922999">
        <w:rPr>
          <w:rFonts w:ascii="ＭＳ 明朝" w:eastAsia="ＭＳ 明朝" w:hAnsi="ＭＳ 明朝" w:cs="ＭＳ 明朝" w:hint="eastAsia"/>
          <w:kern w:val="0"/>
          <w:szCs w:val="21"/>
        </w:rPr>
        <w:t>日</w:t>
      </w:r>
      <w:r w:rsidR="00926465" w:rsidRPr="00922999">
        <w:rPr>
          <w:rFonts w:ascii="ＭＳ 明朝" w:eastAsia="ＭＳ 明朝" w:hAnsi="ＭＳ 明朝" w:cs="Malgun Gothic Semilight" w:hint="eastAsia"/>
          <w:kern w:val="0"/>
          <w:szCs w:val="21"/>
        </w:rPr>
        <w:t>が</w:t>
      </w:r>
      <w:r w:rsidR="00926465" w:rsidRPr="00922999">
        <w:rPr>
          <w:rFonts w:ascii="ＭＳ 明朝" w:eastAsia="ＭＳ 明朝" w:hAnsi="ＭＳ 明朝" w:cs="ＭＳ 明朝" w:hint="eastAsia"/>
          <w:kern w:val="0"/>
          <w:szCs w:val="21"/>
        </w:rPr>
        <w:t>土曜</w:t>
      </w:r>
      <w:r w:rsidR="00926465" w:rsidRPr="00922999">
        <w:rPr>
          <w:rFonts w:ascii="ＭＳ 明朝" w:eastAsia="ＭＳ 明朝" w:hAnsi="ＭＳ 明朝" w:cs="Malgun Gothic Semilight" w:hint="eastAsia"/>
          <w:kern w:val="0"/>
          <w:szCs w:val="21"/>
        </w:rPr>
        <w:t>、</w:t>
      </w:r>
      <w:r w:rsidR="00926465" w:rsidRPr="00922999">
        <w:rPr>
          <w:rFonts w:ascii="ＭＳ 明朝" w:eastAsia="ＭＳ 明朝" w:hAnsi="ＭＳ 明朝" w:cs="ＭＳ 明朝" w:hint="eastAsia"/>
          <w:kern w:val="0"/>
          <w:szCs w:val="21"/>
        </w:rPr>
        <w:t>日曜日</w:t>
      </w:r>
      <w:r w:rsidR="00926465" w:rsidRPr="00922999">
        <w:rPr>
          <w:rFonts w:ascii="ＭＳ 明朝" w:eastAsia="ＭＳ 明朝" w:hAnsi="ＭＳ 明朝" w:cs="Malgun Gothic Semilight" w:hint="eastAsia"/>
          <w:kern w:val="0"/>
          <w:szCs w:val="21"/>
        </w:rPr>
        <w:t>、</w:t>
      </w:r>
      <w:r w:rsidR="00926465" w:rsidRPr="00922999">
        <w:rPr>
          <w:rFonts w:ascii="ＭＳ 明朝" w:eastAsia="ＭＳ 明朝" w:hAnsi="ＭＳ 明朝" w:cs="ＭＳ 明朝" w:hint="eastAsia"/>
          <w:kern w:val="0"/>
          <w:szCs w:val="21"/>
        </w:rPr>
        <w:t>祝日</w:t>
      </w:r>
      <w:r w:rsidR="00926465" w:rsidRPr="00922999">
        <w:rPr>
          <w:rFonts w:ascii="ＭＳ 明朝" w:eastAsia="ＭＳ 明朝" w:hAnsi="ＭＳ 明朝" w:cs="Malgun Gothic Semilight" w:hint="eastAsia"/>
          <w:kern w:val="0"/>
          <w:szCs w:val="21"/>
        </w:rPr>
        <w:t>（</w:t>
      </w:r>
      <w:r w:rsidR="00926465" w:rsidRPr="00922999">
        <w:rPr>
          <w:rFonts w:ascii="ＭＳ 明朝" w:eastAsia="ＭＳ 明朝" w:hAnsi="ＭＳ 明朝" w:cs="ＭＳ 明朝" w:hint="eastAsia"/>
          <w:kern w:val="0"/>
          <w:szCs w:val="21"/>
        </w:rPr>
        <w:t>休日</w:t>
      </w:r>
      <w:r w:rsidR="00926465" w:rsidRPr="00922999">
        <w:rPr>
          <w:rFonts w:ascii="ＭＳ 明朝" w:eastAsia="ＭＳ 明朝" w:hAnsi="ＭＳ 明朝" w:cs="Malgun Gothic Semilight" w:hint="eastAsia"/>
          <w:kern w:val="0"/>
          <w:szCs w:val="21"/>
        </w:rPr>
        <w:t>を</w:t>
      </w:r>
      <w:r w:rsidR="00926465" w:rsidRPr="00922999">
        <w:rPr>
          <w:rFonts w:ascii="ＭＳ 明朝" w:eastAsia="ＭＳ 明朝" w:hAnsi="ＭＳ 明朝" w:cs="ＭＳ 明朝" w:hint="eastAsia"/>
          <w:kern w:val="0"/>
          <w:szCs w:val="21"/>
        </w:rPr>
        <w:t>含</w:t>
      </w:r>
      <w:r w:rsidR="00926465" w:rsidRPr="00922999">
        <w:rPr>
          <w:rFonts w:ascii="ＭＳ 明朝" w:eastAsia="ＭＳ 明朝" w:hAnsi="ＭＳ 明朝" w:cs="Malgun Gothic Semilight" w:hint="eastAsia"/>
          <w:kern w:val="0"/>
          <w:szCs w:val="21"/>
        </w:rPr>
        <w:t>む。）</w:t>
      </w:r>
      <w:r w:rsidR="00926465" w:rsidRPr="00922999">
        <w:rPr>
          <w:rFonts w:ascii="ＭＳ 明朝" w:eastAsia="ＭＳ 明朝" w:hAnsi="ＭＳ 明朝" w:cs="MS-PGothic" w:hint="eastAsia"/>
          <w:kern w:val="0"/>
          <w:szCs w:val="21"/>
        </w:rPr>
        <w:t>のときはその</w:t>
      </w:r>
      <w:r w:rsidR="00926465" w:rsidRPr="00922999">
        <w:rPr>
          <w:rFonts w:ascii="ＭＳ 明朝" w:eastAsia="ＭＳ 明朝" w:hAnsi="ＭＳ 明朝" w:cs="ＭＳ 明朝" w:hint="eastAsia"/>
          <w:kern w:val="0"/>
          <w:szCs w:val="21"/>
        </w:rPr>
        <w:t>翌日</w:t>
      </w:r>
      <w:r w:rsidR="0007743B" w:rsidRPr="00922999">
        <w:rPr>
          <w:rFonts w:ascii="ＭＳ 明朝" w:eastAsia="ＭＳ 明朝" w:hAnsi="ＭＳ 明朝" w:cs="Malgun Gothic Semilight" w:hint="eastAsia"/>
          <w:kern w:val="0"/>
          <w:szCs w:val="21"/>
        </w:rPr>
        <w:t>に</w:t>
      </w:r>
      <w:r w:rsidR="00926465" w:rsidRPr="00922999">
        <w:rPr>
          <w:rFonts w:ascii="ＭＳ 明朝" w:eastAsia="ＭＳ 明朝" w:hAnsi="ＭＳ 明朝" w:cs="ＭＳ 明朝" w:hint="eastAsia"/>
          <w:kern w:val="0"/>
          <w:szCs w:val="21"/>
        </w:rPr>
        <w:t>提出</w:t>
      </w:r>
      <w:r w:rsidR="00926465" w:rsidRPr="00922999">
        <w:rPr>
          <w:rFonts w:ascii="ＭＳ 明朝" w:eastAsia="ＭＳ 明朝" w:hAnsi="ＭＳ 明朝" w:cs="MS-PGothic" w:hint="eastAsia"/>
          <w:kern w:val="0"/>
          <w:szCs w:val="21"/>
        </w:rPr>
        <w:t>すること。</w:t>
      </w:r>
    </w:p>
    <w:p w:rsidR="00093816" w:rsidRPr="00922999" w:rsidRDefault="00093816" w:rsidP="004D671E">
      <w:pPr>
        <w:autoSpaceDE w:val="0"/>
        <w:autoSpaceDN w:val="0"/>
        <w:adjustRightInd w:val="0"/>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ＭＳ 明朝" w:hint="eastAsia"/>
          <w:kern w:val="0"/>
          <w:szCs w:val="21"/>
        </w:rPr>
        <w:t>施設管理日誌等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備</w:t>
      </w:r>
      <w:r w:rsidRPr="00922999">
        <w:rPr>
          <w:rFonts w:ascii="ＭＳ 明朝" w:eastAsia="ＭＳ 明朝" w:hAnsi="ＭＳ 明朝" w:cs="Malgun Gothic Semilight" w:hint="eastAsia"/>
          <w:kern w:val="0"/>
          <w:szCs w:val="21"/>
        </w:rPr>
        <w:t>え、</w:t>
      </w:r>
      <w:r w:rsidRPr="00922999">
        <w:rPr>
          <w:rFonts w:ascii="ＭＳ 明朝" w:eastAsia="ＭＳ 明朝" w:hAnsi="ＭＳ 明朝" w:cs="ＭＳ 明朝" w:hint="eastAsia"/>
          <w:kern w:val="0"/>
          <w:szCs w:val="21"/>
        </w:rPr>
        <w:t>日々職員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状況</w:t>
      </w:r>
      <w:r w:rsidRPr="00922999">
        <w:rPr>
          <w:rFonts w:ascii="ＭＳ 明朝" w:eastAsia="ＭＳ 明朝" w:hAnsi="ＭＳ 明朝" w:cs="Malgun Gothic Semilight" w:hint="eastAsia"/>
          <w:kern w:val="0"/>
          <w:szCs w:val="21"/>
        </w:rPr>
        <w:t>や</w:t>
      </w:r>
      <w:r w:rsidRPr="00922999">
        <w:rPr>
          <w:rFonts w:ascii="ＭＳ 明朝" w:eastAsia="ＭＳ 明朝" w:hAnsi="ＭＳ 明朝" w:cs="ＭＳ 明朝" w:hint="eastAsia"/>
          <w:kern w:val="0"/>
          <w:szCs w:val="21"/>
        </w:rPr>
        <w:t>施設及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事業内容等</w:t>
      </w:r>
      <w:r w:rsidRPr="00922999">
        <w:rPr>
          <w:rFonts w:ascii="ＭＳ 明朝" w:eastAsia="ＭＳ 明朝" w:hAnsi="ＭＳ 明朝" w:cs="MS-PGothic" w:hint="eastAsia"/>
          <w:kern w:val="0"/>
          <w:szCs w:val="21"/>
        </w:rPr>
        <w:t>を</w:t>
      </w:r>
      <w:r w:rsidRPr="00922999">
        <w:rPr>
          <w:rFonts w:ascii="ＭＳ 明朝" w:eastAsia="ＭＳ 明朝" w:hAnsi="ＭＳ 明朝" w:cs="ＭＳ 明朝" w:hint="eastAsia"/>
          <w:kern w:val="0"/>
          <w:szCs w:val="21"/>
        </w:rPr>
        <w:t>記録</w:t>
      </w:r>
      <w:r w:rsidRPr="00922999">
        <w:rPr>
          <w:rFonts w:ascii="ＭＳ 明朝" w:eastAsia="ＭＳ 明朝" w:hAnsi="ＭＳ 明朝" w:cs="Malgun Gothic Semilight" w:hint="eastAsia"/>
          <w:kern w:val="0"/>
          <w:szCs w:val="21"/>
        </w:rPr>
        <w:t>すること。</w:t>
      </w:r>
    </w:p>
    <w:p w:rsidR="00926465" w:rsidRPr="00922999" w:rsidRDefault="00093816" w:rsidP="004D671E">
      <w:pPr>
        <w:autoSpaceDE w:val="0"/>
        <w:autoSpaceDN w:val="0"/>
        <w:adjustRightInd w:val="0"/>
        <w:ind w:leftChars="67" w:left="141"/>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（オ</w:t>
      </w:r>
      <w:r w:rsidR="00926465" w:rsidRPr="00922999">
        <w:rPr>
          <w:rFonts w:ascii="ＭＳ 明朝" w:eastAsia="ＭＳ 明朝" w:hAnsi="ＭＳ 明朝" w:cs="MS-PGothic" w:hint="eastAsia"/>
          <w:kern w:val="0"/>
          <w:szCs w:val="21"/>
        </w:rPr>
        <w:t>）</w:t>
      </w:r>
      <w:r w:rsidR="00926465" w:rsidRPr="00922999">
        <w:rPr>
          <w:rFonts w:ascii="ＭＳ 明朝" w:eastAsia="ＭＳ 明朝" w:hAnsi="ＭＳ 明朝" w:cs="ＭＳ 明朝" w:hint="eastAsia"/>
          <w:kern w:val="0"/>
          <w:szCs w:val="21"/>
        </w:rPr>
        <w:t>区</w:t>
      </w:r>
      <w:r w:rsidR="00926465" w:rsidRPr="00922999">
        <w:rPr>
          <w:rFonts w:ascii="ＭＳ 明朝" w:eastAsia="ＭＳ 明朝" w:hAnsi="ＭＳ 明朝" w:cs="Malgun Gothic Semilight" w:hint="eastAsia"/>
          <w:kern w:val="0"/>
          <w:szCs w:val="21"/>
        </w:rPr>
        <w:t>は</w:t>
      </w:r>
      <w:r w:rsidR="00926465" w:rsidRPr="00922999">
        <w:rPr>
          <w:rFonts w:ascii="ＭＳ 明朝" w:eastAsia="ＭＳ 明朝" w:hAnsi="ＭＳ 明朝" w:cs="ＭＳ 明朝" w:hint="eastAsia"/>
          <w:kern w:val="0"/>
          <w:szCs w:val="21"/>
        </w:rPr>
        <w:t>必要</w:t>
      </w:r>
      <w:r w:rsidR="00926465" w:rsidRPr="00922999">
        <w:rPr>
          <w:rFonts w:ascii="ＭＳ 明朝" w:eastAsia="ＭＳ 明朝" w:hAnsi="ＭＳ 明朝" w:cs="Malgun Gothic Semilight" w:hint="eastAsia"/>
          <w:kern w:val="0"/>
          <w:szCs w:val="21"/>
        </w:rPr>
        <w:t>に</w:t>
      </w:r>
      <w:r w:rsidR="00926465" w:rsidRPr="00922999">
        <w:rPr>
          <w:rFonts w:ascii="ＭＳ 明朝" w:eastAsia="ＭＳ 明朝" w:hAnsi="ＭＳ 明朝" w:cs="ＭＳ 明朝" w:hint="eastAsia"/>
          <w:kern w:val="0"/>
          <w:szCs w:val="21"/>
        </w:rPr>
        <w:t>応</w:t>
      </w:r>
      <w:r w:rsidR="00926465" w:rsidRPr="00922999">
        <w:rPr>
          <w:rFonts w:ascii="ＭＳ 明朝" w:eastAsia="ＭＳ 明朝" w:hAnsi="ＭＳ 明朝" w:cs="Malgun Gothic Semilight" w:hint="eastAsia"/>
          <w:kern w:val="0"/>
          <w:szCs w:val="21"/>
        </w:rPr>
        <w:t>じ、</w:t>
      </w:r>
      <w:r w:rsidR="00926465" w:rsidRPr="00922999">
        <w:rPr>
          <w:rFonts w:ascii="ＭＳ 明朝" w:eastAsia="ＭＳ 明朝" w:hAnsi="ＭＳ 明朝" w:cs="ＭＳ 明朝" w:hint="eastAsia"/>
          <w:kern w:val="0"/>
          <w:szCs w:val="21"/>
        </w:rPr>
        <w:t>指定管理者</w:t>
      </w:r>
      <w:r w:rsidR="00926465" w:rsidRPr="00922999">
        <w:rPr>
          <w:rFonts w:ascii="ＭＳ 明朝" w:eastAsia="ＭＳ 明朝" w:hAnsi="ＭＳ 明朝" w:cs="Malgun Gothic Semilight" w:hint="eastAsia"/>
          <w:kern w:val="0"/>
          <w:szCs w:val="21"/>
        </w:rPr>
        <w:t>に</w:t>
      </w:r>
      <w:r w:rsidR="00926465" w:rsidRPr="00922999">
        <w:rPr>
          <w:rFonts w:ascii="ＭＳ 明朝" w:eastAsia="ＭＳ 明朝" w:hAnsi="ＭＳ 明朝" w:cs="ＭＳ 明朝" w:hint="eastAsia"/>
          <w:kern w:val="0"/>
          <w:szCs w:val="21"/>
        </w:rPr>
        <w:t>業務内容等</w:t>
      </w:r>
      <w:r w:rsidR="00926465" w:rsidRPr="00922999">
        <w:rPr>
          <w:rFonts w:ascii="ＭＳ 明朝" w:eastAsia="ＭＳ 明朝" w:hAnsi="ＭＳ 明朝" w:cs="Malgun Gothic Semilight" w:hint="eastAsia"/>
          <w:kern w:val="0"/>
          <w:szCs w:val="21"/>
        </w:rPr>
        <w:t>を</w:t>
      </w:r>
      <w:r w:rsidR="00926465" w:rsidRPr="00922999">
        <w:rPr>
          <w:rFonts w:ascii="ＭＳ 明朝" w:eastAsia="ＭＳ 明朝" w:hAnsi="ＭＳ 明朝" w:cs="ＭＳ 明朝" w:hint="eastAsia"/>
          <w:kern w:val="0"/>
          <w:szCs w:val="21"/>
        </w:rPr>
        <w:t>報告</w:t>
      </w:r>
      <w:r w:rsidR="00926465" w:rsidRPr="00922999">
        <w:rPr>
          <w:rFonts w:ascii="ＭＳ 明朝" w:eastAsia="ＭＳ 明朝" w:hAnsi="ＭＳ 明朝" w:cs="Malgun Gothic Semilight" w:hint="eastAsia"/>
          <w:kern w:val="0"/>
          <w:szCs w:val="21"/>
        </w:rPr>
        <w:t>させることができるものとす</w:t>
      </w:r>
      <w:r w:rsidR="00926465" w:rsidRPr="00922999">
        <w:rPr>
          <w:rFonts w:ascii="ＭＳ 明朝" w:eastAsia="ＭＳ 明朝" w:hAnsi="ＭＳ 明朝" w:cs="MS-PGothic" w:hint="eastAsia"/>
          <w:kern w:val="0"/>
          <w:szCs w:val="21"/>
        </w:rPr>
        <w:t>る</w:t>
      </w:r>
      <w:r w:rsidR="00A80D02" w:rsidRPr="00922999">
        <w:rPr>
          <w:rFonts w:ascii="ＭＳ 明朝" w:eastAsia="ＭＳ 明朝" w:hAnsi="ＭＳ 明朝" w:cs="MS-PGothic" w:hint="eastAsia"/>
          <w:kern w:val="0"/>
          <w:szCs w:val="21"/>
        </w:rPr>
        <w:t>こと</w:t>
      </w:r>
      <w:r w:rsidR="00926465" w:rsidRPr="00922999">
        <w:rPr>
          <w:rFonts w:ascii="ＭＳ 明朝" w:eastAsia="ＭＳ 明朝" w:hAnsi="ＭＳ 明朝" w:cs="MS-PGothic" w:hint="eastAsia"/>
          <w:kern w:val="0"/>
          <w:szCs w:val="21"/>
        </w:rPr>
        <w:t>。</w:t>
      </w:r>
    </w:p>
    <w:p w:rsidR="00926465" w:rsidRPr="00922999" w:rsidRDefault="00C63FC9" w:rsidP="004D671E">
      <w:pPr>
        <w:autoSpaceDE w:val="0"/>
        <w:autoSpaceDN w:val="0"/>
        <w:adjustRightInd w:val="0"/>
        <w:spacing w:line="0" w:lineRule="atLeast"/>
        <w:ind w:leftChars="67" w:left="424" w:hangingChars="135" w:hanging="283"/>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w:t>
      </w:r>
      <w:r w:rsidR="00093816" w:rsidRPr="00922999">
        <w:rPr>
          <w:rFonts w:ascii="ＭＳ 明朝" w:eastAsia="ＭＳ 明朝" w:hAnsi="ＭＳ 明朝" w:cs="MS-Mincho" w:hint="eastAsia"/>
          <w:kern w:val="0"/>
          <w:szCs w:val="21"/>
        </w:rPr>
        <w:t>カ</w:t>
      </w:r>
      <w:r w:rsidR="00926465" w:rsidRPr="00922999">
        <w:rPr>
          <w:rFonts w:ascii="ＭＳ 明朝" w:eastAsia="ＭＳ 明朝" w:hAnsi="ＭＳ 明朝" w:cs="MS-Mincho" w:hint="eastAsia"/>
          <w:kern w:val="0"/>
          <w:szCs w:val="21"/>
        </w:rPr>
        <w:t>）警察署、消防署、相談センター、千代田区消費生活センター、千代田保健所、九段坂病院等からの高齢者向け啓発事業に協力すること。</w:t>
      </w:r>
    </w:p>
    <w:p w:rsidR="003B6AD5" w:rsidRPr="00922999" w:rsidRDefault="003B6AD5" w:rsidP="00CD0DD7">
      <w:pPr>
        <w:autoSpaceDE w:val="0"/>
        <w:autoSpaceDN w:val="0"/>
        <w:adjustRightInd w:val="0"/>
        <w:jc w:val="left"/>
        <w:rPr>
          <w:rFonts w:ascii="ＭＳ 明朝" w:eastAsia="ＭＳ 明朝" w:hAnsi="ＭＳ 明朝" w:cs="MS-PGothic"/>
          <w:kern w:val="0"/>
          <w:szCs w:val="21"/>
        </w:rPr>
      </w:pPr>
    </w:p>
    <w:p w:rsidR="008337B0" w:rsidRPr="00922999" w:rsidRDefault="008337B0"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５</w:t>
      </w:r>
      <w:r w:rsidRPr="00922999">
        <w:rPr>
          <w:rFonts w:ascii="ＭＳ Ｐゴシック" w:eastAsia="ＭＳ Ｐゴシック" w:hAnsi="ＭＳ Ｐゴシック" w:cs="MS-PGothic"/>
          <w:kern w:val="0"/>
          <w:szCs w:val="21"/>
        </w:rPr>
        <w:t xml:space="preserve"> </w:t>
      </w:r>
      <w:r w:rsidRPr="00922999">
        <w:rPr>
          <w:rFonts w:ascii="ＭＳ Ｐゴシック" w:eastAsia="ＭＳ Ｐゴシック" w:hAnsi="ＭＳ Ｐゴシック" w:cs="ＭＳ 明朝" w:hint="eastAsia"/>
          <w:kern w:val="0"/>
          <w:szCs w:val="21"/>
        </w:rPr>
        <w:t>管理運営</w:t>
      </w:r>
      <w:r w:rsidRPr="00922999">
        <w:rPr>
          <w:rFonts w:ascii="ＭＳ Ｐゴシック" w:eastAsia="ＭＳ Ｐゴシック" w:hAnsi="ＭＳ Ｐゴシック" w:cs="Malgun Gothic Semilight" w:hint="eastAsia"/>
          <w:kern w:val="0"/>
          <w:szCs w:val="21"/>
        </w:rPr>
        <w:t>の</w:t>
      </w:r>
      <w:r w:rsidRPr="00922999">
        <w:rPr>
          <w:rFonts w:ascii="ＭＳ Ｐゴシック" w:eastAsia="ＭＳ Ｐゴシック" w:hAnsi="ＭＳ Ｐゴシック" w:cs="ＭＳ 明朝" w:hint="eastAsia"/>
          <w:kern w:val="0"/>
          <w:szCs w:val="21"/>
        </w:rPr>
        <w:t>基準</w:t>
      </w:r>
    </w:p>
    <w:p w:rsidR="008337B0" w:rsidRPr="00922999" w:rsidRDefault="00861CF3"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（1）</w:t>
      </w:r>
      <w:r w:rsidR="008337B0" w:rsidRPr="00922999">
        <w:rPr>
          <w:rFonts w:ascii="ＭＳ Ｐゴシック" w:eastAsia="ＭＳ Ｐゴシック" w:hAnsi="ＭＳ Ｐゴシック" w:cs="MS-PGothic"/>
          <w:kern w:val="0"/>
          <w:szCs w:val="21"/>
        </w:rPr>
        <w:t xml:space="preserve"> </w:t>
      </w:r>
      <w:r w:rsidR="008337B0" w:rsidRPr="00922999">
        <w:rPr>
          <w:rFonts w:ascii="ＭＳ Ｐゴシック" w:eastAsia="ＭＳ Ｐゴシック" w:hAnsi="ＭＳ Ｐゴシック" w:cs="ＭＳ 明朝" w:hint="eastAsia"/>
          <w:kern w:val="0"/>
          <w:szCs w:val="21"/>
        </w:rPr>
        <w:t>関係法令</w:t>
      </w:r>
      <w:r w:rsidR="008337B0" w:rsidRPr="00922999">
        <w:rPr>
          <w:rFonts w:ascii="ＭＳ Ｐゴシック" w:eastAsia="ＭＳ Ｐゴシック" w:hAnsi="ＭＳ Ｐゴシック" w:cs="Malgun Gothic Semilight" w:hint="eastAsia"/>
          <w:kern w:val="0"/>
          <w:szCs w:val="21"/>
        </w:rPr>
        <w:t>の</w:t>
      </w:r>
      <w:r w:rsidR="008337B0" w:rsidRPr="00922999">
        <w:rPr>
          <w:rFonts w:ascii="ＭＳ Ｐゴシック" w:eastAsia="ＭＳ Ｐゴシック" w:hAnsi="ＭＳ Ｐゴシック" w:cs="ＭＳ 明朝" w:hint="eastAsia"/>
          <w:kern w:val="0"/>
          <w:szCs w:val="21"/>
        </w:rPr>
        <w:t>遵守</w:t>
      </w:r>
    </w:p>
    <w:p w:rsidR="008337B0" w:rsidRPr="00922999" w:rsidRDefault="008337B0" w:rsidP="006108B8">
      <w:pPr>
        <w:autoSpaceDE w:val="0"/>
        <w:autoSpaceDN w:val="0"/>
        <w:adjustRightInd w:val="0"/>
        <w:ind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管理運営業務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うに</w:t>
      </w:r>
      <w:r w:rsidR="008E391A" w:rsidRPr="00922999">
        <w:rPr>
          <w:rFonts w:ascii="ＭＳ 明朝" w:eastAsia="ＭＳ 明朝" w:hAnsi="ＭＳ 明朝" w:cs="ＭＳ 明朝" w:hint="eastAsia"/>
          <w:kern w:val="0"/>
          <w:szCs w:val="21"/>
        </w:rPr>
        <w:t>あ</w:t>
      </w:r>
      <w:r w:rsidRPr="00922999">
        <w:rPr>
          <w:rFonts w:ascii="ＭＳ 明朝" w:eastAsia="ＭＳ 明朝" w:hAnsi="ＭＳ 明朝" w:cs="Malgun Gothic Semilight" w:hint="eastAsia"/>
          <w:kern w:val="0"/>
          <w:szCs w:val="21"/>
        </w:rPr>
        <w:t>たっては、</w:t>
      </w:r>
      <w:r w:rsidRPr="00922999">
        <w:rPr>
          <w:rFonts w:ascii="ＭＳ 明朝" w:eastAsia="ＭＳ 明朝" w:hAnsi="ＭＳ 明朝" w:cs="ＭＳ 明朝" w:hint="eastAsia"/>
          <w:kern w:val="0"/>
          <w:szCs w:val="21"/>
        </w:rPr>
        <w:t>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掲</w:t>
      </w:r>
      <w:r w:rsidRPr="00922999">
        <w:rPr>
          <w:rFonts w:ascii="ＭＳ 明朝" w:eastAsia="ＭＳ 明朝" w:hAnsi="ＭＳ 明朝" w:cs="Malgun Gothic Semilight" w:hint="eastAsia"/>
          <w:kern w:val="0"/>
          <w:szCs w:val="21"/>
        </w:rPr>
        <w:t>げる</w:t>
      </w:r>
      <w:r w:rsidRPr="00922999">
        <w:rPr>
          <w:rFonts w:ascii="ＭＳ 明朝" w:eastAsia="ＭＳ 明朝" w:hAnsi="ＭＳ 明朝" w:cs="ＭＳ 明朝" w:hint="eastAsia"/>
          <w:kern w:val="0"/>
          <w:szCs w:val="21"/>
        </w:rPr>
        <w:t>法令等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遵守</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うものとする。</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ア　地方自治法</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イ　老人福祉法</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ウ　社会福祉法</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エ　公衆浴場法</w:t>
      </w:r>
    </w:p>
    <w:p w:rsidR="00A83E2F" w:rsidRPr="00922999" w:rsidRDefault="0072404B" w:rsidP="00AE2C95">
      <w:pPr>
        <w:autoSpaceDE w:val="0"/>
        <w:autoSpaceDN w:val="0"/>
        <w:adjustRightInd w:val="0"/>
        <w:ind w:leftChars="135" w:left="283" w:firstLine="2"/>
        <w:jc w:val="left"/>
        <w:rPr>
          <w:rFonts w:ascii="ＭＳ 明朝" w:eastAsia="ＭＳ 明朝" w:hAnsi="ＭＳ 明朝"/>
          <w:szCs w:val="21"/>
        </w:rPr>
      </w:pPr>
      <w:r w:rsidRPr="00922999">
        <w:rPr>
          <w:rFonts w:ascii="ＭＳ 明朝" w:eastAsia="ＭＳ 明朝" w:hAnsi="ＭＳ 明朝" w:hint="eastAsia"/>
          <w:szCs w:val="21"/>
        </w:rPr>
        <w:t>オ　労働基準法</w:t>
      </w:r>
    </w:p>
    <w:p w:rsidR="00A83E2F" w:rsidRPr="00922999" w:rsidRDefault="0072404B" w:rsidP="00AE2C95">
      <w:pPr>
        <w:autoSpaceDE w:val="0"/>
        <w:autoSpaceDN w:val="0"/>
        <w:adjustRightInd w:val="0"/>
        <w:ind w:leftChars="135" w:left="283" w:firstLine="2"/>
        <w:jc w:val="left"/>
        <w:rPr>
          <w:rFonts w:ascii="ＭＳ 明朝" w:eastAsia="ＭＳ 明朝" w:hAnsi="ＭＳ 明朝"/>
          <w:szCs w:val="21"/>
        </w:rPr>
      </w:pPr>
      <w:r w:rsidRPr="00922999">
        <w:rPr>
          <w:rFonts w:ascii="ＭＳ 明朝" w:eastAsia="ＭＳ 明朝" w:hAnsi="ＭＳ 明朝" w:hint="eastAsia"/>
          <w:szCs w:val="21"/>
        </w:rPr>
        <w:t>カ　最低賃金法</w:t>
      </w:r>
    </w:p>
    <w:p w:rsidR="00A83E2F" w:rsidRPr="00922999" w:rsidRDefault="00A83E2F" w:rsidP="00AE2C95">
      <w:pPr>
        <w:autoSpaceDE w:val="0"/>
        <w:autoSpaceDN w:val="0"/>
        <w:adjustRightInd w:val="0"/>
        <w:ind w:leftChars="135" w:left="283" w:firstLine="2"/>
        <w:jc w:val="left"/>
        <w:rPr>
          <w:rFonts w:ascii="ＭＳ 明朝" w:eastAsia="ＭＳ 明朝" w:hAnsi="ＭＳ 明朝"/>
          <w:szCs w:val="21"/>
        </w:rPr>
      </w:pPr>
      <w:r w:rsidRPr="00922999">
        <w:rPr>
          <w:rFonts w:ascii="ＭＳ 明朝" w:eastAsia="ＭＳ 明朝" w:hAnsi="ＭＳ 明朝" w:hint="eastAsia"/>
          <w:szCs w:val="21"/>
        </w:rPr>
        <w:t>キ　労働安全衛生法</w:t>
      </w:r>
    </w:p>
    <w:p w:rsidR="00A83E2F" w:rsidRPr="00922999" w:rsidRDefault="00A83E2F" w:rsidP="00AE2C95">
      <w:pPr>
        <w:autoSpaceDE w:val="0"/>
        <w:autoSpaceDN w:val="0"/>
        <w:adjustRightInd w:val="0"/>
        <w:ind w:leftChars="135" w:left="283" w:firstLine="2"/>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ク　育児・介護休業法</w:t>
      </w:r>
    </w:p>
    <w:p w:rsidR="00A83E2F" w:rsidRPr="00922999" w:rsidRDefault="00A83E2F" w:rsidP="00AE2C95">
      <w:pPr>
        <w:autoSpaceDE w:val="0"/>
        <w:autoSpaceDN w:val="0"/>
        <w:adjustRightInd w:val="0"/>
        <w:ind w:leftChars="135" w:left="283" w:firstLine="2"/>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ケ</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障害</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理由</w:t>
      </w:r>
      <w:r w:rsidRPr="00922999">
        <w:rPr>
          <w:rFonts w:ascii="ＭＳ 明朝" w:eastAsia="ＭＳ 明朝" w:hAnsi="ＭＳ 明朝" w:cs="Malgun Gothic Semilight" w:hint="eastAsia"/>
          <w:kern w:val="0"/>
          <w:szCs w:val="21"/>
        </w:rPr>
        <w:t>とする</w:t>
      </w:r>
      <w:r w:rsidRPr="00922999">
        <w:rPr>
          <w:rFonts w:ascii="ＭＳ 明朝" w:eastAsia="ＭＳ 明朝" w:hAnsi="ＭＳ 明朝" w:cs="ＭＳ 明朝" w:hint="eastAsia"/>
          <w:kern w:val="0"/>
          <w:szCs w:val="21"/>
        </w:rPr>
        <w:t>差別</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解消</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推進</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法律</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コ　千代田区基本計画</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サ　第7期千代田区介護保険事業計画</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シ　千代田区地域防災計画</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ス　千代田区指定管理者制度ガイドライン</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セ　千代田区公の施設に係る指定管理者の指定手続き等に関する条例</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ソ　千代田区立高齢者総合サポートセンター条例</w:t>
      </w:r>
    </w:p>
    <w:p w:rsidR="00A83E2F" w:rsidRPr="00922999" w:rsidRDefault="00A83E2F" w:rsidP="00AE2C95">
      <w:pPr>
        <w:autoSpaceDE w:val="0"/>
        <w:autoSpaceDN w:val="0"/>
        <w:adjustRightInd w:val="0"/>
        <w:ind w:leftChars="135" w:left="283" w:firstLine="2"/>
        <w:jc w:val="left"/>
        <w:rPr>
          <w:rFonts w:ascii="ＭＳ 明朝" w:eastAsia="ＭＳ 明朝" w:hAnsi="ＭＳ 明朝" w:cs="MS-PGothic"/>
          <w:kern w:val="0"/>
          <w:szCs w:val="21"/>
        </w:rPr>
      </w:pPr>
      <w:r w:rsidRPr="00922999">
        <w:rPr>
          <w:rFonts w:ascii="ＭＳ 明朝" w:eastAsia="ＭＳ 明朝" w:hAnsi="ＭＳ 明朝" w:hint="eastAsia"/>
          <w:szCs w:val="21"/>
        </w:rPr>
        <w:t xml:space="preserve">タ　</w:t>
      </w:r>
      <w:r w:rsidRPr="00922999">
        <w:rPr>
          <w:rFonts w:ascii="ＭＳ 明朝" w:eastAsia="ＭＳ 明朝" w:hAnsi="ＭＳ 明朝" w:cs="ＭＳ 明朝" w:hint="eastAsia"/>
          <w:kern w:val="0"/>
          <w:szCs w:val="21"/>
        </w:rPr>
        <w:t>千代田区個人情報保護条例及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施行規則</w:t>
      </w:r>
    </w:p>
    <w:p w:rsidR="00A83E2F" w:rsidRPr="00922999" w:rsidRDefault="00922999"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cs="MS-PGothic" w:hint="eastAsia"/>
          <w:kern w:val="0"/>
          <w:szCs w:val="21"/>
        </w:rPr>
        <w:t>チ</w:t>
      </w:r>
      <w:r w:rsidR="00A83E2F" w:rsidRPr="00922999">
        <w:rPr>
          <w:rFonts w:ascii="ＭＳ 明朝" w:eastAsia="ＭＳ 明朝" w:hAnsi="ＭＳ 明朝" w:cs="MS-PGothic"/>
          <w:kern w:val="0"/>
          <w:szCs w:val="21"/>
        </w:rPr>
        <w:t xml:space="preserve"> </w:t>
      </w:r>
      <w:r w:rsidR="00A83E2F" w:rsidRPr="00922999">
        <w:rPr>
          <w:rFonts w:ascii="ＭＳ 明朝" w:eastAsia="ＭＳ 明朝" w:hAnsi="ＭＳ 明朝" w:cs="ＭＳ 明朝" w:hint="eastAsia"/>
          <w:kern w:val="0"/>
          <w:szCs w:val="21"/>
        </w:rPr>
        <w:t>千代田区情報公開条例及</w:t>
      </w:r>
      <w:r w:rsidR="00A83E2F" w:rsidRPr="00922999">
        <w:rPr>
          <w:rFonts w:ascii="ＭＳ 明朝" w:eastAsia="ＭＳ 明朝" w:hAnsi="ＭＳ 明朝" w:cs="Malgun Gothic Semilight" w:hint="eastAsia"/>
          <w:kern w:val="0"/>
          <w:szCs w:val="21"/>
        </w:rPr>
        <w:t>び</w:t>
      </w:r>
      <w:r w:rsidR="00A83E2F" w:rsidRPr="00922999">
        <w:rPr>
          <w:rFonts w:ascii="ＭＳ 明朝" w:eastAsia="ＭＳ 明朝" w:hAnsi="ＭＳ 明朝" w:cs="ＭＳ 明朝" w:hint="eastAsia"/>
          <w:kern w:val="0"/>
          <w:szCs w:val="21"/>
        </w:rPr>
        <w:t>施行規則</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ツ　千代田区行政手続条例</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テ　千代田区公契約条例</w:t>
      </w:r>
    </w:p>
    <w:p w:rsidR="00A83E2F" w:rsidRPr="00922999" w:rsidRDefault="00A83E2F" w:rsidP="00AE2C95">
      <w:pPr>
        <w:adjustRightInd w:val="0"/>
        <w:ind w:leftChars="135" w:left="283" w:rightChars="50" w:right="105" w:firstLine="2"/>
        <w:rPr>
          <w:rFonts w:ascii="ＭＳ 明朝" w:eastAsia="ＭＳ 明朝" w:hAnsi="ＭＳ 明朝"/>
          <w:szCs w:val="21"/>
        </w:rPr>
      </w:pPr>
      <w:r w:rsidRPr="00922999">
        <w:rPr>
          <w:rFonts w:ascii="ＭＳ 明朝" w:eastAsia="ＭＳ 明朝" w:hAnsi="ＭＳ 明朝" w:hint="eastAsia"/>
          <w:szCs w:val="21"/>
        </w:rPr>
        <w:t>ト　千代田区職員等公益通報条例  等</w:t>
      </w:r>
    </w:p>
    <w:p w:rsidR="00A83E2F" w:rsidRPr="00922999" w:rsidRDefault="00A83E2F" w:rsidP="00AE2C95">
      <w:pPr>
        <w:autoSpaceDE w:val="0"/>
        <w:autoSpaceDN w:val="0"/>
        <w:adjustRightInd w:val="0"/>
        <w:ind w:leftChars="135" w:left="283" w:firstLine="2"/>
        <w:jc w:val="left"/>
        <w:rPr>
          <w:rFonts w:ascii="ＭＳ 明朝" w:eastAsia="ＭＳ 明朝" w:hAnsi="ＭＳ 明朝" w:cs="ＭＳ 明朝"/>
          <w:kern w:val="0"/>
          <w:szCs w:val="21"/>
        </w:rPr>
      </w:pPr>
      <w:r w:rsidRPr="00922999">
        <w:rPr>
          <w:rFonts w:ascii="ＭＳ 明朝" w:eastAsia="ＭＳ 明朝" w:hAnsi="ＭＳ 明朝" w:cs="MS-PGothic" w:hint="eastAsia"/>
          <w:kern w:val="0"/>
          <w:szCs w:val="21"/>
        </w:rPr>
        <w:t>ナ</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千代田区一般廃棄物</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処理及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再利用</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条例及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規則</w:t>
      </w:r>
    </w:p>
    <w:p w:rsidR="00A83E2F" w:rsidRPr="00922999" w:rsidRDefault="00A83E2F" w:rsidP="00AE2C95">
      <w:pPr>
        <w:autoSpaceDE w:val="0"/>
        <w:autoSpaceDN w:val="0"/>
        <w:adjustRightInd w:val="0"/>
        <w:ind w:leftChars="135" w:left="283" w:firstLine="2"/>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ニ</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千代田区災害対策基本条例</w:t>
      </w:r>
    </w:p>
    <w:p w:rsidR="00A83E2F" w:rsidRPr="00922999" w:rsidRDefault="00A83E2F" w:rsidP="00AE2C95">
      <w:pPr>
        <w:autoSpaceDE w:val="0"/>
        <w:autoSpaceDN w:val="0"/>
        <w:adjustRightInd w:val="0"/>
        <w:ind w:leftChars="135" w:left="283" w:firstLine="2"/>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ヌ</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千代田区暴力団排除条例</w:t>
      </w:r>
    </w:p>
    <w:p w:rsidR="00A83E2F" w:rsidRPr="00922999" w:rsidRDefault="00A83E2F" w:rsidP="00AE2C95">
      <w:pPr>
        <w:autoSpaceDE w:val="0"/>
        <w:autoSpaceDN w:val="0"/>
        <w:adjustRightInd w:val="0"/>
        <w:ind w:leftChars="135" w:left="283" w:firstLine="2"/>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ネ</w:t>
      </w:r>
      <w:r w:rsidRPr="00922999">
        <w:rPr>
          <w:rFonts w:ascii="ＭＳ 明朝" w:eastAsia="ＭＳ 明朝" w:hAnsi="ＭＳ 明朝" w:cs="MS-PGothic"/>
          <w:kern w:val="0"/>
          <w:szCs w:val="21"/>
        </w:rPr>
        <w:t xml:space="preserve"> </w:t>
      </w:r>
      <w:r w:rsidRPr="00922999">
        <w:rPr>
          <w:rFonts w:ascii="ＭＳ 明朝" w:eastAsia="ＭＳ 明朝" w:hAnsi="ＭＳ 明朝" w:cs="MS-PGothic" w:hint="eastAsia"/>
          <w:kern w:val="0"/>
          <w:szCs w:val="21"/>
        </w:rPr>
        <w:t>その</w:t>
      </w:r>
      <w:r w:rsidRPr="00922999">
        <w:rPr>
          <w:rFonts w:ascii="ＭＳ 明朝" w:eastAsia="ＭＳ 明朝" w:hAnsi="ＭＳ 明朝" w:cs="ＭＳ 明朝" w:hint="eastAsia"/>
          <w:kern w:val="0"/>
          <w:szCs w:val="21"/>
        </w:rPr>
        <w:t>他施設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管理運営業務及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各種事業実施</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各種法令・条例等</w:t>
      </w:r>
    </w:p>
    <w:p w:rsidR="008337B0" w:rsidRPr="00922999" w:rsidRDefault="008337B0" w:rsidP="008337B0">
      <w:pPr>
        <w:autoSpaceDE w:val="0"/>
        <w:autoSpaceDN w:val="0"/>
        <w:adjustRightInd w:val="0"/>
        <w:jc w:val="left"/>
        <w:rPr>
          <w:rFonts w:ascii="ＭＳ 明朝" w:eastAsia="ＭＳ 明朝" w:hAnsi="ＭＳ 明朝" w:cs="MS-PGothic"/>
          <w:kern w:val="0"/>
          <w:szCs w:val="21"/>
        </w:rPr>
      </w:pPr>
    </w:p>
    <w:p w:rsidR="008337B0" w:rsidRPr="00922999" w:rsidRDefault="00321795"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（2）</w:t>
      </w:r>
      <w:r w:rsidR="008337B0" w:rsidRPr="00922999">
        <w:rPr>
          <w:rFonts w:ascii="ＭＳ Ｐゴシック" w:eastAsia="ＭＳ Ｐゴシック" w:hAnsi="ＭＳ Ｐゴシック" w:cs="MS-PGothic"/>
          <w:kern w:val="0"/>
          <w:szCs w:val="21"/>
        </w:rPr>
        <w:t xml:space="preserve"> </w:t>
      </w:r>
      <w:r w:rsidR="008337B0" w:rsidRPr="00922999">
        <w:rPr>
          <w:rFonts w:ascii="ＭＳ Ｐゴシック" w:eastAsia="ＭＳ Ｐゴシック" w:hAnsi="ＭＳ Ｐゴシック" w:cs="ＭＳ 明朝" w:hint="eastAsia"/>
          <w:kern w:val="0"/>
          <w:szCs w:val="21"/>
        </w:rPr>
        <w:t>区</w:t>
      </w:r>
      <w:r w:rsidR="008337B0" w:rsidRPr="00922999">
        <w:rPr>
          <w:rFonts w:ascii="ＭＳ Ｐゴシック" w:eastAsia="ＭＳ Ｐゴシック" w:hAnsi="ＭＳ Ｐゴシック" w:cs="Malgun Gothic Semilight" w:hint="eastAsia"/>
          <w:kern w:val="0"/>
          <w:szCs w:val="21"/>
        </w:rPr>
        <w:t>が</w:t>
      </w:r>
      <w:r w:rsidR="008337B0" w:rsidRPr="00922999">
        <w:rPr>
          <w:rFonts w:ascii="ＭＳ Ｐゴシック" w:eastAsia="ＭＳ Ｐゴシック" w:hAnsi="ＭＳ Ｐゴシック" w:cs="ＭＳ 明朝" w:hint="eastAsia"/>
          <w:kern w:val="0"/>
          <w:szCs w:val="21"/>
        </w:rPr>
        <w:t>定</w:t>
      </w:r>
      <w:r w:rsidR="008337B0" w:rsidRPr="00922999">
        <w:rPr>
          <w:rFonts w:ascii="ＭＳ Ｐゴシック" w:eastAsia="ＭＳ Ｐゴシック" w:hAnsi="ＭＳ Ｐゴシック" w:cs="Malgun Gothic Semilight" w:hint="eastAsia"/>
          <w:kern w:val="0"/>
          <w:szCs w:val="21"/>
        </w:rPr>
        <w:t>める</w:t>
      </w:r>
      <w:r w:rsidR="008337B0" w:rsidRPr="00922999">
        <w:rPr>
          <w:rFonts w:ascii="ＭＳ Ｐゴシック" w:eastAsia="ＭＳ Ｐゴシック" w:hAnsi="ＭＳ Ｐゴシック" w:cs="ＭＳ 明朝" w:hint="eastAsia"/>
          <w:kern w:val="0"/>
          <w:szCs w:val="21"/>
        </w:rPr>
        <w:t>指針等</w:t>
      </w:r>
      <w:r w:rsidR="008337B0" w:rsidRPr="00922999">
        <w:rPr>
          <w:rFonts w:ascii="ＭＳ Ｐゴシック" w:eastAsia="ＭＳ Ｐゴシック" w:hAnsi="ＭＳ Ｐゴシック" w:cs="Malgun Gothic Semilight" w:hint="eastAsia"/>
          <w:kern w:val="0"/>
          <w:szCs w:val="21"/>
        </w:rPr>
        <w:t>の</w:t>
      </w:r>
      <w:r w:rsidR="008337B0" w:rsidRPr="00922999">
        <w:rPr>
          <w:rFonts w:ascii="ＭＳ Ｐゴシック" w:eastAsia="ＭＳ Ｐゴシック" w:hAnsi="ＭＳ Ｐゴシック" w:cs="ＭＳ 明朝" w:hint="eastAsia"/>
          <w:kern w:val="0"/>
          <w:szCs w:val="21"/>
        </w:rPr>
        <w:t>遵守</w:t>
      </w:r>
    </w:p>
    <w:p w:rsidR="008337B0" w:rsidRPr="00922999" w:rsidRDefault="00AE2C95"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8337B0" w:rsidRPr="00922999">
        <w:rPr>
          <w:rFonts w:ascii="ＭＳ 明朝" w:eastAsia="ＭＳ 明朝" w:hAnsi="ＭＳ 明朝" w:cs="MS-PGothic"/>
          <w:kern w:val="0"/>
          <w:szCs w:val="21"/>
        </w:rPr>
        <w:t xml:space="preserve"> </w:t>
      </w:r>
      <w:r w:rsidR="008337B0" w:rsidRPr="00922999">
        <w:rPr>
          <w:rFonts w:ascii="ＭＳ 明朝" w:eastAsia="ＭＳ 明朝" w:hAnsi="ＭＳ 明朝" w:cs="ＭＳ 明朝" w:hint="eastAsia"/>
          <w:kern w:val="0"/>
          <w:szCs w:val="21"/>
        </w:rPr>
        <w:t>区内中小事業者</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活用及</w:t>
      </w:r>
      <w:r w:rsidR="008337B0" w:rsidRPr="00922999">
        <w:rPr>
          <w:rFonts w:ascii="ＭＳ 明朝" w:eastAsia="ＭＳ 明朝" w:hAnsi="ＭＳ 明朝" w:cs="Malgun Gothic Semilight" w:hint="eastAsia"/>
          <w:kern w:val="0"/>
          <w:szCs w:val="21"/>
        </w:rPr>
        <w:t>び</w:t>
      </w:r>
      <w:r w:rsidR="008337B0" w:rsidRPr="00922999">
        <w:rPr>
          <w:rFonts w:ascii="ＭＳ 明朝" w:eastAsia="ＭＳ 明朝" w:hAnsi="ＭＳ 明朝" w:cs="ＭＳ 明朝" w:hint="eastAsia"/>
          <w:kern w:val="0"/>
          <w:szCs w:val="21"/>
        </w:rPr>
        <w:t>区民雇用</w:t>
      </w:r>
      <w:r w:rsidR="000F3602" w:rsidRPr="00922999">
        <w:rPr>
          <w:rFonts w:ascii="ＭＳ 明朝" w:eastAsia="ＭＳ 明朝" w:hAnsi="ＭＳ 明朝" w:cs="ＭＳ 明朝" w:hint="eastAsia"/>
          <w:kern w:val="0"/>
          <w:szCs w:val="21"/>
        </w:rPr>
        <w:t>に努めること。</w:t>
      </w:r>
    </w:p>
    <w:p w:rsidR="008337B0" w:rsidRPr="00922999" w:rsidRDefault="008C1E3C" w:rsidP="00AE2C95">
      <w:pPr>
        <w:autoSpaceDE w:val="0"/>
        <w:autoSpaceDN w:val="0"/>
        <w:adjustRightInd w:val="0"/>
        <w:ind w:leftChars="135" w:left="283"/>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8337B0" w:rsidRPr="00922999">
        <w:rPr>
          <w:rFonts w:ascii="ＭＳ 明朝" w:eastAsia="ＭＳ 明朝" w:hAnsi="ＭＳ 明朝" w:cs="ＭＳ 明朝" w:hint="eastAsia"/>
          <w:kern w:val="0"/>
          <w:szCs w:val="21"/>
        </w:rPr>
        <w:t>契約発注</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際</w:t>
      </w:r>
      <w:r w:rsidR="008337B0" w:rsidRPr="00922999">
        <w:rPr>
          <w:rFonts w:ascii="ＭＳ 明朝" w:eastAsia="ＭＳ 明朝" w:hAnsi="ＭＳ 明朝" w:cs="Malgun Gothic Semilight" w:hint="eastAsia"/>
          <w:kern w:val="0"/>
          <w:szCs w:val="21"/>
        </w:rPr>
        <w:t>は、</w:t>
      </w:r>
      <w:r w:rsidR="008337B0" w:rsidRPr="00922999">
        <w:rPr>
          <w:rFonts w:ascii="ＭＳ 明朝" w:eastAsia="ＭＳ 明朝" w:hAnsi="ＭＳ 明朝" w:cs="ＭＳ 明朝" w:hint="eastAsia"/>
          <w:kern w:val="0"/>
          <w:szCs w:val="21"/>
        </w:rPr>
        <w:t>千代田区内中小事業者</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優先</w:t>
      </w:r>
      <w:r w:rsidR="008337B0" w:rsidRPr="00922999">
        <w:rPr>
          <w:rFonts w:ascii="ＭＳ 明朝" w:eastAsia="ＭＳ 明朝" w:hAnsi="ＭＳ 明朝" w:cs="Malgun Gothic Semilight" w:hint="eastAsia"/>
          <w:kern w:val="0"/>
          <w:szCs w:val="21"/>
        </w:rPr>
        <w:t>すること。</w:t>
      </w:r>
    </w:p>
    <w:p w:rsidR="00975D12" w:rsidRPr="00922999" w:rsidRDefault="008C1E3C" w:rsidP="00AE2C95">
      <w:pPr>
        <w:autoSpaceDE w:val="0"/>
        <w:autoSpaceDN w:val="0"/>
        <w:adjustRightInd w:val="0"/>
        <w:ind w:leftChars="135" w:left="283"/>
        <w:jc w:val="left"/>
        <w:rPr>
          <w:rFonts w:ascii="ＭＳ 明朝" w:eastAsia="ＭＳ 明朝" w:hAnsi="ＭＳ 明朝" w:cs="Malgun Gothic Semilight"/>
          <w:kern w:val="0"/>
          <w:szCs w:val="21"/>
        </w:rPr>
      </w:pPr>
      <w:r w:rsidRPr="00922999">
        <w:rPr>
          <w:rFonts w:ascii="ＭＳ 明朝" w:eastAsia="ＭＳ 明朝" w:hAnsi="ＭＳ 明朝" w:cs="MS-PGothic" w:hint="eastAsia"/>
          <w:kern w:val="0"/>
          <w:szCs w:val="21"/>
        </w:rPr>
        <w:t>（イ）</w:t>
      </w:r>
      <w:r w:rsidR="00975D12" w:rsidRPr="00922999">
        <w:rPr>
          <w:rFonts w:ascii="ＭＳ 明朝" w:eastAsia="ＭＳ 明朝" w:hAnsi="ＭＳ 明朝" w:cs="Malgun Gothic Semilight" w:hint="eastAsia"/>
          <w:kern w:val="0"/>
          <w:szCs w:val="21"/>
        </w:rPr>
        <w:t>シルバ</w:t>
      </w:r>
      <w:r w:rsidR="00975D12" w:rsidRPr="00922999">
        <w:rPr>
          <w:rFonts w:ascii="ＭＳ 明朝" w:eastAsia="ＭＳ 明朝" w:hAnsi="ＭＳ 明朝" w:cs="ＭＳ 明朝" w:hint="eastAsia"/>
          <w:kern w:val="0"/>
          <w:szCs w:val="21"/>
        </w:rPr>
        <w:t>ー人材</w:t>
      </w:r>
      <w:r w:rsidR="00975D12" w:rsidRPr="00922999">
        <w:rPr>
          <w:rFonts w:ascii="ＭＳ 明朝" w:eastAsia="ＭＳ 明朝" w:hAnsi="ＭＳ 明朝" w:cs="Malgun Gothic Semilight" w:hint="eastAsia"/>
          <w:kern w:val="0"/>
          <w:szCs w:val="21"/>
        </w:rPr>
        <w:t>センタ</w:t>
      </w:r>
      <w:r w:rsidR="00975D12" w:rsidRPr="00922999">
        <w:rPr>
          <w:rFonts w:ascii="ＭＳ 明朝" w:eastAsia="ＭＳ 明朝" w:hAnsi="ＭＳ 明朝" w:cs="ＭＳ 明朝" w:hint="eastAsia"/>
          <w:kern w:val="0"/>
          <w:szCs w:val="21"/>
        </w:rPr>
        <w:t>ーなど</w:t>
      </w:r>
      <w:r w:rsidR="008337B0" w:rsidRPr="00922999">
        <w:rPr>
          <w:rFonts w:ascii="ＭＳ 明朝" w:eastAsia="ＭＳ 明朝" w:hAnsi="ＭＳ 明朝" w:cs="ＭＳ 明朝" w:hint="eastAsia"/>
          <w:kern w:val="0"/>
          <w:szCs w:val="21"/>
        </w:rPr>
        <w:t>区民雇用</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促進</w:t>
      </w:r>
      <w:r w:rsidR="008337B0" w:rsidRPr="00922999">
        <w:rPr>
          <w:rFonts w:ascii="ＭＳ 明朝" w:eastAsia="ＭＳ 明朝" w:hAnsi="ＭＳ 明朝" w:cs="Malgun Gothic Semilight" w:hint="eastAsia"/>
          <w:kern w:val="0"/>
          <w:szCs w:val="21"/>
        </w:rPr>
        <w:t>すること。</w:t>
      </w:r>
    </w:p>
    <w:p w:rsidR="008337B0" w:rsidRPr="00922999" w:rsidRDefault="00AE2C95"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8337B0" w:rsidRPr="00922999">
        <w:rPr>
          <w:rFonts w:ascii="ＭＳ 明朝" w:eastAsia="ＭＳ 明朝" w:hAnsi="ＭＳ 明朝" w:cs="MS-PGothic"/>
          <w:kern w:val="0"/>
          <w:szCs w:val="21"/>
        </w:rPr>
        <w:t xml:space="preserve"> </w:t>
      </w:r>
      <w:r w:rsidR="008337B0" w:rsidRPr="00922999">
        <w:rPr>
          <w:rFonts w:ascii="ＭＳ 明朝" w:eastAsia="ＭＳ 明朝" w:hAnsi="ＭＳ 明朝" w:cs="ＭＳ 明朝" w:hint="eastAsia"/>
          <w:kern w:val="0"/>
          <w:szCs w:val="21"/>
        </w:rPr>
        <w:t>文書</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管理</w:t>
      </w:r>
    </w:p>
    <w:p w:rsidR="008337B0" w:rsidRPr="00922999" w:rsidRDefault="008337B0" w:rsidP="00AE2C95">
      <w:pPr>
        <w:autoSpaceDE w:val="0"/>
        <w:autoSpaceDN w:val="0"/>
        <w:adjustRightInd w:val="0"/>
        <w:ind w:leftChars="100" w:left="210"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千代田区文書管理規程</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準</w:t>
      </w:r>
      <w:r w:rsidRPr="00922999">
        <w:rPr>
          <w:rFonts w:ascii="ＭＳ 明朝" w:eastAsia="ＭＳ 明朝" w:hAnsi="ＭＳ 明朝" w:cs="Malgun Gothic Semilight" w:hint="eastAsia"/>
          <w:kern w:val="0"/>
          <w:szCs w:val="21"/>
        </w:rPr>
        <w:t>じ、</w:t>
      </w:r>
      <w:r w:rsidRPr="00922999">
        <w:rPr>
          <w:rFonts w:ascii="ＭＳ 明朝" w:eastAsia="ＭＳ 明朝" w:hAnsi="ＭＳ 明朝" w:cs="ＭＳ 明朝" w:hint="eastAsia"/>
          <w:kern w:val="0"/>
          <w:szCs w:val="21"/>
        </w:rPr>
        <w:t>文書</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管理</w:t>
      </w:r>
      <w:r w:rsidRPr="00922999">
        <w:rPr>
          <w:rFonts w:ascii="ＭＳ 明朝" w:eastAsia="ＭＳ 明朝" w:hAnsi="ＭＳ 明朝" w:cs="Malgun Gothic Semilight" w:hint="eastAsia"/>
          <w:kern w:val="0"/>
          <w:szCs w:val="21"/>
        </w:rPr>
        <w:t>すること。</w:t>
      </w:r>
    </w:p>
    <w:p w:rsidR="008337B0" w:rsidRPr="00922999" w:rsidRDefault="00AE2C95"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8337B0" w:rsidRPr="00922999">
        <w:rPr>
          <w:rFonts w:ascii="ＭＳ 明朝" w:eastAsia="ＭＳ 明朝" w:hAnsi="ＭＳ 明朝" w:cs="MS-PGothic"/>
          <w:kern w:val="0"/>
          <w:szCs w:val="21"/>
        </w:rPr>
        <w:t xml:space="preserve"> </w:t>
      </w:r>
      <w:r w:rsidR="008337B0" w:rsidRPr="00922999">
        <w:rPr>
          <w:rFonts w:ascii="ＭＳ 明朝" w:eastAsia="ＭＳ 明朝" w:hAnsi="ＭＳ 明朝" w:cs="ＭＳ 明朝" w:hint="eastAsia"/>
          <w:kern w:val="0"/>
          <w:szCs w:val="21"/>
        </w:rPr>
        <w:t>公金・備品</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管理</w:t>
      </w:r>
    </w:p>
    <w:p w:rsidR="008337B0" w:rsidRPr="00922999" w:rsidRDefault="008C1E3C" w:rsidP="00AE2C95">
      <w:pPr>
        <w:autoSpaceDE w:val="0"/>
        <w:autoSpaceDN w:val="0"/>
        <w:adjustRightInd w:val="0"/>
        <w:ind w:leftChars="135" w:left="283"/>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8337B0" w:rsidRPr="00922999">
        <w:rPr>
          <w:rFonts w:ascii="ＭＳ 明朝" w:eastAsia="ＭＳ 明朝" w:hAnsi="ＭＳ 明朝" w:cs="ＭＳ 明朝" w:hint="eastAsia"/>
          <w:kern w:val="0"/>
          <w:szCs w:val="21"/>
        </w:rPr>
        <w:t>指定管理者</w:t>
      </w:r>
      <w:r w:rsidR="008337B0" w:rsidRPr="00922999">
        <w:rPr>
          <w:rFonts w:ascii="ＭＳ 明朝" w:eastAsia="ＭＳ 明朝" w:hAnsi="ＭＳ 明朝" w:cs="Malgun Gothic Semilight" w:hint="eastAsia"/>
          <w:kern w:val="0"/>
          <w:szCs w:val="21"/>
        </w:rPr>
        <w:t>は、</w:t>
      </w:r>
      <w:r w:rsidR="008337B0" w:rsidRPr="00922999">
        <w:rPr>
          <w:rFonts w:ascii="ＭＳ 明朝" w:eastAsia="ＭＳ 明朝" w:hAnsi="ＭＳ 明朝" w:cs="ＭＳ 明朝" w:hint="eastAsia"/>
          <w:kern w:val="0"/>
          <w:szCs w:val="21"/>
        </w:rPr>
        <w:t>千代田区会計事務規則</w:t>
      </w:r>
      <w:r w:rsidR="008337B0" w:rsidRPr="00922999">
        <w:rPr>
          <w:rFonts w:ascii="ＭＳ 明朝" w:eastAsia="ＭＳ 明朝" w:hAnsi="ＭＳ 明朝" w:cs="Malgun Gothic Semilight" w:hint="eastAsia"/>
          <w:kern w:val="0"/>
          <w:szCs w:val="21"/>
        </w:rPr>
        <w:t>、</w:t>
      </w:r>
      <w:r w:rsidR="008337B0" w:rsidRPr="00922999">
        <w:rPr>
          <w:rFonts w:ascii="ＭＳ 明朝" w:eastAsia="ＭＳ 明朝" w:hAnsi="ＭＳ 明朝" w:cs="ＭＳ 明朝" w:hint="eastAsia"/>
          <w:kern w:val="0"/>
          <w:szCs w:val="21"/>
        </w:rPr>
        <w:t>千代田区公金等</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保管</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関</w:t>
      </w:r>
      <w:r w:rsidR="008337B0" w:rsidRPr="00922999">
        <w:rPr>
          <w:rFonts w:ascii="ＭＳ 明朝" w:eastAsia="ＭＳ 明朝" w:hAnsi="ＭＳ 明朝" w:cs="Malgun Gothic Semilight" w:hint="eastAsia"/>
          <w:kern w:val="0"/>
          <w:szCs w:val="21"/>
        </w:rPr>
        <w:t>する</w:t>
      </w:r>
      <w:r w:rsidR="008337B0" w:rsidRPr="00922999">
        <w:rPr>
          <w:rFonts w:ascii="ＭＳ 明朝" w:eastAsia="ＭＳ 明朝" w:hAnsi="ＭＳ 明朝" w:cs="ＭＳ 明朝" w:hint="eastAsia"/>
          <w:kern w:val="0"/>
          <w:szCs w:val="21"/>
        </w:rPr>
        <w:t>取扱基準</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準</w:t>
      </w:r>
      <w:r w:rsidR="008337B0" w:rsidRPr="00922999">
        <w:rPr>
          <w:rFonts w:ascii="ＭＳ 明朝" w:eastAsia="ＭＳ 明朝" w:hAnsi="ＭＳ 明朝" w:cs="Malgun Gothic Semilight" w:hint="eastAsia"/>
          <w:kern w:val="0"/>
          <w:szCs w:val="21"/>
        </w:rPr>
        <w:t>じ、</w:t>
      </w:r>
      <w:r w:rsidR="008337B0" w:rsidRPr="00922999">
        <w:rPr>
          <w:rFonts w:ascii="ＭＳ 明朝" w:eastAsia="ＭＳ 明朝" w:hAnsi="ＭＳ 明朝" w:cs="ＭＳ 明朝" w:hint="eastAsia"/>
          <w:kern w:val="0"/>
          <w:szCs w:val="21"/>
        </w:rPr>
        <w:t>公金等</w:t>
      </w:r>
      <w:r w:rsidR="008337B0" w:rsidRPr="00922999">
        <w:rPr>
          <w:rFonts w:ascii="ＭＳ 明朝" w:eastAsia="ＭＳ 明朝" w:hAnsi="ＭＳ 明朝" w:cs="Malgun Gothic Semilight" w:hint="eastAsia"/>
          <w:kern w:val="0"/>
          <w:szCs w:val="21"/>
        </w:rPr>
        <w:t>について、</w:t>
      </w:r>
      <w:r w:rsidR="008337B0" w:rsidRPr="00922999">
        <w:rPr>
          <w:rFonts w:ascii="ＭＳ 明朝" w:eastAsia="ＭＳ 明朝" w:hAnsi="ＭＳ 明朝" w:cs="ＭＳ 明朝" w:hint="eastAsia"/>
          <w:kern w:val="0"/>
          <w:szCs w:val="21"/>
        </w:rPr>
        <w:t>善良</w:t>
      </w:r>
      <w:r w:rsidR="008337B0" w:rsidRPr="00922999">
        <w:rPr>
          <w:rFonts w:ascii="ＭＳ 明朝" w:eastAsia="ＭＳ 明朝" w:hAnsi="ＭＳ 明朝" w:cs="Malgun Gothic Semilight" w:hint="eastAsia"/>
          <w:kern w:val="0"/>
          <w:szCs w:val="21"/>
        </w:rPr>
        <w:t>な</w:t>
      </w:r>
      <w:r w:rsidR="008337B0" w:rsidRPr="00922999">
        <w:rPr>
          <w:rFonts w:ascii="ＭＳ 明朝" w:eastAsia="ＭＳ 明朝" w:hAnsi="ＭＳ 明朝" w:cs="ＭＳ 明朝" w:hint="eastAsia"/>
          <w:kern w:val="0"/>
          <w:szCs w:val="21"/>
        </w:rPr>
        <w:t>管理者</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注意</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怠</w:t>
      </w:r>
      <w:r w:rsidR="008337B0" w:rsidRPr="00922999">
        <w:rPr>
          <w:rFonts w:ascii="ＭＳ 明朝" w:eastAsia="ＭＳ 明朝" w:hAnsi="ＭＳ 明朝" w:cs="Malgun Gothic Semilight" w:hint="eastAsia"/>
          <w:kern w:val="0"/>
          <w:szCs w:val="21"/>
        </w:rPr>
        <w:t>らないこと。</w:t>
      </w:r>
    </w:p>
    <w:p w:rsidR="008337B0" w:rsidRPr="00922999" w:rsidRDefault="008C1E3C" w:rsidP="00AE2C95">
      <w:pPr>
        <w:autoSpaceDE w:val="0"/>
        <w:autoSpaceDN w:val="0"/>
        <w:adjustRightInd w:val="0"/>
        <w:ind w:leftChars="135" w:left="283"/>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8337B0" w:rsidRPr="00922999">
        <w:rPr>
          <w:rFonts w:ascii="ＭＳ 明朝" w:eastAsia="ＭＳ 明朝" w:hAnsi="ＭＳ 明朝" w:cs="ＭＳ 明朝" w:hint="eastAsia"/>
          <w:kern w:val="0"/>
          <w:szCs w:val="21"/>
        </w:rPr>
        <w:t>公金等</w:t>
      </w:r>
      <w:r w:rsidR="008337B0" w:rsidRPr="00922999">
        <w:rPr>
          <w:rFonts w:ascii="ＭＳ 明朝" w:eastAsia="ＭＳ 明朝" w:hAnsi="ＭＳ 明朝" w:cs="Malgun Gothic Semilight" w:hint="eastAsia"/>
          <w:kern w:val="0"/>
          <w:szCs w:val="21"/>
        </w:rPr>
        <w:t>は、</w:t>
      </w:r>
      <w:r w:rsidR="008337B0" w:rsidRPr="00922999">
        <w:rPr>
          <w:rFonts w:ascii="ＭＳ 明朝" w:eastAsia="ＭＳ 明朝" w:hAnsi="ＭＳ 明朝" w:cs="ＭＳ 明朝" w:hint="eastAsia"/>
          <w:kern w:val="0"/>
          <w:szCs w:val="21"/>
        </w:rPr>
        <w:t>金庫</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保管</w:t>
      </w:r>
      <w:r w:rsidR="008337B0" w:rsidRPr="00922999">
        <w:rPr>
          <w:rFonts w:ascii="ＭＳ 明朝" w:eastAsia="ＭＳ 明朝" w:hAnsi="ＭＳ 明朝" w:cs="Malgun Gothic Semilight" w:hint="eastAsia"/>
          <w:kern w:val="0"/>
          <w:szCs w:val="21"/>
        </w:rPr>
        <w:t>すること。</w:t>
      </w:r>
    </w:p>
    <w:p w:rsidR="008337B0" w:rsidRPr="00922999" w:rsidRDefault="008C1E3C" w:rsidP="00AE2C95">
      <w:pPr>
        <w:autoSpaceDE w:val="0"/>
        <w:autoSpaceDN w:val="0"/>
        <w:adjustRightInd w:val="0"/>
        <w:ind w:leftChars="135" w:left="283"/>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8337B0" w:rsidRPr="00922999">
        <w:rPr>
          <w:rFonts w:ascii="ＭＳ 明朝" w:eastAsia="ＭＳ 明朝" w:hAnsi="ＭＳ 明朝" w:cs="ＭＳ 明朝" w:hint="eastAsia"/>
          <w:kern w:val="0"/>
          <w:szCs w:val="21"/>
        </w:rPr>
        <w:t>備品等</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常</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良好</w:t>
      </w:r>
      <w:r w:rsidR="008337B0" w:rsidRPr="00922999">
        <w:rPr>
          <w:rFonts w:ascii="ＭＳ 明朝" w:eastAsia="ＭＳ 明朝" w:hAnsi="ＭＳ 明朝" w:cs="Malgun Gothic Semilight" w:hint="eastAsia"/>
          <w:kern w:val="0"/>
          <w:szCs w:val="21"/>
        </w:rPr>
        <w:t>な</w:t>
      </w:r>
      <w:r w:rsidR="008337B0" w:rsidRPr="00922999">
        <w:rPr>
          <w:rFonts w:ascii="ＭＳ 明朝" w:eastAsia="ＭＳ 明朝" w:hAnsi="ＭＳ 明朝" w:cs="ＭＳ 明朝" w:hint="eastAsia"/>
          <w:kern w:val="0"/>
          <w:szCs w:val="21"/>
        </w:rPr>
        <w:t>状態</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保</w:t>
      </w:r>
      <w:r w:rsidR="008337B0" w:rsidRPr="00922999">
        <w:rPr>
          <w:rFonts w:ascii="ＭＳ 明朝" w:eastAsia="ＭＳ 明朝" w:hAnsi="ＭＳ 明朝" w:cs="Malgun Gothic Semilight" w:hint="eastAsia"/>
          <w:kern w:val="0"/>
          <w:szCs w:val="21"/>
        </w:rPr>
        <w:t>つよう、</w:t>
      </w:r>
      <w:r w:rsidR="008337B0" w:rsidRPr="00922999">
        <w:rPr>
          <w:rFonts w:ascii="ＭＳ 明朝" w:eastAsia="ＭＳ 明朝" w:hAnsi="ＭＳ 明朝" w:cs="ＭＳ 明朝" w:hint="eastAsia"/>
          <w:kern w:val="0"/>
          <w:szCs w:val="21"/>
        </w:rPr>
        <w:t>適切</w:t>
      </w:r>
      <w:r w:rsidR="008337B0" w:rsidRPr="00922999">
        <w:rPr>
          <w:rFonts w:ascii="ＭＳ 明朝" w:eastAsia="ＭＳ 明朝" w:hAnsi="ＭＳ 明朝" w:cs="Malgun Gothic Semilight" w:hint="eastAsia"/>
          <w:kern w:val="0"/>
          <w:szCs w:val="21"/>
        </w:rPr>
        <w:t>な</w:t>
      </w:r>
      <w:r w:rsidR="008337B0" w:rsidRPr="00922999">
        <w:rPr>
          <w:rFonts w:ascii="ＭＳ 明朝" w:eastAsia="ＭＳ 明朝" w:hAnsi="ＭＳ 明朝" w:cs="ＭＳ 明朝" w:hint="eastAsia"/>
          <w:kern w:val="0"/>
          <w:szCs w:val="21"/>
        </w:rPr>
        <w:t>管理</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行</w:t>
      </w:r>
      <w:r w:rsidR="008337B0" w:rsidRPr="00922999">
        <w:rPr>
          <w:rFonts w:ascii="ＭＳ 明朝" w:eastAsia="ＭＳ 明朝" w:hAnsi="ＭＳ 明朝" w:cs="Malgun Gothic Semilight" w:hint="eastAsia"/>
          <w:kern w:val="0"/>
          <w:szCs w:val="21"/>
        </w:rPr>
        <w:t>うこと。</w:t>
      </w:r>
    </w:p>
    <w:p w:rsidR="008337B0" w:rsidRPr="00922999" w:rsidRDefault="00AE2C95"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008337B0" w:rsidRPr="00922999">
        <w:rPr>
          <w:rFonts w:ascii="ＭＳ 明朝" w:eastAsia="ＭＳ 明朝" w:hAnsi="ＭＳ 明朝" w:cs="MS-PGothic"/>
          <w:kern w:val="0"/>
          <w:szCs w:val="21"/>
        </w:rPr>
        <w:t xml:space="preserve"> </w:t>
      </w:r>
      <w:r w:rsidR="008337B0" w:rsidRPr="00922999">
        <w:rPr>
          <w:rFonts w:ascii="ＭＳ 明朝" w:eastAsia="ＭＳ 明朝" w:hAnsi="ＭＳ 明朝" w:cs="MS-PGothic" w:hint="eastAsia"/>
          <w:kern w:val="0"/>
          <w:szCs w:val="21"/>
        </w:rPr>
        <w:t>ハラスメント</w:t>
      </w:r>
      <w:r w:rsidR="008337B0" w:rsidRPr="00922999">
        <w:rPr>
          <w:rFonts w:ascii="ＭＳ 明朝" w:eastAsia="ＭＳ 明朝" w:hAnsi="ＭＳ 明朝" w:cs="ＭＳ 明朝" w:hint="eastAsia"/>
          <w:kern w:val="0"/>
          <w:szCs w:val="21"/>
        </w:rPr>
        <w:t>防止対策</w:t>
      </w:r>
    </w:p>
    <w:p w:rsidR="008337B0" w:rsidRPr="00922999" w:rsidRDefault="008337B0" w:rsidP="00AE2C95">
      <w:pPr>
        <w:autoSpaceDE w:val="0"/>
        <w:autoSpaceDN w:val="0"/>
        <w:adjustRightInd w:val="0"/>
        <w:ind w:leftChars="100" w:left="210"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千代田区職員</w:t>
      </w:r>
      <w:r w:rsidR="005F0CAC" w:rsidRPr="00922999">
        <w:rPr>
          <w:rFonts w:ascii="ＭＳ 明朝" w:eastAsia="ＭＳ 明朝" w:hAnsi="ＭＳ 明朝" w:cs="ＭＳ 明朝" w:hint="eastAsia"/>
          <w:kern w:val="0"/>
          <w:szCs w:val="21"/>
        </w:rPr>
        <w:t>コンプライアンス・ガイドライン</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遵守</w:t>
      </w:r>
      <w:r w:rsidRPr="00922999">
        <w:rPr>
          <w:rFonts w:ascii="ＭＳ 明朝" w:eastAsia="ＭＳ 明朝" w:hAnsi="ＭＳ 明朝" w:cs="Malgun Gothic Semilight" w:hint="eastAsia"/>
          <w:kern w:val="0"/>
          <w:szCs w:val="21"/>
        </w:rPr>
        <w:t>するこ</w:t>
      </w:r>
      <w:r w:rsidRPr="00922999">
        <w:rPr>
          <w:rFonts w:ascii="ＭＳ 明朝" w:eastAsia="ＭＳ 明朝" w:hAnsi="ＭＳ 明朝" w:cs="MS-PGothic" w:hint="eastAsia"/>
          <w:kern w:val="0"/>
          <w:szCs w:val="21"/>
        </w:rPr>
        <w:t>と。また、ハラスメントが</w:t>
      </w:r>
      <w:r w:rsidRPr="00922999">
        <w:rPr>
          <w:rFonts w:ascii="ＭＳ 明朝" w:eastAsia="ＭＳ 明朝" w:hAnsi="ＭＳ 明朝" w:cs="ＭＳ 明朝" w:hint="eastAsia"/>
          <w:kern w:val="0"/>
          <w:szCs w:val="21"/>
        </w:rPr>
        <w:t>発生</w:t>
      </w:r>
      <w:r w:rsidRPr="00922999">
        <w:rPr>
          <w:rFonts w:ascii="ＭＳ 明朝" w:eastAsia="ＭＳ 明朝" w:hAnsi="ＭＳ 明朝" w:cs="Malgun Gothic Semilight" w:hint="eastAsia"/>
          <w:kern w:val="0"/>
          <w:szCs w:val="21"/>
        </w:rPr>
        <w:t>した</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連携</w:t>
      </w:r>
      <w:r w:rsidRPr="00922999">
        <w:rPr>
          <w:rFonts w:ascii="ＭＳ 明朝" w:eastAsia="ＭＳ 明朝" w:hAnsi="ＭＳ 明朝" w:cs="Malgun Gothic Semilight" w:hint="eastAsia"/>
          <w:kern w:val="0"/>
          <w:szCs w:val="21"/>
        </w:rPr>
        <w:t>して</w:t>
      </w:r>
      <w:r w:rsidRPr="00922999">
        <w:rPr>
          <w:rFonts w:ascii="ＭＳ 明朝" w:eastAsia="ＭＳ 明朝" w:hAnsi="ＭＳ 明朝" w:cs="ＭＳ 明朝" w:hint="eastAsia"/>
          <w:kern w:val="0"/>
          <w:szCs w:val="21"/>
        </w:rPr>
        <w:t>適切</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すること。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シ</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障害</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理由</w:t>
      </w:r>
      <w:r w:rsidRPr="00922999">
        <w:rPr>
          <w:rFonts w:ascii="ＭＳ 明朝" w:eastAsia="ＭＳ 明朝" w:hAnsi="ＭＳ 明朝" w:cs="Malgun Gothic Semilight" w:hint="eastAsia"/>
          <w:kern w:val="0"/>
          <w:szCs w:val="21"/>
        </w:rPr>
        <w:t>とする</w:t>
      </w:r>
      <w:r w:rsidRPr="00922999">
        <w:rPr>
          <w:rFonts w:ascii="ＭＳ 明朝" w:eastAsia="ＭＳ 明朝" w:hAnsi="ＭＳ 明朝" w:cs="ＭＳ 明朝" w:hint="eastAsia"/>
          <w:kern w:val="0"/>
          <w:szCs w:val="21"/>
        </w:rPr>
        <w:t>差別</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解消</w:t>
      </w:r>
    </w:p>
    <w:p w:rsidR="008337B0" w:rsidRPr="00922999" w:rsidRDefault="008337B0" w:rsidP="00AE2C95">
      <w:pPr>
        <w:autoSpaceDE w:val="0"/>
        <w:autoSpaceDN w:val="0"/>
        <w:adjustRightInd w:val="0"/>
        <w:ind w:leftChars="100" w:left="210" w:firstLineChars="100" w:firstLine="210"/>
        <w:jc w:val="left"/>
        <w:rPr>
          <w:rFonts w:ascii="ＭＳ 明朝" w:eastAsia="ＭＳ 明朝" w:hAnsi="ＭＳ 明朝" w:cs="MS-PGothic"/>
          <w:kern w:val="0"/>
          <w:szCs w:val="21"/>
        </w:rPr>
      </w:pPr>
      <w:r w:rsidRPr="00922999">
        <w:rPr>
          <w:rFonts w:ascii="ＭＳ 明朝" w:eastAsia="ＭＳ 明朝" w:hAnsi="ＭＳ 明朝" w:cs="ＭＳ 明朝" w:hint="eastAsia"/>
          <w:kern w:val="0"/>
          <w:szCs w:val="21"/>
        </w:rPr>
        <w:t>指定</w:t>
      </w:r>
      <w:bookmarkStart w:id="3" w:name="_GoBack"/>
      <w:bookmarkEnd w:id="3"/>
      <w:r w:rsidRPr="00922999">
        <w:rPr>
          <w:rFonts w:ascii="ＭＳ 明朝" w:eastAsia="ＭＳ 明朝" w:hAnsi="ＭＳ 明朝" w:cs="ＭＳ 明朝" w:hint="eastAsia"/>
          <w:kern w:val="0"/>
          <w:szCs w:val="21"/>
        </w:rPr>
        <w:t>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千代田区</w:t>
      </w:r>
      <w:r w:rsidR="008E391A" w:rsidRPr="00922999">
        <w:rPr>
          <w:rFonts w:ascii="ＭＳ 明朝" w:eastAsia="ＭＳ 明朝" w:hAnsi="ＭＳ 明朝" w:cs="ＭＳ 明朝" w:hint="eastAsia"/>
          <w:kern w:val="0"/>
          <w:szCs w:val="21"/>
        </w:rPr>
        <w:t>における</w:t>
      </w:r>
      <w:r w:rsidRPr="00922999">
        <w:rPr>
          <w:rFonts w:ascii="ＭＳ 明朝" w:eastAsia="ＭＳ 明朝" w:hAnsi="ＭＳ 明朝" w:cs="ＭＳ 明朝" w:hint="eastAsia"/>
          <w:kern w:val="0"/>
          <w:szCs w:val="21"/>
        </w:rPr>
        <w:t>障害</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理由</w:t>
      </w:r>
      <w:r w:rsidRPr="00922999">
        <w:rPr>
          <w:rFonts w:ascii="ＭＳ 明朝" w:eastAsia="ＭＳ 明朝" w:hAnsi="ＭＳ 明朝" w:cs="Malgun Gothic Semilight" w:hint="eastAsia"/>
          <w:kern w:val="0"/>
          <w:szCs w:val="21"/>
        </w:rPr>
        <w:t>とする</w:t>
      </w:r>
      <w:r w:rsidRPr="00922999">
        <w:rPr>
          <w:rFonts w:ascii="ＭＳ 明朝" w:eastAsia="ＭＳ 明朝" w:hAnsi="ＭＳ 明朝" w:cs="ＭＳ 明朝" w:hint="eastAsia"/>
          <w:kern w:val="0"/>
          <w:szCs w:val="21"/>
        </w:rPr>
        <w:t>差別</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解消</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推進</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する</w:t>
      </w:r>
      <w:r w:rsidR="008E391A" w:rsidRPr="00922999">
        <w:rPr>
          <w:rFonts w:ascii="ＭＳ 明朝" w:eastAsia="ＭＳ 明朝" w:hAnsi="ＭＳ 明朝" w:cs="Malgun Gothic Semilight" w:hint="eastAsia"/>
          <w:kern w:val="0"/>
          <w:szCs w:val="21"/>
        </w:rPr>
        <w:t>対応要領</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MS-PGothic" w:hint="eastAsia"/>
          <w:kern w:val="0"/>
          <w:szCs w:val="21"/>
        </w:rPr>
        <w:t>を</w:t>
      </w:r>
      <w:r w:rsidRPr="00922999">
        <w:rPr>
          <w:rFonts w:ascii="ＭＳ 明朝" w:eastAsia="ＭＳ 明朝" w:hAnsi="ＭＳ 明朝" w:cs="ＭＳ 明朝" w:hint="eastAsia"/>
          <w:kern w:val="0"/>
          <w:szCs w:val="21"/>
        </w:rPr>
        <w:t>遵守</w:t>
      </w:r>
      <w:r w:rsidRPr="00922999">
        <w:rPr>
          <w:rFonts w:ascii="ＭＳ 明朝" w:eastAsia="ＭＳ 明朝" w:hAnsi="ＭＳ 明朝" w:cs="Malgun Gothic Semilight" w:hint="eastAsia"/>
          <w:kern w:val="0"/>
          <w:szCs w:val="21"/>
        </w:rPr>
        <w:t>すること。また、</w:t>
      </w:r>
      <w:r w:rsidRPr="00922999">
        <w:rPr>
          <w:rFonts w:ascii="ＭＳ 明朝" w:eastAsia="ＭＳ 明朝" w:hAnsi="ＭＳ 明朝" w:cs="ＭＳ 明朝" w:hint="eastAsia"/>
          <w:kern w:val="0"/>
          <w:szCs w:val="21"/>
        </w:rPr>
        <w:t>障害</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理由</w:t>
      </w:r>
      <w:r w:rsidRPr="00922999">
        <w:rPr>
          <w:rFonts w:ascii="ＭＳ 明朝" w:eastAsia="ＭＳ 明朝" w:hAnsi="ＭＳ 明朝" w:cs="Malgun Gothic Semilight" w:hint="eastAsia"/>
          <w:kern w:val="0"/>
          <w:szCs w:val="21"/>
        </w:rPr>
        <w:t>とする</w:t>
      </w:r>
      <w:r w:rsidRPr="00922999">
        <w:rPr>
          <w:rFonts w:ascii="ＭＳ 明朝" w:eastAsia="ＭＳ 明朝" w:hAnsi="ＭＳ 明朝" w:cs="ＭＳ 明朝" w:hint="eastAsia"/>
          <w:kern w:val="0"/>
          <w:szCs w:val="21"/>
        </w:rPr>
        <w:t>差別</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発生</w:t>
      </w:r>
      <w:r w:rsidRPr="00922999">
        <w:rPr>
          <w:rFonts w:ascii="ＭＳ 明朝" w:eastAsia="ＭＳ 明朝" w:hAnsi="ＭＳ 明朝" w:cs="Malgun Gothic Semilight" w:hint="eastAsia"/>
          <w:kern w:val="0"/>
          <w:szCs w:val="21"/>
        </w:rPr>
        <w:t>した</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連携</w:t>
      </w:r>
      <w:r w:rsidRPr="00922999">
        <w:rPr>
          <w:rFonts w:ascii="ＭＳ 明朝" w:eastAsia="ＭＳ 明朝" w:hAnsi="ＭＳ 明朝" w:cs="Malgun Gothic Semilight" w:hint="eastAsia"/>
          <w:kern w:val="0"/>
          <w:szCs w:val="21"/>
        </w:rPr>
        <w:t>して</w:t>
      </w:r>
      <w:r w:rsidRPr="00922999">
        <w:rPr>
          <w:rFonts w:ascii="ＭＳ 明朝" w:eastAsia="ＭＳ 明朝" w:hAnsi="ＭＳ 明朝" w:cs="ＭＳ 明朝" w:hint="eastAsia"/>
          <w:kern w:val="0"/>
          <w:szCs w:val="21"/>
        </w:rPr>
        <w:t>適切</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対応</w:t>
      </w:r>
      <w:r w:rsidRPr="00922999">
        <w:rPr>
          <w:rFonts w:ascii="ＭＳ 明朝" w:eastAsia="ＭＳ 明朝" w:hAnsi="ＭＳ 明朝" w:cs="Malgun Gothic Semilight" w:hint="eastAsia"/>
          <w:kern w:val="0"/>
          <w:szCs w:val="21"/>
        </w:rPr>
        <w:t>すること。</w:t>
      </w:r>
    </w:p>
    <w:p w:rsidR="008337B0" w:rsidRPr="00922999" w:rsidRDefault="008337B0" w:rsidP="00AE2C95">
      <w:pPr>
        <w:autoSpaceDE w:val="0"/>
        <w:autoSpaceDN w:val="0"/>
        <w:adjustRightInd w:val="0"/>
        <w:ind w:leftChars="100" w:left="210"/>
        <w:jc w:val="left"/>
        <w:rPr>
          <w:rFonts w:ascii="ＭＳ 明朝" w:eastAsia="ＭＳ 明朝" w:hAnsi="ＭＳ 明朝" w:cs="Malgun Gothic Semilight"/>
          <w:kern w:val="0"/>
          <w:szCs w:val="21"/>
        </w:rPr>
      </w:pPr>
      <w:r w:rsidRPr="00922999">
        <w:rPr>
          <w:rFonts w:ascii="ＭＳ 明朝" w:eastAsia="ＭＳ 明朝" w:hAnsi="ＭＳ 明朝" w:cs="MS-PGothic" w:hint="eastAsia"/>
          <w:kern w:val="0"/>
          <w:szCs w:val="21"/>
        </w:rPr>
        <w:t>ス</w:t>
      </w:r>
      <w:r w:rsidRPr="00922999">
        <w:rPr>
          <w:rFonts w:ascii="ＭＳ 明朝" w:eastAsia="ＭＳ 明朝" w:hAnsi="ＭＳ 明朝" w:cs="MS-PGothic"/>
          <w:kern w:val="0"/>
          <w:szCs w:val="21"/>
        </w:rPr>
        <w:t xml:space="preserve"> </w:t>
      </w:r>
      <w:r w:rsidRPr="00922999">
        <w:rPr>
          <w:rFonts w:ascii="ＭＳ 明朝" w:eastAsia="ＭＳ 明朝" w:hAnsi="ＭＳ 明朝" w:cs="MS-PGothic" w:hint="eastAsia"/>
          <w:kern w:val="0"/>
          <w:szCs w:val="21"/>
        </w:rPr>
        <w:t>その</w:t>
      </w:r>
      <w:r w:rsidRPr="00922999">
        <w:rPr>
          <w:rFonts w:ascii="ＭＳ 明朝" w:eastAsia="ＭＳ 明朝" w:hAnsi="ＭＳ 明朝" w:cs="ＭＳ 明朝" w:hint="eastAsia"/>
          <w:kern w:val="0"/>
          <w:szCs w:val="21"/>
        </w:rPr>
        <w:t>他</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方針</w:t>
      </w:r>
      <w:r w:rsidRPr="00922999">
        <w:rPr>
          <w:rFonts w:ascii="ＭＳ 明朝" w:eastAsia="ＭＳ 明朝" w:hAnsi="ＭＳ 明朝" w:cs="Malgun Gothic Semilight" w:hint="eastAsia"/>
          <w:kern w:val="0"/>
          <w:szCs w:val="21"/>
        </w:rPr>
        <w:t>やガイドライン</w:t>
      </w:r>
      <w:r w:rsidRPr="00922999">
        <w:rPr>
          <w:rFonts w:ascii="ＭＳ 明朝" w:eastAsia="ＭＳ 明朝" w:hAnsi="ＭＳ 明朝" w:cs="ＭＳ 明朝" w:hint="eastAsia"/>
          <w:kern w:val="0"/>
          <w:szCs w:val="21"/>
        </w:rPr>
        <w:t>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十分</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認識</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上</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S-PGothic" w:hint="eastAsia"/>
          <w:kern w:val="0"/>
          <w:szCs w:val="21"/>
        </w:rPr>
        <w:t>において、</w:t>
      </w:r>
      <w:r w:rsidRPr="00922999">
        <w:rPr>
          <w:rFonts w:ascii="ＭＳ 明朝" w:eastAsia="ＭＳ 明朝" w:hAnsi="ＭＳ 明朝" w:cs="ＭＳ 明朝" w:hint="eastAsia"/>
          <w:kern w:val="0"/>
          <w:szCs w:val="21"/>
        </w:rPr>
        <w:t>積極的</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連携</w:t>
      </w:r>
      <w:r w:rsidRPr="00922999">
        <w:rPr>
          <w:rFonts w:ascii="ＭＳ 明朝" w:eastAsia="ＭＳ 明朝" w:hAnsi="ＭＳ 明朝" w:cs="Malgun Gothic Semilight" w:hint="eastAsia"/>
          <w:kern w:val="0"/>
          <w:szCs w:val="21"/>
        </w:rPr>
        <w:t>すること。</w:t>
      </w:r>
    </w:p>
    <w:p w:rsidR="00AE2C95" w:rsidRPr="00922999" w:rsidRDefault="00AE2C95" w:rsidP="00AE2C95">
      <w:pPr>
        <w:autoSpaceDE w:val="0"/>
        <w:autoSpaceDN w:val="0"/>
        <w:adjustRightInd w:val="0"/>
        <w:ind w:leftChars="100" w:left="210"/>
        <w:jc w:val="left"/>
        <w:rPr>
          <w:rFonts w:ascii="ＭＳ 明朝" w:eastAsia="ＭＳ 明朝" w:hAnsi="ＭＳ 明朝" w:cs="MS-PGothic"/>
          <w:kern w:val="0"/>
          <w:szCs w:val="21"/>
        </w:rPr>
      </w:pPr>
    </w:p>
    <w:p w:rsidR="0079267C" w:rsidRPr="00922999" w:rsidRDefault="00321795" w:rsidP="0079267C">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（3）</w:t>
      </w:r>
      <w:r w:rsidR="0032500B" w:rsidRPr="00922999">
        <w:rPr>
          <w:rFonts w:ascii="ＭＳ Ｐゴシック" w:eastAsia="ＭＳ Ｐゴシック" w:hAnsi="ＭＳ Ｐゴシック" w:cs="MS-PGothic" w:hint="eastAsia"/>
          <w:kern w:val="0"/>
          <w:szCs w:val="21"/>
        </w:rPr>
        <w:t>適切な人員</w:t>
      </w:r>
      <w:r w:rsidR="0079267C" w:rsidRPr="00922999">
        <w:rPr>
          <w:rFonts w:ascii="ＭＳ Ｐゴシック" w:eastAsia="ＭＳ Ｐゴシック" w:hAnsi="ＭＳ Ｐゴシック" w:cs="ＭＳ 明朝" w:hint="eastAsia"/>
          <w:kern w:val="0"/>
          <w:szCs w:val="21"/>
        </w:rPr>
        <w:t>体制</w:t>
      </w:r>
    </w:p>
    <w:p w:rsidR="0079267C" w:rsidRPr="00922999" w:rsidRDefault="0079267C" w:rsidP="00AE2C95">
      <w:pPr>
        <w:autoSpaceDE w:val="0"/>
        <w:autoSpaceDN w:val="0"/>
        <w:adjustRightInd w:val="0"/>
        <w:ind w:leftChars="100" w:left="210"/>
        <w:jc w:val="left"/>
        <w:rPr>
          <w:rFonts w:ascii="ＭＳ 明朝" w:eastAsia="ＭＳ 明朝" w:hAnsi="ＭＳ 明朝" w:cs="Malgun Gothic Semilight"/>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適正</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行</w:t>
      </w:r>
      <w:r w:rsidRPr="00922999">
        <w:rPr>
          <w:rFonts w:ascii="ＭＳ 明朝" w:eastAsia="ＭＳ 明朝" w:hAnsi="ＭＳ 明朝" w:cs="Malgun Gothic Semilight" w:hint="eastAsia"/>
          <w:kern w:val="0"/>
          <w:szCs w:val="21"/>
        </w:rPr>
        <w:t>うため、</w:t>
      </w:r>
      <w:r w:rsidRPr="00922999">
        <w:rPr>
          <w:rFonts w:ascii="ＭＳ 明朝" w:eastAsia="ＭＳ 明朝" w:hAnsi="ＭＳ 明朝" w:cs="ＭＳ 明朝" w:hint="eastAsia"/>
          <w:kern w:val="0"/>
          <w:szCs w:val="21"/>
        </w:rPr>
        <w:t>業務全体</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総合的</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把握</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調整</w:t>
      </w:r>
      <w:r w:rsidRPr="00922999">
        <w:rPr>
          <w:rFonts w:ascii="ＭＳ 明朝" w:eastAsia="ＭＳ 明朝" w:hAnsi="ＭＳ 明朝" w:cs="Malgun Gothic Semilight" w:hint="eastAsia"/>
          <w:kern w:val="0"/>
          <w:szCs w:val="21"/>
        </w:rPr>
        <w:t>する統括</w:t>
      </w:r>
      <w:r w:rsidRPr="00922999">
        <w:rPr>
          <w:rFonts w:ascii="ＭＳ 明朝" w:eastAsia="ＭＳ 明朝" w:hAnsi="ＭＳ 明朝" w:cs="ＭＳ 明朝" w:hint="eastAsia"/>
          <w:kern w:val="0"/>
          <w:szCs w:val="21"/>
        </w:rPr>
        <w:t>責任者</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め、年間事業計画書に記載すること。</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本</w:t>
      </w:r>
      <w:r w:rsidR="008C1AD0" w:rsidRPr="00922999">
        <w:rPr>
          <w:rFonts w:ascii="ＭＳ 明朝" w:eastAsia="ＭＳ 明朝" w:hAnsi="ＭＳ 明朝" w:cs="ＭＳ 明朝" w:hint="eastAsia"/>
          <w:kern w:val="0"/>
          <w:szCs w:val="21"/>
        </w:rPr>
        <w:t>要求水準書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掲</w:t>
      </w:r>
      <w:r w:rsidRPr="00922999">
        <w:rPr>
          <w:rFonts w:ascii="ＭＳ 明朝" w:eastAsia="ＭＳ 明朝" w:hAnsi="ＭＳ 明朝" w:cs="Malgun Gothic Semilight" w:hint="eastAsia"/>
          <w:kern w:val="0"/>
          <w:szCs w:val="21"/>
        </w:rPr>
        <w:t>げる</w:t>
      </w:r>
      <w:r w:rsidRPr="00922999">
        <w:rPr>
          <w:rFonts w:ascii="ＭＳ 明朝" w:eastAsia="ＭＳ 明朝" w:hAnsi="ＭＳ 明朝" w:cs="ＭＳ 明朝" w:hint="eastAsia"/>
          <w:kern w:val="0"/>
          <w:szCs w:val="21"/>
        </w:rPr>
        <w:t>業務</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実施</w:t>
      </w:r>
      <w:r w:rsidRPr="00922999">
        <w:rPr>
          <w:rFonts w:ascii="ＭＳ 明朝" w:eastAsia="ＭＳ 明朝" w:hAnsi="ＭＳ 明朝" w:cs="Malgun Gothic Semilight" w:hint="eastAsia"/>
          <w:kern w:val="0"/>
          <w:szCs w:val="21"/>
        </w:rPr>
        <w:t>するため、</w:t>
      </w:r>
      <w:r w:rsidRPr="00922999">
        <w:rPr>
          <w:rFonts w:ascii="ＭＳ 明朝" w:eastAsia="ＭＳ 明朝" w:hAnsi="ＭＳ 明朝" w:cs="ＭＳ 明朝" w:hint="eastAsia"/>
          <w:kern w:val="0"/>
          <w:szCs w:val="21"/>
        </w:rPr>
        <w:t>必要</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知識</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技能及</w:t>
      </w:r>
      <w:r w:rsidRPr="00922999">
        <w:rPr>
          <w:rFonts w:ascii="ＭＳ 明朝" w:eastAsia="ＭＳ 明朝" w:hAnsi="ＭＳ 明朝" w:cs="MS-PGothic" w:hint="eastAsia"/>
          <w:kern w:val="0"/>
          <w:szCs w:val="21"/>
        </w:rPr>
        <w:t>び</w:t>
      </w:r>
      <w:r w:rsidRPr="00922999">
        <w:rPr>
          <w:rFonts w:ascii="ＭＳ 明朝" w:eastAsia="ＭＳ 明朝" w:hAnsi="ＭＳ 明朝" w:cs="ＭＳ 明朝" w:hint="eastAsia"/>
          <w:kern w:val="0"/>
          <w:szCs w:val="21"/>
        </w:rPr>
        <w:t>経験等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有</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配置</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管理運営</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支障</w:t>
      </w:r>
      <w:r w:rsidRPr="00922999">
        <w:rPr>
          <w:rFonts w:ascii="ＭＳ 明朝" w:eastAsia="ＭＳ 明朝" w:hAnsi="ＭＳ 明朝" w:cs="Malgun Gothic Semilight" w:hint="eastAsia"/>
          <w:kern w:val="0"/>
          <w:szCs w:val="21"/>
        </w:rPr>
        <w:t>がないよう</w:t>
      </w:r>
      <w:r w:rsidRPr="00922999">
        <w:rPr>
          <w:rFonts w:ascii="ＭＳ 明朝" w:eastAsia="ＭＳ 明朝" w:hAnsi="ＭＳ 明朝" w:cs="ＭＳ 明朝" w:hint="eastAsia"/>
          <w:kern w:val="0"/>
          <w:szCs w:val="21"/>
        </w:rPr>
        <w:t>配慮</w:t>
      </w:r>
      <w:r w:rsidRPr="00922999">
        <w:rPr>
          <w:rFonts w:ascii="ＭＳ 明朝" w:eastAsia="ＭＳ 明朝" w:hAnsi="ＭＳ 明朝" w:cs="Malgun Gothic Semilight" w:hint="eastAsia"/>
          <w:kern w:val="0"/>
          <w:szCs w:val="21"/>
        </w:rPr>
        <w:t>すること。</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D32402" w:rsidRPr="00922999">
        <w:rPr>
          <w:rFonts w:ascii="ＭＳ 明朝" w:eastAsia="ＭＳ 明朝" w:hAnsi="ＭＳ 明朝" w:cs="MS-PGothic" w:hint="eastAsia"/>
          <w:kern w:val="0"/>
          <w:szCs w:val="21"/>
        </w:rPr>
        <w:t>統括責任者</w:t>
      </w:r>
      <w:r w:rsidRPr="00922999">
        <w:rPr>
          <w:rFonts w:ascii="ＭＳ 明朝" w:eastAsia="ＭＳ 明朝" w:hAnsi="ＭＳ 明朝" w:cs="MS-Mincho" w:hint="eastAsia"/>
          <w:kern w:val="0"/>
          <w:szCs w:val="21"/>
        </w:rPr>
        <w:t>（下記の専門職の人数及び職員の人数の条件の算定に加えないこと。）。</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D32402" w:rsidRPr="00922999">
        <w:rPr>
          <w:rFonts w:ascii="ＭＳ 明朝" w:eastAsia="ＭＳ 明朝" w:hAnsi="ＭＳ 明朝" w:cs="MS-PGothic" w:hint="eastAsia"/>
          <w:kern w:val="0"/>
          <w:szCs w:val="21"/>
        </w:rPr>
        <w:t>副責任者、</w:t>
      </w:r>
      <w:r w:rsidRPr="00922999">
        <w:rPr>
          <w:rFonts w:ascii="ＭＳ 明朝" w:eastAsia="ＭＳ 明朝" w:hAnsi="ＭＳ 明朝" w:cs="MS-PGothic" w:hint="eastAsia"/>
          <w:kern w:val="0"/>
          <w:szCs w:val="21"/>
        </w:rPr>
        <w:t>事務・業務スタッフ</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D32402" w:rsidRPr="00922999">
        <w:rPr>
          <w:rFonts w:ascii="ＭＳ 明朝" w:eastAsia="ＭＳ 明朝" w:hAnsi="ＭＳ 明朝" w:cs="MS-PGothic" w:hint="eastAsia"/>
          <w:kern w:val="0"/>
          <w:szCs w:val="21"/>
        </w:rPr>
        <w:t>保健師又は看護師</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00D32402" w:rsidRPr="00922999">
        <w:rPr>
          <w:rFonts w:ascii="ＭＳ 明朝" w:eastAsia="ＭＳ 明朝" w:hAnsi="ＭＳ 明朝" w:cs="MS-PGothic" w:hint="eastAsia"/>
          <w:kern w:val="0"/>
          <w:szCs w:val="21"/>
        </w:rPr>
        <w:t>健康運動指導士又は理学療法士</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（オ）その他、指定管理者が提案する専門家</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ウ </w:t>
      </w:r>
      <w:r w:rsidRPr="00922999">
        <w:rPr>
          <w:rFonts w:ascii="ＭＳ 明朝" w:eastAsia="ＭＳ 明朝" w:hAnsi="ＭＳ 明朝" w:cs="Malgun Gothic Semilight" w:hint="eastAsia"/>
          <w:kern w:val="0"/>
          <w:szCs w:val="21"/>
        </w:rPr>
        <w:t>統括責任者及び</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変更</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報告</w:t>
      </w:r>
      <w:r w:rsidRPr="00922999">
        <w:rPr>
          <w:rFonts w:ascii="ＭＳ 明朝" w:eastAsia="ＭＳ 明朝" w:hAnsi="ＭＳ 明朝" w:cs="Malgun Gothic Semilight" w:hint="eastAsia"/>
          <w:kern w:val="0"/>
          <w:szCs w:val="21"/>
        </w:rPr>
        <w:t>すること。</w:t>
      </w:r>
    </w:p>
    <w:p w:rsidR="0079267C" w:rsidRPr="00922999" w:rsidRDefault="0079267C" w:rsidP="00AE2C95">
      <w:pPr>
        <w:autoSpaceDE w:val="0"/>
        <w:autoSpaceDN w:val="0"/>
        <w:adjustRightInd w:val="0"/>
        <w:ind w:leftChars="100" w:left="210"/>
        <w:jc w:val="left"/>
        <w:rPr>
          <w:rFonts w:ascii="ＭＳ 明朝" w:eastAsia="ＭＳ 明朝" w:hAnsi="ＭＳ 明朝" w:cs="Malgun Gothic Semilight"/>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従事職員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公</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として</w:t>
      </w:r>
      <w:r w:rsidRPr="00922999">
        <w:rPr>
          <w:rFonts w:ascii="ＭＳ 明朝" w:eastAsia="ＭＳ 明朝" w:hAnsi="ＭＳ 明朝" w:cs="ＭＳ 明朝" w:hint="eastAsia"/>
          <w:kern w:val="0"/>
          <w:szCs w:val="21"/>
        </w:rPr>
        <w:t>相応</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服装</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着用</w:t>
      </w:r>
      <w:r w:rsidRPr="00922999">
        <w:rPr>
          <w:rFonts w:ascii="ＭＳ 明朝" w:eastAsia="ＭＳ 明朝" w:hAnsi="ＭＳ 明朝" w:cs="Malgun Gothic Semilight" w:hint="eastAsia"/>
          <w:kern w:val="0"/>
          <w:szCs w:val="21"/>
        </w:rPr>
        <w:t>させるものと</w:t>
      </w:r>
      <w:r w:rsidRPr="00922999">
        <w:rPr>
          <w:rFonts w:ascii="ＭＳ 明朝" w:eastAsia="ＭＳ 明朝" w:hAnsi="ＭＳ 明朝" w:cs="MS-PGothic" w:hint="eastAsia"/>
          <w:kern w:val="0"/>
          <w:szCs w:val="21"/>
        </w:rPr>
        <w:t>し、</w:t>
      </w:r>
      <w:r w:rsidRPr="00922999">
        <w:rPr>
          <w:rFonts w:ascii="ＭＳ 明朝" w:eastAsia="ＭＳ 明朝" w:hAnsi="ＭＳ 明朝" w:cs="ＭＳ 明朝" w:hint="eastAsia"/>
          <w:kern w:val="0"/>
          <w:szCs w:val="21"/>
        </w:rPr>
        <w:t>業務</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支障</w:t>
      </w:r>
      <w:r w:rsidRPr="00922999">
        <w:rPr>
          <w:rFonts w:ascii="ＭＳ 明朝" w:eastAsia="ＭＳ 明朝" w:hAnsi="ＭＳ 明朝" w:cs="Malgun Gothic Semilight" w:hint="eastAsia"/>
          <w:kern w:val="0"/>
          <w:szCs w:val="21"/>
        </w:rPr>
        <w:t>がない</w:t>
      </w:r>
      <w:r w:rsidRPr="00922999">
        <w:rPr>
          <w:rFonts w:ascii="ＭＳ 明朝" w:eastAsia="ＭＳ 明朝" w:hAnsi="ＭＳ 明朝" w:cs="ＭＳ 明朝" w:hint="eastAsia"/>
          <w:kern w:val="0"/>
          <w:szCs w:val="21"/>
        </w:rPr>
        <w:t>限</w:t>
      </w:r>
      <w:r w:rsidRPr="00922999">
        <w:rPr>
          <w:rFonts w:ascii="ＭＳ 明朝" w:eastAsia="ＭＳ 明朝" w:hAnsi="ＭＳ 明朝" w:cs="Malgun Gothic Semilight" w:hint="eastAsia"/>
          <w:kern w:val="0"/>
          <w:szCs w:val="21"/>
        </w:rPr>
        <w:t>り</w:t>
      </w:r>
      <w:r w:rsidRPr="00922999">
        <w:rPr>
          <w:rFonts w:ascii="ＭＳ 明朝" w:eastAsia="ＭＳ 明朝" w:hAnsi="ＭＳ 明朝" w:cs="ＭＳ 明朝" w:hint="eastAsia"/>
          <w:kern w:val="0"/>
          <w:szCs w:val="21"/>
        </w:rPr>
        <w:t>名札</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着用</w:t>
      </w:r>
      <w:r w:rsidRPr="00922999">
        <w:rPr>
          <w:rFonts w:ascii="ＭＳ 明朝" w:eastAsia="ＭＳ 明朝" w:hAnsi="ＭＳ 明朝" w:cs="Malgun Gothic Semilight" w:hint="eastAsia"/>
          <w:kern w:val="0"/>
          <w:szCs w:val="21"/>
        </w:rPr>
        <w:t>させること。</w:t>
      </w:r>
    </w:p>
    <w:p w:rsidR="0079267C" w:rsidRPr="00922999" w:rsidRDefault="0079267C" w:rsidP="00AE2C95">
      <w:pPr>
        <w:autoSpaceDE w:val="0"/>
        <w:autoSpaceDN w:val="0"/>
        <w:adjustRightInd w:val="0"/>
        <w:ind w:leftChars="100" w:left="21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オ 事業の実施、施設の管理運営、連携する施設へのサポート等に支障がないよう配置を行うこと。</w:t>
      </w:r>
    </w:p>
    <w:p w:rsidR="0079267C" w:rsidRPr="00922999" w:rsidRDefault="0079267C" w:rsidP="00AE2C95">
      <w:pPr>
        <w:autoSpaceDE w:val="0"/>
        <w:autoSpaceDN w:val="0"/>
        <w:adjustRightInd w:val="0"/>
        <w:ind w:leftChars="100" w:left="210"/>
        <w:jc w:val="left"/>
        <w:rPr>
          <w:rFonts w:ascii="ＭＳ 明朝" w:eastAsia="ＭＳ 明朝" w:hAnsi="ＭＳ 明朝" w:cs="MS-Mincho"/>
          <w:kern w:val="0"/>
          <w:szCs w:val="21"/>
        </w:rPr>
      </w:pPr>
      <w:r w:rsidRPr="00922999">
        <w:rPr>
          <w:rFonts w:ascii="ＭＳ 明朝" w:eastAsia="ＭＳ 明朝" w:hAnsi="ＭＳ 明朝" w:cs="MS-Mincho" w:hint="eastAsia"/>
          <w:kern w:val="0"/>
          <w:szCs w:val="21"/>
        </w:rPr>
        <w:t>カ 提案事業も考慮した配置を行うこと。</w:t>
      </w:r>
    </w:p>
    <w:p w:rsidR="0079267C" w:rsidRPr="00922999" w:rsidRDefault="0079267C" w:rsidP="0079267C">
      <w:pPr>
        <w:autoSpaceDE w:val="0"/>
        <w:autoSpaceDN w:val="0"/>
        <w:adjustRightInd w:val="0"/>
        <w:jc w:val="left"/>
        <w:rPr>
          <w:rFonts w:ascii="ＭＳ 明朝" w:eastAsia="ＭＳ 明朝" w:hAnsi="ＭＳ 明朝" w:cs="MS-PGothic"/>
          <w:kern w:val="0"/>
          <w:szCs w:val="21"/>
        </w:rPr>
      </w:pPr>
    </w:p>
    <w:p w:rsidR="0079267C" w:rsidRPr="00922999" w:rsidRDefault="00321795" w:rsidP="0079267C">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（4）</w:t>
      </w:r>
      <w:r w:rsidR="0079267C" w:rsidRPr="00922999">
        <w:rPr>
          <w:rFonts w:ascii="ＭＳ Ｐゴシック" w:eastAsia="ＭＳ Ｐゴシック" w:hAnsi="ＭＳ Ｐゴシック" w:cs="MS-PGothic" w:hint="eastAsia"/>
          <w:kern w:val="0"/>
          <w:szCs w:val="21"/>
        </w:rPr>
        <w:t xml:space="preserve">　</w:t>
      </w:r>
      <w:r w:rsidR="0079267C" w:rsidRPr="00922999">
        <w:rPr>
          <w:rFonts w:ascii="ＭＳ Ｐゴシック" w:eastAsia="ＭＳ Ｐゴシック" w:hAnsi="ＭＳ Ｐゴシック" w:cs="ＭＳ 明朝" w:hint="eastAsia"/>
          <w:kern w:val="0"/>
          <w:szCs w:val="21"/>
        </w:rPr>
        <w:t>職員</w:t>
      </w:r>
      <w:r w:rsidR="0079267C" w:rsidRPr="00922999">
        <w:rPr>
          <w:rFonts w:ascii="ＭＳ Ｐゴシック" w:eastAsia="ＭＳ Ｐゴシック" w:hAnsi="ＭＳ Ｐゴシック" w:cs="Malgun Gothic Semilight" w:hint="eastAsia"/>
          <w:kern w:val="0"/>
          <w:szCs w:val="21"/>
        </w:rPr>
        <w:t>の</w:t>
      </w:r>
      <w:r w:rsidR="0079267C" w:rsidRPr="00922999">
        <w:rPr>
          <w:rFonts w:ascii="ＭＳ Ｐゴシック" w:eastAsia="ＭＳ Ｐゴシック" w:hAnsi="ＭＳ Ｐゴシック" w:cs="ＭＳ 明朝" w:hint="eastAsia"/>
          <w:kern w:val="0"/>
          <w:szCs w:val="21"/>
        </w:rPr>
        <w:t>育成</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ア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公</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としての</w:t>
      </w:r>
      <w:r w:rsidRPr="00922999">
        <w:rPr>
          <w:rFonts w:ascii="ＭＳ 明朝" w:eastAsia="ＭＳ 明朝" w:hAnsi="ＭＳ 明朝" w:cs="ＭＳ 明朝" w:hint="eastAsia"/>
          <w:kern w:val="0"/>
          <w:szCs w:val="21"/>
        </w:rPr>
        <w:t>心構</w:t>
      </w:r>
      <w:r w:rsidRPr="00922999">
        <w:rPr>
          <w:rFonts w:ascii="ＭＳ 明朝" w:eastAsia="ＭＳ 明朝" w:hAnsi="ＭＳ 明朝" w:cs="Malgun Gothic Semilight" w:hint="eastAsia"/>
          <w:kern w:val="0"/>
          <w:szCs w:val="21"/>
        </w:rPr>
        <w:t>えを</w:t>
      </w:r>
      <w:r w:rsidRPr="00922999">
        <w:rPr>
          <w:rFonts w:ascii="ＭＳ 明朝" w:eastAsia="ＭＳ 明朝" w:hAnsi="ＭＳ 明朝" w:cs="ＭＳ 明朝" w:hint="eastAsia"/>
          <w:kern w:val="0"/>
          <w:szCs w:val="21"/>
        </w:rPr>
        <w:t>認識</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従事職員教育</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接遇教育等</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徹底</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利用者及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区民</w:t>
      </w:r>
      <w:r w:rsidRPr="00922999">
        <w:rPr>
          <w:rFonts w:ascii="ＭＳ 明朝" w:eastAsia="ＭＳ 明朝" w:hAnsi="ＭＳ 明朝" w:cs="Malgun Gothic Semilight" w:hint="eastAsia"/>
          <w:kern w:val="0"/>
          <w:szCs w:val="21"/>
        </w:rPr>
        <w:t>への</w:t>
      </w:r>
      <w:r w:rsidRPr="00922999">
        <w:rPr>
          <w:rFonts w:ascii="ＭＳ 明朝" w:eastAsia="ＭＳ 明朝" w:hAnsi="ＭＳ 明朝" w:cs="ＭＳ 明朝" w:hint="eastAsia"/>
          <w:kern w:val="0"/>
          <w:szCs w:val="21"/>
        </w:rPr>
        <w:t>接遇等</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良好</w:t>
      </w:r>
      <w:r w:rsidRPr="00922999">
        <w:rPr>
          <w:rFonts w:ascii="ＭＳ 明朝" w:eastAsia="ＭＳ 明朝" w:hAnsi="ＭＳ 明朝" w:cs="Malgun Gothic Semilight" w:hint="eastAsia"/>
          <w:kern w:val="0"/>
          <w:szCs w:val="21"/>
        </w:rPr>
        <w:t>となるよう</w:t>
      </w:r>
      <w:r w:rsidRPr="00922999">
        <w:rPr>
          <w:rFonts w:ascii="ＭＳ 明朝" w:eastAsia="ＭＳ 明朝" w:hAnsi="ＭＳ 明朝" w:cs="ＭＳ 明朝" w:hint="eastAsia"/>
          <w:kern w:val="0"/>
          <w:szCs w:val="21"/>
        </w:rPr>
        <w:t>努</w:t>
      </w:r>
      <w:r w:rsidRPr="00922999">
        <w:rPr>
          <w:rFonts w:ascii="ＭＳ 明朝" w:eastAsia="ＭＳ 明朝" w:hAnsi="ＭＳ 明朝" w:cs="Malgun Gothic Semilight" w:hint="eastAsia"/>
          <w:kern w:val="0"/>
          <w:szCs w:val="21"/>
        </w:rPr>
        <w:t>めること。</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従事職員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公</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として</w:t>
      </w:r>
      <w:r w:rsidRPr="00922999">
        <w:rPr>
          <w:rFonts w:ascii="ＭＳ 明朝" w:eastAsia="ＭＳ 明朝" w:hAnsi="ＭＳ 明朝" w:cs="ＭＳ 明朝" w:hint="eastAsia"/>
          <w:kern w:val="0"/>
          <w:szCs w:val="21"/>
        </w:rPr>
        <w:t>綱紀</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保持</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指導</w:t>
      </w:r>
      <w:r w:rsidRPr="00922999">
        <w:rPr>
          <w:rFonts w:ascii="ＭＳ 明朝" w:eastAsia="ＭＳ 明朝" w:hAnsi="ＭＳ 明朝" w:cs="Malgun Gothic Semilight" w:hint="eastAsia"/>
          <w:kern w:val="0"/>
          <w:szCs w:val="21"/>
        </w:rPr>
        <w:t>すること。</w:t>
      </w:r>
    </w:p>
    <w:p w:rsidR="0079267C" w:rsidRPr="00922999" w:rsidRDefault="0079267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職員研修・人材育成計画</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作成</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常</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資質向上</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努</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MS-PGothic" w:hint="eastAsia"/>
          <w:kern w:val="0"/>
          <w:szCs w:val="21"/>
        </w:rPr>
        <w:t>こと。</w:t>
      </w:r>
    </w:p>
    <w:p w:rsidR="00D32402" w:rsidRPr="00922999" w:rsidRDefault="00D32402" w:rsidP="008337B0">
      <w:pPr>
        <w:autoSpaceDE w:val="0"/>
        <w:autoSpaceDN w:val="0"/>
        <w:adjustRightInd w:val="0"/>
        <w:jc w:val="left"/>
        <w:rPr>
          <w:rFonts w:ascii="ＭＳ 明朝" w:eastAsia="ＭＳ 明朝" w:hAnsi="ＭＳ 明朝" w:cs="MS-PGothic"/>
          <w:kern w:val="0"/>
          <w:szCs w:val="21"/>
        </w:rPr>
      </w:pPr>
    </w:p>
    <w:p w:rsidR="008337B0" w:rsidRPr="00922999" w:rsidRDefault="00321795"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（5）</w:t>
      </w:r>
      <w:r w:rsidR="008337B0" w:rsidRPr="00922999">
        <w:rPr>
          <w:rFonts w:ascii="ＭＳ Ｐゴシック" w:eastAsia="ＭＳ Ｐゴシック" w:hAnsi="ＭＳ Ｐゴシック" w:cs="MS-PGothic"/>
          <w:kern w:val="0"/>
          <w:szCs w:val="21"/>
        </w:rPr>
        <w:t xml:space="preserve"> </w:t>
      </w:r>
      <w:r w:rsidR="0031240A" w:rsidRPr="00922999">
        <w:rPr>
          <w:rFonts w:ascii="ＭＳ Ｐゴシック" w:eastAsia="ＭＳ Ｐゴシック" w:hAnsi="ＭＳ Ｐゴシック" w:cs="MS-PGothic" w:hint="eastAsia"/>
          <w:kern w:val="0"/>
          <w:szCs w:val="21"/>
        </w:rPr>
        <w:t>適切な</w:t>
      </w:r>
      <w:r w:rsidR="008337B0" w:rsidRPr="00922999">
        <w:rPr>
          <w:rFonts w:ascii="ＭＳ Ｐゴシック" w:eastAsia="ＭＳ Ｐゴシック" w:hAnsi="ＭＳ Ｐゴシック" w:cs="ＭＳ 明朝" w:hint="eastAsia"/>
          <w:kern w:val="0"/>
          <w:szCs w:val="21"/>
        </w:rPr>
        <w:t>労働環境</w:t>
      </w:r>
      <w:r w:rsidR="008337B0" w:rsidRPr="00922999">
        <w:rPr>
          <w:rFonts w:ascii="ＭＳ Ｐゴシック" w:eastAsia="ＭＳ Ｐゴシック" w:hAnsi="ＭＳ Ｐゴシック" w:cs="Malgun Gothic Semilight" w:hint="eastAsia"/>
          <w:kern w:val="0"/>
          <w:szCs w:val="21"/>
        </w:rPr>
        <w:t>の</w:t>
      </w:r>
      <w:r w:rsidR="008337B0" w:rsidRPr="00922999">
        <w:rPr>
          <w:rFonts w:ascii="ＭＳ Ｐゴシック" w:eastAsia="ＭＳ Ｐゴシック" w:hAnsi="ＭＳ Ｐゴシック" w:cs="ＭＳ 明朝" w:hint="eastAsia"/>
          <w:kern w:val="0"/>
          <w:szCs w:val="21"/>
        </w:rPr>
        <w:t>確保</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本施設</w:t>
      </w:r>
      <w:r w:rsidRPr="00922999">
        <w:rPr>
          <w:rFonts w:ascii="ＭＳ 明朝" w:eastAsia="ＭＳ 明朝" w:hAnsi="ＭＳ 明朝" w:cs="Malgun Gothic Semilight" w:hint="eastAsia"/>
          <w:kern w:val="0"/>
          <w:szCs w:val="21"/>
        </w:rPr>
        <w:t>において、</w:t>
      </w:r>
      <w:r w:rsidRPr="00922999">
        <w:rPr>
          <w:rFonts w:ascii="ＭＳ 明朝" w:eastAsia="ＭＳ 明朝" w:hAnsi="ＭＳ 明朝" w:cs="ＭＳ 明朝" w:hint="eastAsia"/>
          <w:kern w:val="0"/>
          <w:szCs w:val="21"/>
        </w:rPr>
        <w:t>別途定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職員配置表</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配置</w:t>
      </w:r>
      <w:r w:rsidRPr="00922999">
        <w:rPr>
          <w:rFonts w:ascii="ＭＳ 明朝" w:eastAsia="ＭＳ 明朝" w:hAnsi="ＭＳ 明朝" w:cs="Malgun Gothic Semilight" w:hint="eastAsia"/>
          <w:kern w:val="0"/>
          <w:szCs w:val="21"/>
        </w:rPr>
        <w:t>される</w:t>
      </w:r>
      <w:r w:rsidRPr="00922999">
        <w:rPr>
          <w:rFonts w:ascii="ＭＳ 明朝" w:eastAsia="ＭＳ 明朝" w:hAnsi="ＭＳ 明朝" w:cs="ＭＳ 明朝" w:hint="eastAsia"/>
          <w:kern w:val="0"/>
          <w:szCs w:val="21"/>
        </w:rPr>
        <w:t>職員</w:t>
      </w:r>
      <w:r w:rsidRPr="00922999">
        <w:rPr>
          <w:rFonts w:ascii="ＭＳ 明朝" w:eastAsia="ＭＳ 明朝" w:hAnsi="ＭＳ 明朝" w:cs="MS-PGothic" w:hint="eastAsia"/>
          <w:kern w:val="0"/>
          <w:szCs w:val="21"/>
        </w:rPr>
        <w:t>（</w:t>
      </w:r>
      <w:r w:rsidRPr="00922999">
        <w:rPr>
          <w:rFonts w:ascii="ＭＳ 明朝" w:eastAsia="ＭＳ 明朝" w:hAnsi="ＭＳ 明朝" w:cs="ＭＳ 明朝" w:hint="eastAsia"/>
          <w:kern w:val="0"/>
          <w:szCs w:val="21"/>
        </w:rPr>
        <w:t>再委託及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人材派遣会社</w:t>
      </w:r>
      <w:r w:rsidRPr="00922999">
        <w:rPr>
          <w:rFonts w:ascii="ＭＳ 明朝" w:eastAsia="ＭＳ 明朝" w:hAnsi="ＭＳ 明朝" w:cs="Malgun Gothic Semilight" w:hint="eastAsia"/>
          <w:kern w:val="0"/>
          <w:szCs w:val="21"/>
        </w:rPr>
        <w:t>により</w:t>
      </w:r>
      <w:r w:rsidRPr="00922999">
        <w:rPr>
          <w:rFonts w:ascii="ＭＳ 明朝" w:eastAsia="ＭＳ 明朝" w:hAnsi="ＭＳ 明朝" w:cs="ＭＳ 明朝" w:hint="eastAsia"/>
          <w:kern w:val="0"/>
          <w:szCs w:val="21"/>
        </w:rPr>
        <w:t>配置</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含</w:t>
      </w:r>
      <w:r w:rsidRPr="00922999">
        <w:rPr>
          <w:rFonts w:ascii="ＭＳ 明朝" w:eastAsia="ＭＳ 明朝" w:hAnsi="ＭＳ 明朝" w:cs="Malgun Gothic Semilight" w:hint="eastAsia"/>
          <w:kern w:val="0"/>
          <w:szCs w:val="21"/>
        </w:rPr>
        <w:t>む。</w:t>
      </w:r>
      <w:r w:rsidRPr="00922999">
        <w:rPr>
          <w:rFonts w:ascii="ＭＳ 明朝" w:eastAsia="ＭＳ 明朝" w:hAnsi="ＭＳ 明朝" w:cs="ＭＳ 明朝" w:hint="eastAsia"/>
          <w:kern w:val="0"/>
          <w:szCs w:val="21"/>
        </w:rPr>
        <w:t>以下同</w:t>
      </w:r>
      <w:r w:rsidRPr="00922999">
        <w:rPr>
          <w:rFonts w:ascii="ＭＳ 明朝" w:eastAsia="ＭＳ 明朝" w:hAnsi="ＭＳ 明朝" w:cs="Malgun Gothic Semilight" w:hint="eastAsia"/>
          <w:kern w:val="0"/>
          <w:szCs w:val="21"/>
        </w:rPr>
        <w:t>じ。</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MS-PGothic" w:hint="eastAsia"/>
          <w:kern w:val="0"/>
          <w:szCs w:val="21"/>
        </w:rPr>
        <w:t>いう。）に</w:t>
      </w:r>
      <w:r w:rsidRPr="00922999">
        <w:rPr>
          <w:rFonts w:ascii="ＭＳ 明朝" w:eastAsia="ＭＳ 明朝" w:hAnsi="ＭＳ 明朝" w:cs="ＭＳ 明朝" w:hint="eastAsia"/>
          <w:kern w:val="0"/>
          <w:szCs w:val="21"/>
        </w:rPr>
        <w:t>対</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別表</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」とい</w:t>
      </w:r>
      <w:r w:rsidRPr="00922999">
        <w:rPr>
          <w:rFonts w:ascii="ＭＳ 明朝" w:eastAsia="ＭＳ 明朝" w:hAnsi="ＭＳ 明朝" w:cs="MS-PGothic" w:hint="eastAsia"/>
          <w:kern w:val="0"/>
          <w:szCs w:val="21"/>
        </w:rPr>
        <w:t>う。）</w:t>
      </w:r>
      <w:r w:rsidRPr="00922999">
        <w:rPr>
          <w:rFonts w:ascii="ＭＳ 明朝" w:eastAsia="ＭＳ 明朝" w:hAnsi="ＭＳ 明朝" w:cs="ＭＳ 明朝" w:hint="eastAsia"/>
          <w:kern w:val="0"/>
          <w:szCs w:val="21"/>
        </w:rPr>
        <w:t>以上</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賃金</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給付</w:t>
      </w:r>
      <w:r w:rsidRPr="00922999">
        <w:rPr>
          <w:rFonts w:ascii="ＭＳ 明朝" w:eastAsia="ＭＳ 明朝" w:hAnsi="ＭＳ 明朝" w:cs="Malgun Gothic Semilight" w:hint="eastAsia"/>
          <w:kern w:val="0"/>
          <w:szCs w:val="21"/>
        </w:rPr>
        <w:t>すること。</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当該指定期間</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属</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年度</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年度単位</w:t>
      </w:r>
      <w:r w:rsidRPr="00922999">
        <w:rPr>
          <w:rFonts w:ascii="ＭＳ 明朝" w:eastAsia="ＭＳ 明朝" w:hAnsi="ＭＳ 明朝" w:cs="Malgun Gothic Semilight" w:hint="eastAsia"/>
          <w:kern w:val="0"/>
          <w:szCs w:val="21"/>
        </w:rPr>
        <w:t>で</w:t>
      </w:r>
      <w:r w:rsidRPr="00922999">
        <w:rPr>
          <w:rFonts w:ascii="ＭＳ 明朝" w:eastAsia="ＭＳ 明朝" w:hAnsi="ＭＳ 明朝" w:cs="ＭＳ 明朝" w:hint="eastAsia"/>
          <w:kern w:val="0"/>
          <w:szCs w:val="21"/>
        </w:rPr>
        <w:t>適用</w:t>
      </w:r>
      <w:r w:rsidRPr="00922999">
        <w:rPr>
          <w:rFonts w:ascii="ＭＳ 明朝" w:eastAsia="ＭＳ 明朝" w:hAnsi="ＭＳ 明朝" w:cs="Malgun Gothic Semilight" w:hint="eastAsia"/>
          <w:kern w:val="0"/>
          <w:szCs w:val="21"/>
        </w:rPr>
        <w:t>する。ただし、</w:t>
      </w:r>
      <w:r w:rsidRPr="00922999">
        <w:rPr>
          <w:rFonts w:ascii="ＭＳ 明朝" w:eastAsia="ＭＳ 明朝" w:hAnsi="ＭＳ 明朝" w:cs="ＭＳ 明朝" w:hint="eastAsia"/>
          <w:kern w:val="0"/>
          <w:szCs w:val="21"/>
        </w:rPr>
        <w:t>最低賃金法</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昭和</w:t>
      </w:r>
      <w:r w:rsidR="00A80D02" w:rsidRPr="00922999">
        <w:rPr>
          <w:rFonts w:ascii="ＭＳ 明朝" w:eastAsia="ＭＳ 明朝" w:hAnsi="ＭＳ 明朝" w:cs="Malgun Gothic Semilight" w:hint="eastAsia"/>
          <w:kern w:val="0"/>
          <w:szCs w:val="21"/>
        </w:rPr>
        <w:t>34</w:t>
      </w:r>
      <w:r w:rsidRPr="00922999">
        <w:rPr>
          <w:rFonts w:ascii="ＭＳ 明朝" w:eastAsia="ＭＳ 明朝" w:hAnsi="ＭＳ 明朝" w:cs="ＭＳ 明朝" w:hint="eastAsia"/>
          <w:kern w:val="0"/>
          <w:szCs w:val="21"/>
        </w:rPr>
        <w:t>年法律第</w:t>
      </w:r>
      <w:r w:rsidR="00A80D02" w:rsidRPr="00922999">
        <w:rPr>
          <w:rFonts w:ascii="ＭＳ 明朝" w:eastAsia="ＭＳ 明朝" w:hAnsi="ＭＳ 明朝" w:cs="MS-PGothic" w:hint="eastAsia"/>
          <w:kern w:val="0"/>
          <w:szCs w:val="21"/>
        </w:rPr>
        <w:t>137</w:t>
      </w:r>
      <w:r w:rsidRPr="00922999">
        <w:rPr>
          <w:rFonts w:ascii="ＭＳ 明朝" w:eastAsia="ＭＳ 明朝" w:hAnsi="ＭＳ 明朝" w:cs="ＭＳ 明朝" w:hint="eastAsia"/>
          <w:kern w:val="0"/>
          <w:szCs w:val="21"/>
        </w:rPr>
        <w:t>号</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MS-PGothic"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められる</w:t>
      </w:r>
      <w:r w:rsidRPr="00922999">
        <w:rPr>
          <w:rFonts w:ascii="ＭＳ 明朝" w:eastAsia="ＭＳ 明朝" w:hAnsi="ＭＳ 明朝" w:cs="ＭＳ 明朝" w:hint="eastAsia"/>
          <w:kern w:val="0"/>
          <w:szCs w:val="21"/>
        </w:rPr>
        <w:t>地域別最低賃金</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最低賃金</w:t>
      </w:r>
      <w:r w:rsidRPr="00922999">
        <w:rPr>
          <w:rFonts w:ascii="ＭＳ 明朝" w:eastAsia="ＭＳ 明朝" w:hAnsi="ＭＳ 明朝" w:cs="Malgun Gothic Semilight" w:hint="eastAsia"/>
          <w:kern w:val="0"/>
          <w:szCs w:val="21"/>
        </w:rPr>
        <w:t>」という。）</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金額</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上回</w:t>
      </w:r>
      <w:r w:rsidRPr="00922999">
        <w:rPr>
          <w:rFonts w:ascii="ＭＳ 明朝" w:eastAsia="ＭＳ 明朝" w:hAnsi="ＭＳ 明朝" w:cs="Malgun Gothic Semilight" w:hint="eastAsia"/>
          <w:kern w:val="0"/>
          <w:szCs w:val="21"/>
        </w:rPr>
        <w:t>った</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最低賃金</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金額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とする。</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掲</w:t>
      </w:r>
      <w:r w:rsidRPr="00922999">
        <w:rPr>
          <w:rFonts w:ascii="ＭＳ 明朝" w:eastAsia="ＭＳ 明朝" w:hAnsi="ＭＳ 明朝" w:cs="Malgun Gothic Semilight" w:hint="eastAsia"/>
          <w:kern w:val="0"/>
          <w:szCs w:val="21"/>
        </w:rPr>
        <w:t>げる</w:t>
      </w:r>
      <w:r w:rsidRPr="00922999">
        <w:rPr>
          <w:rFonts w:ascii="ＭＳ 明朝" w:eastAsia="ＭＳ 明朝" w:hAnsi="ＭＳ 明朝" w:cs="ＭＳ 明朝" w:hint="eastAsia"/>
          <w:kern w:val="0"/>
          <w:szCs w:val="21"/>
        </w:rPr>
        <w:t>事項</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施設</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見</w:t>
      </w:r>
      <w:r w:rsidRPr="00922999">
        <w:rPr>
          <w:rFonts w:ascii="ＭＳ 明朝" w:eastAsia="ＭＳ 明朝" w:hAnsi="ＭＳ 明朝" w:cs="Malgun Gothic Semilight" w:hint="eastAsia"/>
          <w:kern w:val="0"/>
          <w:szCs w:val="21"/>
        </w:rPr>
        <w:t>やすい</w:t>
      </w:r>
      <w:r w:rsidRPr="00922999">
        <w:rPr>
          <w:rFonts w:ascii="ＭＳ 明朝" w:eastAsia="ＭＳ 明朝" w:hAnsi="ＭＳ 明朝" w:cs="ＭＳ 明朝" w:hint="eastAsia"/>
          <w:kern w:val="0"/>
          <w:szCs w:val="21"/>
        </w:rPr>
        <w:t>場所</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掲示</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若</w:t>
      </w:r>
      <w:r w:rsidRPr="00922999">
        <w:rPr>
          <w:rFonts w:ascii="ＭＳ 明朝" w:eastAsia="ＭＳ 明朝" w:hAnsi="ＭＳ 明朝" w:cs="Malgun Gothic Semilight" w:hint="eastAsia"/>
          <w:kern w:val="0"/>
          <w:szCs w:val="21"/>
        </w:rPr>
        <w:t>しくは</w:t>
      </w:r>
      <w:r w:rsidRPr="00922999">
        <w:rPr>
          <w:rFonts w:ascii="ＭＳ 明朝" w:eastAsia="ＭＳ 明朝" w:hAnsi="ＭＳ 明朝" w:cs="ＭＳ 明朝" w:hint="eastAsia"/>
          <w:kern w:val="0"/>
          <w:szCs w:val="21"/>
        </w:rPr>
        <w:t>備</w:t>
      </w:r>
      <w:r w:rsidRPr="00922999">
        <w:rPr>
          <w:rFonts w:ascii="ＭＳ 明朝" w:eastAsia="ＭＳ 明朝" w:hAnsi="ＭＳ 明朝" w:cs="Malgun Gothic Semilight" w:hint="eastAsia"/>
          <w:kern w:val="0"/>
          <w:szCs w:val="21"/>
        </w:rPr>
        <w:t>え</w:t>
      </w:r>
      <w:r w:rsidRPr="00922999">
        <w:rPr>
          <w:rFonts w:ascii="ＭＳ 明朝" w:eastAsia="ＭＳ 明朝" w:hAnsi="ＭＳ 明朝" w:cs="ＭＳ 明朝" w:hint="eastAsia"/>
          <w:kern w:val="0"/>
          <w:szCs w:val="21"/>
        </w:rPr>
        <w:t>付</w:t>
      </w:r>
      <w:r w:rsidRPr="00922999">
        <w:rPr>
          <w:rFonts w:ascii="ＭＳ 明朝" w:eastAsia="ＭＳ 明朝" w:hAnsi="ＭＳ 明朝" w:cs="MS-PGothic" w:hint="eastAsia"/>
          <w:kern w:val="0"/>
          <w:szCs w:val="21"/>
        </w:rPr>
        <w:t>け、</w:t>
      </w:r>
      <w:r w:rsidRPr="00922999">
        <w:rPr>
          <w:rFonts w:ascii="ＭＳ 明朝" w:eastAsia="ＭＳ 明朝" w:hAnsi="ＭＳ 明朝" w:cs="ＭＳ 明朝" w:hint="eastAsia"/>
          <w:kern w:val="0"/>
          <w:szCs w:val="21"/>
        </w:rPr>
        <w:t>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書面</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交付</w:t>
      </w:r>
      <w:r w:rsidRPr="00922999">
        <w:rPr>
          <w:rFonts w:ascii="ＭＳ 明朝" w:eastAsia="ＭＳ 明朝" w:hAnsi="ＭＳ 明朝" w:cs="Malgun Gothic Semilight" w:hint="eastAsia"/>
          <w:kern w:val="0"/>
          <w:szCs w:val="21"/>
        </w:rPr>
        <w:t>することによって</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周知</w:t>
      </w:r>
      <w:r w:rsidRPr="00922999">
        <w:rPr>
          <w:rFonts w:ascii="ＭＳ 明朝" w:eastAsia="ＭＳ 明朝" w:hAnsi="ＭＳ 明朝" w:cs="Malgun Gothic Semilight" w:hint="eastAsia"/>
          <w:kern w:val="0"/>
          <w:szCs w:val="21"/>
        </w:rPr>
        <w:t>すること。</w:t>
      </w:r>
    </w:p>
    <w:p w:rsidR="008337B0" w:rsidRPr="00922999" w:rsidRDefault="008C1E3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8337B0" w:rsidRPr="00922999">
        <w:rPr>
          <w:rFonts w:ascii="ＭＳ 明朝" w:eastAsia="ＭＳ 明朝" w:hAnsi="ＭＳ 明朝" w:cs="ＭＳ 明朝" w:hint="eastAsia"/>
          <w:kern w:val="0"/>
          <w:szCs w:val="21"/>
        </w:rPr>
        <w:t>労働環境確保策</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対象</w:t>
      </w:r>
      <w:r w:rsidR="008337B0" w:rsidRPr="00922999">
        <w:rPr>
          <w:rFonts w:ascii="ＭＳ 明朝" w:eastAsia="ＭＳ 明朝" w:hAnsi="ＭＳ 明朝" w:cs="Malgun Gothic Semilight" w:hint="eastAsia"/>
          <w:kern w:val="0"/>
          <w:szCs w:val="21"/>
        </w:rPr>
        <w:t>となる</w:t>
      </w:r>
      <w:r w:rsidR="008337B0" w:rsidRPr="00922999">
        <w:rPr>
          <w:rFonts w:ascii="ＭＳ 明朝" w:eastAsia="ＭＳ 明朝" w:hAnsi="ＭＳ 明朝" w:cs="ＭＳ 明朝" w:hint="eastAsia"/>
          <w:kern w:val="0"/>
          <w:szCs w:val="21"/>
        </w:rPr>
        <w:t>職員</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範囲</w:t>
      </w:r>
    </w:p>
    <w:p w:rsidR="008337B0" w:rsidRPr="00922999" w:rsidRDefault="008C1E3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8337B0" w:rsidRPr="00922999">
        <w:rPr>
          <w:rFonts w:ascii="ＭＳ 明朝" w:eastAsia="ＭＳ 明朝" w:hAnsi="ＭＳ 明朝" w:cs="ＭＳ 明朝" w:hint="eastAsia"/>
          <w:kern w:val="0"/>
          <w:szCs w:val="21"/>
        </w:rPr>
        <w:t>本業務</w:t>
      </w:r>
      <w:r w:rsidR="008337B0" w:rsidRPr="00922999">
        <w:rPr>
          <w:rFonts w:ascii="ＭＳ 明朝" w:eastAsia="ＭＳ 明朝" w:hAnsi="ＭＳ 明朝" w:cs="Malgun Gothic Semilight" w:hint="eastAsia"/>
          <w:kern w:val="0"/>
          <w:szCs w:val="21"/>
        </w:rPr>
        <w:t>における</w:t>
      </w:r>
      <w:r w:rsidR="008337B0" w:rsidRPr="00922999">
        <w:rPr>
          <w:rFonts w:ascii="ＭＳ 明朝" w:eastAsia="ＭＳ 明朝" w:hAnsi="ＭＳ 明朝" w:cs="ＭＳ 明朝" w:hint="eastAsia"/>
          <w:kern w:val="0"/>
          <w:szCs w:val="21"/>
        </w:rPr>
        <w:t>最低賃金水準額</w:t>
      </w:r>
    </w:p>
    <w:p w:rsidR="008337B0" w:rsidRPr="00922999" w:rsidRDefault="008C1E3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008337B0" w:rsidRPr="00922999">
        <w:rPr>
          <w:rFonts w:ascii="ＭＳ 明朝" w:eastAsia="ＭＳ 明朝" w:hAnsi="ＭＳ 明朝" w:cs="MS-PGothic" w:hint="eastAsia"/>
          <w:kern w:val="0"/>
          <w:szCs w:val="21"/>
        </w:rPr>
        <w:t>エの</w:t>
      </w:r>
      <w:r w:rsidR="008337B0" w:rsidRPr="00922999">
        <w:rPr>
          <w:rFonts w:ascii="ＭＳ 明朝" w:eastAsia="ＭＳ 明朝" w:hAnsi="ＭＳ 明朝" w:cs="ＭＳ 明朝" w:hint="eastAsia"/>
          <w:kern w:val="0"/>
          <w:szCs w:val="21"/>
        </w:rPr>
        <w:t>規定</w:t>
      </w:r>
      <w:r w:rsidR="008337B0" w:rsidRPr="00922999">
        <w:rPr>
          <w:rFonts w:ascii="ＭＳ 明朝" w:eastAsia="ＭＳ 明朝" w:hAnsi="ＭＳ 明朝" w:cs="Malgun Gothic Semilight" w:hint="eastAsia"/>
          <w:kern w:val="0"/>
          <w:szCs w:val="21"/>
        </w:rPr>
        <w:t>による</w:t>
      </w:r>
      <w:r w:rsidR="008337B0" w:rsidRPr="00922999">
        <w:rPr>
          <w:rFonts w:ascii="ＭＳ 明朝" w:eastAsia="ＭＳ 明朝" w:hAnsi="ＭＳ 明朝" w:cs="ＭＳ 明朝" w:hint="eastAsia"/>
          <w:kern w:val="0"/>
          <w:szCs w:val="21"/>
        </w:rPr>
        <w:t>申出</w:t>
      </w:r>
      <w:r w:rsidR="008337B0" w:rsidRPr="00922999">
        <w:rPr>
          <w:rFonts w:ascii="ＭＳ 明朝" w:eastAsia="ＭＳ 明朝" w:hAnsi="ＭＳ 明朝" w:cs="Malgun Gothic Semilight" w:hint="eastAsia"/>
          <w:kern w:val="0"/>
          <w:szCs w:val="21"/>
        </w:rPr>
        <w:t>をする</w:t>
      </w:r>
      <w:r w:rsidR="008337B0" w:rsidRPr="00922999">
        <w:rPr>
          <w:rFonts w:ascii="ＭＳ 明朝" w:eastAsia="ＭＳ 明朝" w:hAnsi="ＭＳ 明朝" w:cs="ＭＳ 明朝" w:hint="eastAsia"/>
          <w:kern w:val="0"/>
          <w:szCs w:val="21"/>
        </w:rPr>
        <w:t>場合</w:t>
      </w:r>
      <w:r w:rsidR="008337B0" w:rsidRPr="00922999">
        <w:rPr>
          <w:rFonts w:ascii="ＭＳ 明朝" w:eastAsia="ＭＳ 明朝" w:hAnsi="ＭＳ 明朝" w:cs="Malgun Gothic Semilight" w:hint="eastAsia"/>
          <w:kern w:val="0"/>
          <w:szCs w:val="21"/>
        </w:rPr>
        <w:t>の</w:t>
      </w:r>
      <w:r w:rsidR="008337B0" w:rsidRPr="00922999">
        <w:rPr>
          <w:rFonts w:ascii="ＭＳ 明朝" w:eastAsia="ＭＳ 明朝" w:hAnsi="ＭＳ 明朝" w:cs="ＭＳ 明朝" w:hint="eastAsia"/>
          <w:kern w:val="0"/>
          <w:szCs w:val="21"/>
        </w:rPr>
        <w:t>申出先</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ウ</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本業務</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従事</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労働環境</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別</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賃金給付状況</w:t>
      </w:r>
      <w:r w:rsidRPr="00922999">
        <w:rPr>
          <w:rFonts w:ascii="ＭＳ 明朝" w:eastAsia="ＭＳ 明朝" w:hAnsi="ＭＳ 明朝" w:cs="Malgun Gothic Semilight" w:hint="eastAsia"/>
          <w:kern w:val="0"/>
          <w:szCs w:val="21"/>
        </w:rPr>
        <w:t>シ</w:t>
      </w:r>
      <w:r w:rsidRPr="00922999">
        <w:rPr>
          <w:rFonts w:ascii="ＭＳ 明朝" w:eastAsia="ＭＳ 明朝" w:hAnsi="ＭＳ 明朝" w:cs="ＭＳ 明朝" w:hint="eastAsia"/>
          <w:kern w:val="0"/>
          <w:szCs w:val="21"/>
        </w:rPr>
        <w:t>ー</w:t>
      </w:r>
      <w:r w:rsidRPr="00922999">
        <w:rPr>
          <w:rFonts w:ascii="ＭＳ 明朝" w:eastAsia="ＭＳ 明朝" w:hAnsi="ＭＳ 明朝" w:cs="Malgun Gothic Semilight" w:hint="eastAsia"/>
          <w:kern w:val="0"/>
          <w:szCs w:val="21"/>
        </w:rPr>
        <w:t>トを</w:t>
      </w:r>
      <w:r w:rsidRPr="00922999">
        <w:rPr>
          <w:rFonts w:ascii="ＭＳ 明朝" w:eastAsia="ＭＳ 明朝" w:hAnsi="ＭＳ 明朝" w:cs="ＭＳ 明朝" w:hint="eastAsia"/>
          <w:kern w:val="0"/>
          <w:szCs w:val="21"/>
        </w:rPr>
        <w:t>作成</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事業計画書</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共</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提出</w:t>
      </w:r>
      <w:r w:rsidRPr="00922999">
        <w:rPr>
          <w:rFonts w:ascii="ＭＳ 明朝" w:eastAsia="ＭＳ 明朝" w:hAnsi="ＭＳ 明朝" w:cs="Malgun Gothic Semilight" w:hint="eastAsia"/>
          <w:kern w:val="0"/>
          <w:szCs w:val="21"/>
        </w:rPr>
        <w:t>すること。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エ</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指定管理者並</w:t>
      </w:r>
      <w:r w:rsidRPr="00922999">
        <w:rPr>
          <w:rFonts w:ascii="ＭＳ 明朝" w:eastAsia="ＭＳ 明朝" w:hAnsi="ＭＳ 明朝" w:cs="Malgun Gothic Semilight" w:hint="eastAsia"/>
          <w:kern w:val="0"/>
          <w:szCs w:val="21"/>
        </w:rPr>
        <w:t>びに</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配置</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係</w:t>
      </w:r>
      <w:r w:rsidRPr="00922999">
        <w:rPr>
          <w:rFonts w:ascii="ＭＳ 明朝" w:eastAsia="ＭＳ 明朝" w:hAnsi="ＭＳ 明朝" w:cs="Malgun Gothic Semilight" w:hint="eastAsia"/>
          <w:kern w:val="0"/>
          <w:szCs w:val="21"/>
        </w:rPr>
        <w:t>る</w:t>
      </w:r>
      <w:r w:rsidRPr="00922999">
        <w:rPr>
          <w:rFonts w:ascii="ＭＳ 明朝" w:eastAsia="ＭＳ 明朝" w:hAnsi="ＭＳ 明朝" w:cs="ＭＳ 明朝" w:hint="eastAsia"/>
          <w:kern w:val="0"/>
          <w:szCs w:val="21"/>
        </w:rPr>
        <w:t>再委託先及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人材派遣</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事業者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労働環境及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賃金</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関</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申出</w:t>
      </w:r>
      <w:r w:rsidRPr="00922999">
        <w:rPr>
          <w:rFonts w:ascii="ＭＳ 明朝" w:eastAsia="ＭＳ 明朝" w:hAnsi="ＭＳ 明朝" w:cs="Malgun Gothic Semilight" w:hint="eastAsia"/>
          <w:kern w:val="0"/>
          <w:szCs w:val="21"/>
        </w:rPr>
        <w:t>をしたことを</w:t>
      </w:r>
      <w:r w:rsidRPr="00922999">
        <w:rPr>
          <w:rFonts w:ascii="ＭＳ 明朝" w:eastAsia="ＭＳ 明朝" w:hAnsi="ＭＳ 明朝" w:cs="ＭＳ 明朝" w:hint="eastAsia"/>
          <w:kern w:val="0"/>
          <w:szCs w:val="21"/>
        </w:rPr>
        <w:t>理由</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解雇</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下請契約</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解除</w:t>
      </w:r>
      <w:r w:rsidRPr="00922999">
        <w:rPr>
          <w:rFonts w:ascii="ＭＳ 明朝" w:eastAsia="ＭＳ 明朝" w:hAnsi="ＭＳ 明朝" w:cs="Malgun Gothic Semilight" w:hint="eastAsia"/>
          <w:kern w:val="0"/>
          <w:szCs w:val="21"/>
        </w:rPr>
        <w:t>その</w:t>
      </w:r>
      <w:r w:rsidRPr="00922999">
        <w:rPr>
          <w:rFonts w:ascii="ＭＳ 明朝" w:eastAsia="ＭＳ 明朝" w:hAnsi="ＭＳ 明朝" w:cs="ＭＳ 明朝" w:hint="eastAsia"/>
          <w:kern w:val="0"/>
          <w:szCs w:val="21"/>
        </w:rPr>
        <w:t>他</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不利益</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取扱</w:t>
      </w:r>
      <w:r w:rsidRPr="00922999">
        <w:rPr>
          <w:rFonts w:ascii="ＭＳ 明朝" w:eastAsia="ＭＳ 明朝" w:hAnsi="ＭＳ 明朝" w:cs="Malgun Gothic Semilight" w:hint="eastAsia"/>
          <w:kern w:val="0"/>
          <w:szCs w:val="21"/>
        </w:rPr>
        <w:t>いをしないこと。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オ</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次</w:t>
      </w:r>
      <w:r w:rsidRPr="00922999">
        <w:rPr>
          <w:rFonts w:ascii="ＭＳ 明朝" w:eastAsia="ＭＳ 明朝" w:hAnsi="ＭＳ 明朝" w:cs="Malgun Gothic Semilight" w:hint="eastAsia"/>
          <w:kern w:val="0"/>
          <w:szCs w:val="21"/>
        </w:rPr>
        <w:t>のいずれかに</w:t>
      </w:r>
      <w:r w:rsidRPr="00922999">
        <w:rPr>
          <w:rFonts w:ascii="ＭＳ 明朝" w:eastAsia="ＭＳ 明朝" w:hAnsi="ＭＳ 明朝" w:cs="ＭＳ 明朝" w:hint="eastAsia"/>
          <w:kern w:val="0"/>
          <w:szCs w:val="21"/>
        </w:rPr>
        <w:t>該当</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w:t>
      </w:r>
      <w:r w:rsidRPr="00922999">
        <w:rPr>
          <w:rFonts w:ascii="ＭＳ 明朝" w:eastAsia="ＭＳ 明朝" w:hAnsi="ＭＳ 明朝" w:cs="Malgun Gothic Semilight" w:hint="eastAsia"/>
          <w:kern w:val="0"/>
          <w:szCs w:val="21"/>
        </w:rPr>
        <w:t>して</w:t>
      </w:r>
      <w:r w:rsidRPr="00922999">
        <w:rPr>
          <w:rFonts w:ascii="ＭＳ 明朝" w:eastAsia="ＭＳ 明朝" w:hAnsi="ＭＳ 明朝" w:cs="ＭＳ 明朝" w:hint="eastAsia"/>
          <w:kern w:val="0"/>
          <w:szCs w:val="21"/>
        </w:rPr>
        <w:t>報告</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求</w:t>
      </w:r>
      <w:r w:rsidRPr="00922999">
        <w:rPr>
          <w:rFonts w:ascii="ＭＳ 明朝" w:eastAsia="ＭＳ 明朝" w:hAnsi="ＭＳ 明朝" w:cs="Malgun Gothic Semilight" w:hint="eastAsia"/>
          <w:kern w:val="0"/>
          <w:szCs w:val="21"/>
        </w:rPr>
        <w:t>め、</w:t>
      </w:r>
      <w:r w:rsidRPr="00922999">
        <w:rPr>
          <w:rFonts w:ascii="ＭＳ 明朝" w:eastAsia="ＭＳ 明朝" w:hAnsi="ＭＳ 明朝" w:cs="ＭＳ 明朝" w:hint="eastAsia"/>
          <w:kern w:val="0"/>
          <w:szCs w:val="21"/>
        </w:rPr>
        <w:t>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配置</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係</w:t>
      </w:r>
      <w:r w:rsidRPr="00922999">
        <w:rPr>
          <w:rFonts w:ascii="ＭＳ 明朝" w:eastAsia="ＭＳ 明朝" w:hAnsi="ＭＳ 明朝" w:cs="Malgun Gothic Semilight" w:hint="eastAsia"/>
          <w:kern w:val="0"/>
          <w:szCs w:val="21"/>
        </w:rPr>
        <w:t>る</w:t>
      </w:r>
      <w:r w:rsidRPr="00922999">
        <w:rPr>
          <w:rFonts w:ascii="ＭＳ 明朝" w:eastAsia="ＭＳ 明朝" w:hAnsi="ＭＳ 明朝" w:cs="ＭＳ 明朝" w:hint="eastAsia"/>
          <w:kern w:val="0"/>
          <w:szCs w:val="21"/>
        </w:rPr>
        <w:t>再委託先若</w:t>
      </w:r>
      <w:r w:rsidRPr="00922999">
        <w:rPr>
          <w:rFonts w:ascii="ＭＳ 明朝" w:eastAsia="ＭＳ 明朝" w:hAnsi="ＭＳ 明朝" w:cs="Malgun Gothic Semilight" w:hint="eastAsia"/>
          <w:kern w:val="0"/>
          <w:szCs w:val="21"/>
        </w:rPr>
        <w:t>しくは</w:t>
      </w:r>
      <w:r w:rsidRPr="00922999">
        <w:rPr>
          <w:rFonts w:ascii="ＭＳ 明朝" w:eastAsia="ＭＳ 明朝" w:hAnsi="ＭＳ 明朝" w:cs="ＭＳ 明朝" w:hint="eastAsia"/>
          <w:kern w:val="0"/>
          <w:szCs w:val="21"/>
        </w:rPr>
        <w:t>人材派遣</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事業所</w:t>
      </w:r>
      <w:r w:rsidRPr="00922999">
        <w:rPr>
          <w:rFonts w:ascii="ＭＳ 明朝" w:eastAsia="ＭＳ 明朝" w:hAnsi="ＭＳ 明朝" w:cs="Malgun Gothic Semilight" w:hint="eastAsia"/>
          <w:kern w:val="0"/>
          <w:szCs w:val="21"/>
        </w:rPr>
        <w:t>において、</w:t>
      </w:r>
      <w:r w:rsidRPr="00922999">
        <w:rPr>
          <w:rFonts w:ascii="ＭＳ 明朝" w:eastAsia="ＭＳ 明朝" w:hAnsi="ＭＳ 明朝" w:cs="ＭＳ 明朝" w:hint="eastAsia"/>
          <w:kern w:val="0"/>
          <w:szCs w:val="21"/>
        </w:rPr>
        <w:t>職員等</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労働条件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示</w:t>
      </w:r>
      <w:r w:rsidRPr="00922999">
        <w:rPr>
          <w:rFonts w:ascii="ＭＳ 明朝" w:eastAsia="ＭＳ 明朝" w:hAnsi="ＭＳ 明朝" w:cs="Malgun Gothic Semilight" w:hint="eastAsia"/>
          <w:kern w:val="0"/>
          <w:szCs w:val="21"/>
        </w:rPr>
        <w:t>す</w:t>
      </w:r>
      <w:r w:rsidRPr="00922999">
        <w:rPr>
          <w:rFonts w:ascii="ＭＳ 明朝" w:eastAsia="ＭＳ 明朝" w:hAnsi="ＭＳ 明朝" w:cs="ＭＳ 明朝" w:hint="eastAsia"/>
          <w:kern w:val="0"/>
          <w:szCs w:val="21"/>
        </w:rPr>
        <w:t>書類</w:t>
      </w:r>
      <w:r w:rsidRPr="00922999">
        <w:rPr>
          <w:rFonts w:ascii="ＭＳ 明朝" w:eastAsia="ＭＳ 明朝" w:hAnsi="ＭＳ 明朝" w:cs="Malgun Gothic Semilight" w:hint="eastAsia"/>
          <w:kern w:val="0"/>
          <w:szCs w:val="21"/>
        </w:rPr>
        <w:t>その</w:t>
      </w:r>
      <w:r w:rsidRPr="00922999">
        <w:rPr>
          <w:rFonts w:ascii="ＭＳ 明朝" w:eastAsia="ＭＳ 明朝" w:hAnsi="ＭＳ 明朝" w:cs="ＭＳ 明朝" w:hint="eastAsia"/>
          <w:kern w:val="0"/>
          <w:szCs w:val="21"/>
        </w:rPr>
        <w:t>他</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物件</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調査</w:t>
      </w:r>
      <w:r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若</w:t>
      </w:r>
      <w:r w:rsidRPr="00922999">
        <w:rPr>
          <w:rFonts w:ascii="ＭＳ 明朝" w:eastAsia="ＭＳ 明朝" w:hAnsi="ＭＳ 明朝" w:cs="Malgun Gothic Semilight" w:hint="eastAsia"/>
          <w:kern w:val="0"/>
          <w:szCs w:val="21"/>
        </w:rPr>
        <w:t>しくは</w:t>
      </w:r>
      <w:r w:rsidRPr="00922999">
        <w:rPr>
          <w:rFonts w:ascii="ＭＳ 明朝" w:eastAsia="ＭＳ 明朝" w:hAnsi="ＭＳ 明朝" w:cs="ＭＳ 明朝" w:hint="eastAsia"/>
          <w:kern w:val="0"/>
          <w:szCs w:val="21"/>
        </w:rPr>
        <w:t>本業務</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従事</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者及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関係者</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確認</w:t>
      </w:r>
      <w:r w:rsidRPr="00922999">
        <w:rPr>
          <w:rFonts w:ascii="ＭＳ 明朝" w:eastAsia="ＭＳ 明朝" w:hAnsi="ＭＳ 明朝" w:cs="Malgun Gothic Semilight" w:hint="eastAsia"/>
          <w:kern w:val="0"/>
          <w:szCs w:val="21"/>
        </w:rPr>
        <w:t>することができる。</w:t>
      </w:r>
    </w:p>
    <w:p w:rsidR="008337B0" w:rsidRPr="00922999" w:rsidRDefault="008C1E3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8337B0" w:rsidRPr="00922999">
        <w:rPr>
          <w:rFonts w:ascii="ＭＳ 明朝" w:eastAsia="ＭＳ 明朝" w:hAnsi="ＭＳ 明朝" w:cs="ＭＳ 明朝" w:hint="eastAsia"/>
          <w:kern w:val="0"/>
          <w:szCs w:val="21"/>
        </w:rPr>
        <w:t>職員</w:t>
      </w:r>
      <w:r w:rsidR="008337B0" w:rsidRPr="00922999">
        <w:rPr>
          <w:rFonts w:ascii="ＭＳ 明朝" w:eastAsia="ＭＳ 明朝" w:hAnsi="ＭＳ 明朝" w:cs="Malgun Gothic Semilight" w:hint="eastAsia"/>
          <w:kern w:val="0"/>
          <w:szCs w:val="21"/>
        </w:rPr>
        <w:t>から</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008337B0" w:rsidRPr="00922999">
        <w:rPr>
          <w:rFonts w:ascii="ＭＳ 明朝" w:eastAsia="ＭＳ 明朝" w:hAnsi="ＭＳ 明朝" w:cs="MS-PGothic" w:hint="eastAsia"/>
          <w:kern w:val="0"/>
          <w:szCs w:val="21"/>
        </w:rPr>
        <w:t>エの</w:t>
      </w:r>
      <w:r w:rsidR="008337B0" w:rsidRPr="00922999">
        <w:rPr>
          <w:rFonts w:ascii="ＭＳ 明朝" w:eastAsia="ＭＳ 明朝" w:hAnsi="ＭＳ 明朝" w:cs="ＭＳ 明朝" w:hint="eastAsia"/>
          <w:kern w:val="0"/>
          <w:szCs w:val="21"/>
        </w:rPr>
        <w:t>規定</w:t>
      </w:r>
      <w:r w:rsidR="008337B0" w:rsidRPr="00922999">
        <w:rPr>
          <w:rFonts w:ascii="ＭＳ 明朝" w:eastAsia="ＭＳ 明朝" w:hAnsi="ＭＳ 明朝" w:cs="Malgun Gothic Semilight" w:hint="eastAsia"/>
          <w:kern w:val="0"/>
          <w:szCs w:val="21"/>
        </w:rPr>
        <w:t>による</w:t>
      </w:r>
      <w:r w:rsidR="008337B0" w:rsidRPr="00922999">
        <w:rPr>
          <w:rFonts w:ascii="ＭＳ 明朝" w:eastAsia="ＭＳ 明朝" w:hAnsi="ＭＳ 明朝" w:cs="ＭＳ 明朝" w:hint="eastAsia"/>
          <w:kern w:val="0"/>
          <w:szCs w:val="21"/>
        </w:rPr>
        <w:t>申出</w:t>
      </w:r>
      <w:r w:rsidR="008337B0" w:rsidRPr="00922999">
        <w:rPr>
          <w:rFonts w:ascii="ＭＳ 明朝" w:eastAsia="ＭＳ 明朝" w:hAnsi="ＭＳ 明朝" w:cs="Malgun Gothic Semilight" w:hint="eastAsia"/>
          <w:kern w:val="0"/>
          <w:szCs w:val="21"/>
        </w:rPr>
        <w:t>があったとき。</w:t>
      </w:r>
    </w:p>
    <w:p w:rsidR="008337B0" w:rsidRPr="00922999" w:rsidRDefault="008C1E3C"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008337B0" w:rsidRPr="00922999">
        <w:rPr>
          <w:rFonts w:ascii="ＭＳ 明朝" w:eastAsia="ＭＳ 明朝" w:hAnsi="ＭＳ 明朝" w:cs="MS-PGothic" w:hint="eastAsia"/>
          <w:kern w:val="0"/>
          <w:szCs w:val="21"/>
        </w:rPr>
        <w:t>に</w:t>
      </w:r>
      <w:r w:rsidR="008337B0" w:rsidRPr="00922999">
        <w:rPr>
          <w:rFonts w:ascii="ＭＳ 明朝" w:eastAsia="ＭＳ 明朝" w:hAnsi="ＭＳ 明朝" w:cs="ＭＳ 明朝" w:hint="eastAsia"/>
          <w:kern w:val="0"/>
          <w:szCs w:val="21"/>
        </w:rPr>
        <w:t>定</w:t>
      </w:r>
      <w:r w:rsidR="008337B0" w:rsidRPr="00922999">
        <w:rPr>
          <w:rFonts w:ascii="ＭＳ 明朝" w:eastAsia="ＭＳ 明朝" w:hAnsi="ＭＳ 明朝" w:cs="Malgun Gothic Semilight" w:hint="eastAsia"/>
          <w:kern w:val="0"/>
          <w:szCs w:val="21"/>
        </w:rPr>
        <w:t>める</w:t>
      </w:r>
      <w:r w:rsidR="008337B0" w:rsidRPr="00922999">
        <w:rPr>
          <w:rFonts w:ascii="ＭＳ 明朝" w:eastAsia="ＭＳ 明朝" w:hAnsi="ＭＳ 明朝" w:cs="ＭＳ 明朝" w:hint="eastAsia"/>
          <w:kern w:val="0"/>
          <w:szCs w:val="21"/>
        </w:rPr>
        <w:t>労働環境確保</w:t>
      </w:r>
      <w:r w:rsidR="008337B0" w:rsidRPr="00922999">
        <w:rPr>
          <w:rFonts w:ascii="ＭＳ 明朝" w:eastAsia="ＭＳ 明朝" w:hAnsi="ＭＳ 明朝" w:cs="Malgun Gothic Semilight" w:hint="eastAsia"/>
          <w:kern w:val="0"/>
          <w:szCs w:val="21"/>
        </w:rPr>
        <w:t>のため</w:t>
      </w:r>
      <w:r w:rsidR="0032500B" w:rsidRPr="00922999">
        <w:rPr>
          <w:rFonts w:ascii="ＭＳ 明朝" w:eastAsia="ＭＳ 明朝" w:hAnsi="ＭＳ 明朝" w:cs="Malgun Gothic Semilight" w:hint="eastAsia"/>
          <w:kern w:val="0"/>
          <w:szCs w:val="21"/>
        </w:rPr>
        <w:t>、</w:t>
      </w:r>
      <w:r w:rsidR="008337B0" w:rsidRPr="00922999">
        <w:rPr>
          <w:rFonts w:ascii="ＭＳ 明朝" w:eastAsia="ＭＳ 明朝" w:hAnsi="ＭＳ 明朝" w:cs="ＭＳ 明朝" w:hint="eastAsia"/>
          <w:kern w:val="0"/>
          <w:szCs w:val="21"/>
        </w:rPr>
        <w:t>履行状況</w:t>
      </w:r>
      <w:r w:rsidR="008337B0" w:rsidRPr="00922999">
        <w:rPr>
          <w:rFonts w:ascii="ＭＳ 明朝" w:eastAsia="ＭＳ 明朝" w:hAnsi="ＭＳ 明朝" w:cs="Malgun Gothic Semilight" w:hint="eastAsia"/>
          <w:kern w:val="0"/>
          <w:szCs w:val="21"/>
        </w:rPr>
        <w:t>を</w:t>
      </w:r>
      <w:r w:rsidR="008337B0" w:rsidRPr="00922999">
        <w:rPr>
          <w:rFonts w:ascii="ＭＳ 明朝" w:eastAsia="ＭＳ 明朝" w:hAnsi="ＭＳ 明朝" w:cs="ＭＳ 明朝" w:hint="eastAsia"/>
          <w:kern w:val="0"/>
          <w:szCs w:val="21"/>
        </w:rPr>
        <w:t>確認</w:t>
      </w:r>
      <w:r w:rsidR="008337B0" w:rsidRPr="00922999">
        <w:rPr>
          <w:rFonts w:ascii="ＭＳ 明朝" w:eastAsia="ＭＳ 明朝" w:hAnsi="ＭＳ 明朝" w:cs="Malgun Gothic Semilight" w:hint="eastAsia"/>
          <w:kern w:val="0"/>
          <w:szCs w:val="21"/>
        </w:rPr>
        <w:t>に</w:t>
      </w:r>
      <w:r w:rsidR="008337B0" w:rsidRPr="00922999">
        <w:rPr>
          <w:rFonts w:ascii="ＭＳ 明朝" w:eastAsia="ＭＳ 明朝" w:hAnsi="ＭＳ 明朝" w:cs="ＭＳ 明朝" w:hint="eastAsia"/>
          <w:kern w:val="0"/>
          <w:szCs w:val="21"/>
        </w:rPr>
        <w:t>必要</w:t>
      </w:r>
      <w:r w:rsidR="008337B0" w:rsidRPr="00922999">
        <w:rPr>
          <w:rFonts w:ascii="ＭＳ 明朝" w:eastAsia="ＭＳ 明朝" w:hAnsi="ＭＳ 明朝" w:cs="Malgun Gothic Semilight" w:hint="eastAsia"/>
          <w:kern w:val="0"/>
          <w:szCs w:val="21"/>
        </w:rPr>
        <w:t>があると</w:t>
      </w:r>
      <w:r w:rsidR="008337B0" w:rsidRPr="00922999">
        <w:rPr>
          <w:rFonts w:ascii="ＭＳ 明朝" w:eastAsia="ＭＳ 明朝" w:hAnsi="ＭＳ 明朝" w:cs="ＭＳ 明朝" w:hint="eastAsia"/>
          <w:kern w:val="0"/>
          <w:szCs w:val="21"/>
        </w:rPr>
        <w:t>認</w:t>
      </w:r>
      <w:r w:rsidR="008337B0" w:rsidRPr="00922999">
        <w:rPr>
          <w:rFonts w:ascii="ＭＳ 明朝" w:eastAsia="ＭＳ 明朝" w:hAnsi="ＭＳ 明朝" w:cs="Malgun Gothic Semilight" w:hint="eastAsia"/>
          <w:kern w:val="0"/>
          <w:szCs w:val="21"/>
        </w:rPr>
        <w:t>めるとき。</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カ</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Pr="00922999">
        <w:rPr>
          <w:rFonts w:ascii="ＭＳ 明朝" w:eastAsia="ＭＳ 明朝" w:hAnsi="ＭＳ 明朝" w:cs="MS-PGothic" w:hint="eastAsia"/>
          <w:kern w:val="0"/>
          <w:szCs w:val="21"/>
        </w:rPr>
        <w:t>オの</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による</w:t>
      </w:r>
      <w:r w:rsidRPr="00922999">
        <w:rPr>
          <w:rFonts w:ascii="ＭＳ 明朝" w:eastAsia="ＭＳ 明朝" w:hAnsi="ＭＳ 明朝" w:cs="ＭＳ 明朝" w:hint="eastAsia"/>
          <w:kern w:val="0"/>
          <w:szCs w:val="21"/>
        </w:rPr>
        <w:t>調査</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結果</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必要</w:t>
      </w:r>
      <w:r w:rsidRPr="00922999">
        <w:rPr>
          <w:rFonts w:ascii="ＭＳ 明朝" w:eastAsia="ＭＳ 明朝" w:hAnsi="ＭＳ 明朝" w:cs="Malgun Gothic Semilight" w:hint="eastAsia"/>
          <w:kern w:val="0"/>
          <w:szCs w:val="21"/>
        </w:rPr>
        <w:t>があると</w:t>
      </w:r>
      <w:r w:rsidRPr="00922999">
        <w:rPr>
          <w:rFonts w:ascii="ＭＳ 明朝" w:eastAsia="ＭＳ 明朝" w:hAnsi="ＭＳ 明朝" w:cs="ＭＳ 明朝" w:hint="eastAsia"/>
          <w:kern w:val="0"/>
          <w:szCs w:val="21"/>
        </w:rPr>
        <w:t>認</w:t>
      </w:r>
      <w:r w:rsidRPr="00922999">
        <w:rPr>
          <w:rFonts w:ascii="ＭＳ 明朝" w:eastAsia="ＭＳ 明朝" w:hAnsi="ＭＳ 明朝" w:cs="Malgun Gothic Semilight" w:hint="eastAsia"/>
          <w:kern w:val="0"/>
          <w:szCs w:val="21"/>
        </w:rPr>
        <w:t>められる</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第三者</w:t>
      </w:r>
      <w:r w:rsidRPr="00922999">
        <w:rPr>
          <w:rFonts w:ascii="ＭＳ 明朝" w:eastAsia="ＭＳ 明朝" w:hAnsi="ＭＳ 明朝" w:cs="Malgun Gothic Semilight" w:hint="eastAsia"/>
          <w:kern w:val="0"/>
          <w:szCs w:val="21"/>
        </w:rPr>
        <w:t>による</w:t>
      </w:r>
      <w:r w:rsidRPr="00922999">
        <w:rPr>
          <w:rFonts w:ascii="ＭＳ 明朝" w:eastAsia="ＭＳ 明朝" w:hAnsi="ＭＳ 明朝" w:cs="ＭＳ 明朝" w:hint="eastAsia"/>
          <w:kern w:val="0"/>
          <w:szCs w:val="21"/>
        </w:rPr>
        <w:t>調査</w:t>
      </w:r>
      <w:r w:rsidRPr="00922999">
        <w:rPr>
          <w:rFonts w:ascii="ＭＳ 明朝" w:eastAsia="ＭＳ 明朝" w:hAnsi="ＭＳ 明朝" w:cs="Malgun Gothic Semilight" w:hint="eastAsia"/>
          <w:kern w:val="0"/>
          <w:szCs w:val="21"/>
        </w:rPr>
        <w:t>を</w:t>
      </w:r>
      <w:r w:rsidR="0032500B" w:rsidRPr="00922999">
        <w:rPr>
          <w:rFonts w:ascii="ＭＳ 明朝" w:eastAsia="ＭＳ 明朝" w:hAnsi="ＭＳ 明朝" w:cs="Malgun Gothic Semilight" w:hint="eastAsia"/>
          <w:kern w:val="0"/>
          <w:szCs w:val="21"/>
        </w:rPr>
        <w:t>依頼する</w:t>
      </w:r>
      <w:r w:rsidRPr="00922999">
        <w:rPr>
          <w:rFonts w:ascii="ＭＳ 明朝" w:eastAsia="ＭＳ 明朝" w:hAnsi="ＭＳ 明朝" w:cs="Malgun Gothic Semilight" w:hint="eastAsia"/>
          <w:kern w:val="0"/>
          <w:szCs w:val="21"/>
        </w:rPr>
        <w:t>ことができる。</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キ</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Pr="00922999">
        <w:rPr>
          <w:rFonts w:ascii="ＭＳ 明朝" w:eastAsia="ＭＳ 明朝" w:hAnsi="ＭＳ 明朝" w:cs="MS-PGothic" w:hint="eastAsia"/>
          <w:kern w:val="0"/>
          <w:szCs w:val="21"/>
        </w:rPr>
        <w:t>オ</w:t>
      </w:r>
      <w:r w:rsidRPr="00922999">
        <w:rPr>
          <w:rFonts w:ascii="ＭＳ 明朝" w:eastAsia="ＭＳ 明朝" w:hAnsi="ＭＳ 明朝" w:cs="ＭＳ 明朝" w:hint="eastAsia"/>
          <w:kern w:val="0"/>
          <w:szCs w:val="21"/>
        </w:rPr>
        <w:t>及</w:t>
      </w:r>
      <w:r w:rsidRPr="00922999">
        <w:rPr>
          <w:rFonts w:ascii="ＭＳ 明朝" w:eastAsia="ＭＳ 明朝" w:hAnsi="ＭＳ 明朝" w:cs="Malgun Gothic Semilight" w:hint="eastAsia"/>
          <w:kern w:val="0"/>
          <w:szCs w:val="21"/>
        </w:rPr>
        <w:t>びカの</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による</w:t>
      </w:r>
      <w:r w:rsidRPr="00922999">
        <w:rPr>
          <w:rFonts w:ascii="ＭＳ 明朝" w:eastAsia="ＭＳ 明朝" w:hAnsi="ＭＳ 明朝" w:cs="ＭＳ 明朝" w:hint="eastAsia"/>
          <w:kern w:val="0"/>
          <w:szCs w:val="21"/>
        </w:rPr>
        <w:t>労働環境</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確認</w:t>
      </w:r>
      <w:r w:rsidRPr="00922999">
        <w:rPr>
          <w:rFonts w:ascii="ＭＳ 明朝" w:eastAsia="ＭＳ 明朝" w:hAnsi="ＭＳ 明朝" w:cs="Malgun Gothic Semilight" w:hint="eastAsia"/>
          <w:kern w:val="0"/>
          <w:szCs w:val="21"/>
        </w:rPr>
        <w:t>のための</w:t>
      </w:r>
      <w:r w:rsidRPr="00922999">
        <w:rPr>
          <w:rFonts w:ascii="ＭＳ 明朝" w:eastAsia="ＭＳ 明朝" w:hAnsi="ＭＳ 明朝" w:cs="ＭＳ 明朝" w:hint="eastAsia"/>
          <w:kern w:val="0"/>
          <w:szCs w:val="21"/>
        </w:rPr>
        <w:t>調査</w:t>
      </w:r>
      <w:r w:rsidRPr="00922999">
        <w:rPr>
          <w:rFonts w:ascii="ＭＳ 明朝" w:eastAsia="ＭＳ 明朝" w:hAnsi="ＭＳ 明朝" w:cs="MS-PGothic" w:hint="eastAsia"/>
          <w:kern w:val="0"/>
          <w:szCs w:val="21"/>
        </w:rPr>
        <w:t>に</w:t>
      </w:r>
      <w:r w:rsidRPr="00922999">
        <w:rPr>
          <w:rFonts w:ascii="ＭＳ 明朝" w:eastAsia="ＭＳ 明朝" w:hAnsi="ＭＳ 明朝" w:cs="ＭＳ 明朝" w:hint="eastAsia"/>
          <w:kern w:val="0"/>
          <w:szCs w:val="21"/>
        </w:rPr>
        <w:t>協力</w:t>
      </w:r>
      <w:r w:rsidRPr="00922999">
        <w:rPr>
          <w:rFonts w:ascii="ＭＳ 明朝" w:eastAsia="ＭＳ 明朝" w:hAnsi="ＭＳ 明朝" w:cs="Malgun Gothic Semilight" w:hint="eastAsia"/>
          <w:kern w:val="0"/>
          <w:szCs w:val="21"/>
        </w:rPr>
        <w:t>すること。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ク</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区</w:t>
      </w:r>
      <w:r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Pr="00922999">
        <w:rPr>
          <w:rFonts w:ascii="ＭＳ 明朝" w:eastAsia="ＭＳ 明朝" w:hAnsi="ＭＳ 明朝" w:cs="MS-PGothic" w:hint="eastAsia"/>
          <w:kern w:val="0"/>
          <w:szCs w:val="21"/>
        </w:rPr>
        <w:t>オ、カ</w:t>
      </w:r>
      <w:r w:rsidRPr="00922999">
        <w:rPr>
          <w:rFonts w:ascii="ＭＳ 明朝" w:eastAsia="ＭＳ 明朝" w:hAnsi="ＭＳ 明朝" w:cs="ＭＳ 明朝" w:hint="eastAsia"/>
          <w:kern w:val="0"/>
          <w:szCs w:val="21"/>
        </w:rPr>
        <w:t>及</w:t>
      </w:r>
      <w:r w:rsidRPr="00922999">
        <w:rPr>
          <w:rFonts w:ascii="ＭＳ 明朝" w:eastAsia="ＭＳ 明朝" w:hAnsi="ＭＳ 明朝" w:cs="Malgun Gothic Semilight" w:hint="eastAsia"/>
          <w:kern w:val="0"/>
          <w:szCs w:val="21"/>
        </w:rPr>
        <w:t>びキによる</w:t>
      </w:r>
      <w:r w:rsidRPr="00922999">
        <w:rPr>
          <w:rFonts w:ascii="ＭＳ 明朝" w:eastAsia="ＭＳ 明朝" w:hAnsi="ＭＳ 明朝" w:cs="ＭＳ 明朝" w:hint="eastAsia"/>
          <w:kern w:val="0"/>
          <w:szCs w:val="21"/>
        </w:rPr>
        <w:t>調査</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結果</w:t>
      </w:r>
      <w:r w:rsidRPr="00922999">
        <w:rPr>
          <w:rFonts w:ascii="ＭＳ 明朝" w:eastAsia="ＭＳ 明朝" w:hAnsi="ＭＳ 明朝" w:cs="Malgun Gothic Semilight" w:hint="eastAsia"/>
          <w:kern w:val="0"/>
          <w:szCs w:val="21"/>
        </w:rPr>
        <w:t>、</w:t>
      </w:r>
      <w:r w:rsidRPr="00922999">
        <w:rPr>
          <w:rFonts w:ascii="ＭＳ 明朝" w:eastAsia="ＭＳ 明朝" w:hAnsi="ＭＳ 明朝" w:cs="ＭＳ 明朝" w:hint="eastAsia"/>
          <w:kern w:val="0"/>
          <w:szCs w:val="21"/>
        </w:rPr>
        <w:t>本項</w:t>
      </w:r>
      <w:r w:rsidRPr="00922999">
        <w:rPr>
          <w:rFonts w:ascii="ＭＳ 明朝" w:eastAsia="ＭＳ 明朝" w:hAnsi="ＭＳ 明朝" w:cs="Malgun Gothic Semilight" w:hint="eastAsia"/>
          <w:kern w:val="0"/>
          <w:szCs w:val="21"/>
        </w:rPr>
        <w:t>５</w:t>
      </w:r>
      <w:r w:rsidRPr="00922999">
        <w:rPr>
          <w:rFonts w:ascii="ＭＳ 明朝" w:eastAsia="ＭＳ 明朝" w:hAnsi="ＭＳ 明朝" w:cs="MS-PGothic" w:hint="eastAsia"/>
          <w:kern w:val="0"/>
          <w:szCs w:val="21"/>
        </w:rPr>
        <w:t>に</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労働環境確保</w:t>
      </w:r>
      <w:r w:rsidRPr="00922999">
        <w:rPr>
          <w:rFonts w:ascii="ＭＳ 明朝" w:eastAsia="ＭＳ 明朝" w:hAnsi="ＭＳ 明朝" w:cs="Malgun Gothic Semilight" w:hint="eastAsia"/>
          <w:kern w:val="0"/>
          <w:szCs w:val="21"/>
        </w:rPr>
        <w:t>のため</w:t>
      </w:r>
      <w:r w:rsidRPr="00922999">
        <w:rPr>
          <w:rFonts w:ascii="ＭＳ 明朝" w:eastAsia="ＭＳ 明朝" w:hAnsi="ＭＳ 明朝" w:cs="ＭＳ 明朝" w:hint="eastAsia"/>
          <w:kern w:val="0"/>
          <w:szCs w:val="21"/>
        </w:rPr>
        <w:t>事項</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履行状況</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不適切</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認</w:t>
      </w:r>
      <w:r w:rsidRPr="00922999">
        <w:rPr>
          <w:rFonts w:ascii="ＭＳ 明朝" w:eastAsia="ＭＳ 明朝" w:hAnsi="ＭＳ 明朝" w:cs="Malgun Gothic Semilight" w:hint="eastAsia"/>
          <w:kern w:val="0"/>
          <w:szCs w:val="21"/>
        </w:rPr>
        <w:t>められ</w:t>
      </w:r>
      <w:r w:rsidRPr="00922999">
        <w:rPr>
          <w:rFonts w:ascii="ＭＳ 明朝" w:eastAsia="ＭＳ 明朝" w:hAnsi="ＭＳ 明朝" w:cs="MS-PGothic" w:hint="eastAsia"/>
          <w:kern w:val="0"/>
          <w:szCs w:val="21"/>
        </w:rPr>
        <w:t>る</w:t>
      </w:r>
      <w:r w:rsidRPr="00922999">
        <w:rPr>
          <w:rFonts w:ascii="ＭＳ 明朝" w:eastAsia="ＭＳ 明朝" w:hAnsi="ＭＳ 明朝" w:cs="ＭＳ 明朝" w:hint="eastAsia"/>
          <w:kern w:val="0"/>
          <w:szCs w:val="21"/>
        </w:rPr>
        <w:t>場合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w:t>
      </w:r>
      <w:r w:rsidR="00B508C3" w:rsidRPr="00922999">
        <w:rPr>
          <w:rFonts w:ascii="ＭＳ 明朝" w:eastAsia="ＭＳ 明朝" w:hAnsi="ＭＳ 明朝" w:cs="Malgun Gothic Semilight" w:hint="eastAsia"/>
          <w:kern w:val="0"/>
          <w:szCs w:val="21"/>
        </w:rPr>
        <w:t>し</w:t>
      </w:r>
      <w:r w:rsidRPr="00922999">
        <w:rPr>
          <w:rFonts w:ascii="ＭＳ 明朝" w:eastAsia="ＭＳ 明朝" w:hAnsi="ＭＳ 明朝" w:cs="ＭＳ 明朝" w:hint="eastAsia"/>
          <w:kern w:val="0"/>
          <w:szCs w:val="21"/>
        </w:rPr>
        <w:t>労働環境改善</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指示</w:t>
      </w:r>
      <w:r w:rsidRPr="00922999">
        <w:rPr>
          <w:rFonts w:ascii="ＭＳ 明朝" w:eastAsia="ＭＳ 明朝" w:hAnsi="ＭＳ 明朝" w:cs="Malgun Gothic Semilight" w:hint="eastAsia"/>
          <w:kern w:val="0"/>
          <w:szCs w:val="21"/>
        </w:rPr>
        <w:t>することができる。</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ケ</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Pr="00922999">
        <w:rPr>
          <w:rFonts w:ascii="ＭＳ 明朝" w:eastAsia="ＭＳ 明朝" w:hAnsi="ＭＳ 明朝" w:cs="MS-PGothic" w:hint="eastAsia"/>
          <w:kern w:val="0"/>
          <w:szCs w:val="21"/>
        </w:rPr>
        <w:t>クの</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による</w:t>
      </w:r>
      <w:r w:rsidRPr="00922999">
        <w:rPr>
          <w:rFonts w:ascii="ＭＳ 明朝" w:eastAsia="ＭＳ 明朝" w:hAnsi="ＭＳ 明朝" w:cs="ＭＳ 明朝" w:hint="eastAsia"/>
          <w:kern w:val="0"/>
          <w:szCs w:val="21"/>
        </w:rPr>
        <w:t>改善指示</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従</w:t>
      </w:r>
      <w:r w:rsidRPr="00922999">
        <w:rPr>
          <w:rFonts w:ascii="ＭＳ 明朝" w:eastAsia="ＭＳ 明朝" w:hAnsi="ＭＳ 明朝" w:cs="Malgun Gothic Semilight" w:hint="eastAsia"/>
          <w:kern w:val="0"/>
          <w:szCs w:val="21"/>
        </w:rPr>
        <w:t>うこと。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コ</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業務</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特性</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応</w:t>
      </w:r>
      <w:r w:rsidRPr="00922999">
        <w:rPr>
          <w:rFonts w:ascii="ＭＳ 明朝" w:eastAsia="ＭＳ 明朝" w:hAnsi="ＭＳ 明朝" w:cs="Malgun Gothic Semilight" w:hint="eastAsia"/>
          <w:kern w:val="0"/>
          <w:szCs w:val="21"/>
        </w:rPr>
        <w:t>じて</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良好</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労働環境</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確保</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必要</w:t>
      </w:r>
      <w:r w:rsidRPr="00922999">
        <w:rPr>
          <w:rFonts w:ascii="ＭＳ 明朝" w:eastAsia="ＭＳ 明朝" w:hAnsi="ＭＳ 明朝" w:cs="Malgun Gothic Semilight" w:hint="eastAsia"/>
          <w:kern w:val="0"/>
          <w:szCs w:val="21"/>
        </w:rPr>
        <w:t>な</w:t>
      </w:r>
      <w:r w:rsidRPr="00922999">
        <w:rPr>
          <w:rFonts w:ascii="ＭＳ 明朝" w:eastAsia="ＭＳ 明朝" w:hAnsi="ＭＳ 明朝" w:cs="ＭＳ 明朝" w:hint="eastAsia"/>
          <w:kern w:val="0"/>
          <w:szCs w:val="21"/>
        </w:rPr>
        <w:t>対策</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講</w:t>
      </w:r>
      <w:r w:rsidRPr="00922999">
        <w:rPr>
          <w:rFonts w:ascii="ＭＳ 明朝" w:eastAsia="ＭＳ 明朝" w:hAnsi="ＭＳ 明朝" w:cs="Malgun Gothic Semilight" w:hint="eastAsia"/>
          <w:kern w:val="0"/>
          <w:szCs w:val="21"/>
        </w:rPr>
        <w:t>ずること。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サ</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配置</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係</w:t>
      </w:r>
      <w:r w:rsidRPr="00922999">
        <w:rPr>
          <w:rFonts w:ascii="ＭＳ 明朝" w:eastAsia="ＭＳ 明朝" w:hAnsi="ＭＳ 明朝" w:cs="Malgun Gothic Semilight" w:hint="eastAsia"/>
          <w:kern w:val="0"/>
          <w:szCs w:val="21"/>
        </w:rPr>
        <w:t>る</w:t>
      </w:r>
      <w:r w:rsidRPr="00922999">
        <w:rPr>
          <w:rFonts w:ascii="ＭＳ 明朝" w:eastAsia="ＭＳ 明朝" w:hAnsi="ＭＳ 明朝" w:cs="ＭＳ 明朝" w:hint="eastAsia"/>
          <w:kern w:val="0"/>
          <w:szCs w:val="21"/>
        </w:rPr>
        <w:t>再委託先又</w:t>
      </w:r>
      <w:r w:rsidRPr="00922999">
        <w:rPr>
          <w:rFonts w:ascii="ＭＳ 明朝" w:eastAsia="ＭＳ 明朝" w:hAnsi="ＭＳ 明朝" w:cs="Malgun Gothic Semilight" w:hint="eastAsia"/>
          <w:kern w:val="0"/>
          <w:szCs w:val="21"/>
        </w:rPr>
        <w:t>は</w:t>
      </w:r>
      <w:r w:rsidRPr="00922999">
        <w:rPr>
          <w:rFonts w:ascii="ＭＳ 明朝" w:eastAsia="ＭＳ 明朝" w:hAnsi="ＭＳ 明朝" w:cs="ＭＳ 明朝" w:hint="eastAsia"/>
          <w:kern w:val="0"/>
          <w:szCs w:val="21"/>
        </w:rPr>
        <w:t>人材派遣</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事業者</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MS-PGothic" w:hint="eastAsia"/>
          <w:kern w:val="0"/>
          <w:szCs w:val="21"/>
        </w:rPr>
        <w:t>の</w:t>
      </w:r>
      <w:r w:rsidRPr="00922999">
        <w:rPr>
          <w:rFonts w:ascii="ＭＳ 明朝" w:eastAsia="ＭＳ 明朝" w:hAnsi="ＭＳ 明朝" w:cs="ＭＳ 明朝" w:hint="eastAsia"/>
          <w:kern w:val="0"/>
          <w:szCs w:val="21"/>
        </w:rPr>
        <w:t>間</w:t>
      </w:r>
      <w:r w:rsidRPr="00922999">
        <w:rPr>
          <w:rFonts w:ascii="ＭＳ 明朝" w:eastAsia="ＭＳ 明朝" w:hAnsi="ＭＳ 明朝" w:cs="Malgun Gothic Semilight" w:hint="eastAsia"/>
          <w:kern w:val="0"/>
          <w:szCs w:val="21"/>
        </w:rPr>
        <w:t>において、</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Pr="00922999">
        <w:rPr>
          <w:rFonts w:ascii="ＭＳ 明朝" w:eastAsia="ＭＳ 明朝" w:hAnsi="ＭＳ 明朝" w:cs="MS-PGothic" w:hint="eastAsia"/>
          <w:kern w:val="0"/>
          <w:szCs w:val="21"/>
        </w:rPr>
        <w:t>に</w:t>
      </w:r>
      <w:r w:rsidRPr="00922999">
        <w:rPr>
          <w:rFonts w:ascii="ＭＳ 明朝" w:eastAsia="ＭＳ 明朝" w:hAnsi="ＭＳ 明朝" w:cs="ＭＳ 明朝" w:hint="eastAsia"/>
          <w:kern w:val="0"/>
          <w:szCs w:val="21"/>
        </w:rPr>
        <w:t>定</w:t>
      </w:r>
      <w:r w:rsidRPr="00922999">
        <w:rPr>
          <w:rFonts w:ascii="ＭＳ 明朝" w:eastAsia="ＭＳ 明朝" w:hAnsi="ＭＳ 明朝" w:cs="Malgun Gothic Semilight" w:hint="eastAsia"/>
          <w:kern w:val="0"/>
          <w:szCs w:val="21"/>
        </w:rPr>
        <w:t>める</w:t>
      </w:r>
      <w:r w:rsidRPr="00922999">
        <w:rPr>
          <w:rFonts w:ascii="ＭＳ 明朝" w:eastAsia="ＭＳ 明朝" w:hAnsi="ＭＳ 明朝" w:cs="ＭＳ 明朝" w:hint="eastAsia"/>
          <w:kern w:val="0"/>
          <w:szCs w:val="21"/>
        </w:rPr>
        <w:t>内容</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遵守</w:t>
      </w:r>
      <w:r w:rsidRPr="00922999">
        <w:rPr>
          <w:rFonts w:ascii="ＭＳ 明朝" w:eastAsia="ＭＳ 明朝" w:hAnsi="ＭＳ 明朝" w:cs="Malgun Gothic Semilight" w:hint="eastAsia"/>
          <w:kern w:val="0"/>
          <w:szCs w:val="21"/>
        </w:rPr>
        <w:t>することについて、</w:t>
      </w:r>
      <w:r w:rsidRPr="00922999">
        <w:rPr>
          <w:rFonts w:ascii="ＭＳ 明朝" w:eastAsia="ＭＳ 明朝" w:hAnsi="ＭＳ 明朝" w:cs="ＭＳ 明朝" w:hint="eastAsia"/>
          <w:kern w:val="0"/>
          <w:szCs w:val="21"/>
        </w:rPr>
        <w:t>契約書等</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書面</w:t>
      </w:r>
      <w:r w:rsidRPr="00922999">
        <w:rPr>
          <w:rFonts w:ascii="ＭＳ 明朝" w:eastAsia="ＭＳ 明朝" w:hAnsi="ＭＳ 明朝" w:cs="Malgun Gothic Semilight" w:hint="eastAsia"/>
          <w:kern w:val="0"/>
          <w:szCs w:val="21"/>
        </w:rPr>
        <w:t>にて、</w:t>
      </w:r>
      <w:r w:rsidRPr="00922999">
        <w:rPr>
          <w:rFonts w:ascii="ＭＳ 明朝" w:eastAsia="ＭＳ 明朝" w:hAnsi="ＭＳ 明朝" w:cs="ＭＳ 明朝" w:hint="eastAsia"/>
          <w:kern w:val="0"/>
          <w:szCs w:val="21"/>
        </w:rPr>
        <w:t>明記</w:t>
      </w:r>
      <w:r w:rsidRPr="00922999">
        <w:rPr>
          <w:rFonts w:ascii="ＭＳ 明朝" w:eastAsia="ＭＳ 明朝" w:hAnsi="ＭＳ 明朝" w:cs="Malgun Gothic Semilight" w:hint="eastAsia"/>
          <w:kern w:val="0"/>
          <w:szCs w:val="21"/>
        </w:rPr>
        <w:t>すること。</w:t>
      </w:r>
    </w:p>
    <w:p w:rsidR="008337B0" w:rsidRPr="00922999" w:rsidRDefault="008337B0" w:rsidP="00AE2C95">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シ</w:t>
      </w:r>
      <w:r w:rsidRPr="00922999">
        <w:rPr>
          <w:rFonts w:ascii="ＭＳ 明朝" w:eastAsia="ＭＳ 明朝" w:hAnsi="ＭＳ 明朝" w:cs="MS-PGothic"/>
          <w:kern w:val="0"/>
          <w:szCs w:val="21"/>
        </w:rPr>
        <w:t xml:space="preserve"> </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本項５</w:t>
      </w:r>
      <w:r w:rsidR="00321795" w:rsidRPr="00922999">
        <w:rPr>
          <w:rFonts w:ascii="ＭＳ 明朝" w:eastAsia="ＭＳ 明朝" w:hAnsi="ＭＳ 明朝" w:cs="ＭＳ 明朝" w:hint="eastAsia"/>
          <w:kern w:val="0"/>
          <w:szCs w:val="21"/>
        </w:rPr>
        <w:t>（5）</w:t>
      </w:r>
      <w:r w:rsidRPr="00922999">
        <w:rPr>
          <w:rFonts w:ascii="ＭＳ 明朝" w:eastAsia="ＭＳ 明朝" w:hAnsi="ＭＳ 明朝" w:cs="MS-PGothic" w:hint="eastAsia"/>
          <w:kern w:val="0"/>
          <w:szCs w:val="21"/>
        </w:rPr>
        <w:t>アの</w:t>
      </w:r>
      <w:r w:rsidRPr="00922999">
        <w:rPr>
          <w:rFonts w:ascii="ＭＳ 明朝" w:eastAsia="ＭＳ 明朝" w:hAnsi="ＭＳ 明朝" w:cs="ＭＳ 明朝" w:hint="eastAsia"/>
          <w:kern w:val="0"/>
          <w:szCs w:val="21"/>
        </w:rPr>
        <w:t>規定</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指定管理者</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職員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w:t>
      </w:r>
      <w:r w:rsidRPr="00922999">
        <w:rPr>
          <w:rFonts w:ascii="ＭＳ 明朝" w:eastAsia="ＭＳ 明朝" w:hAnsi="ＭＳ 明朝" w:cs="Malgun Gothic Semilight" w:hint="eastAsia"/>
          <w:kern w:val="0"/>
          <w:szCs w:val="21"/>
        </w:rPr>
        <w:t>して</w:t>
      </w:r>
      <w:r w:rsidRPr="00922999">
        <w:rPr>
          <w:rFonts w:ascii="ＭＳ 明朝" w:eastAsia="ＭＳ 明朝" w:hAnsi="ＭＳ 明朝" w:cs="ＭＳ 明朝" w:hint="eastAsia"/>
          <w:kern w:val="0"/>
          <w:szCs w:val="21"/>
        </w:rPr>
        <w:t>支払</w:t>
      </w:r>
      <w:r w:rsidRPr="00922999">
        <w:rPr>
          <w:rFonts w:ascii="ＭＳ 明朝" w:eastAsia="ＭＳ 明朝" w:hAnsi="ＭＳ 明朝" w:cs="MS-PGothic" w:hint="eastAsia"/>
          <w:kern w:val="0"/>
          <w:szCs w:val="21"/>
        </w:rPr>
        <w:t>った</w:t>
      </w:r>
      <w:r w:rsidRPr="00922999">
        <w:rPr>
          <w:rFonts w:ascii="ＭＳ 明朝" w:eastAsia="ＭＳ 明朝" w:hAnsi="ＭＳ 明朝" w:cs="ＭＳ 明朝" w:hint="eastAsia"/>
          <w:kern w:val="0"/>
          <w:szCs w:val="21"/>
        </w:rPr>
        <w:t>賃金</w:t>
      </w:r>
      <w:r w:rsidRPr="00922999">
        <w:rPr>
          <w:rFonts w:ascii="ＭＳ 明朝" w:eastAsia="ＭＳ 明朝" w:hAnsi="ＭＳ 明朝" w:cs="Malgun Gothic Semilight" w:hint="eastAsia"/>
          <w:kern w:val="0"/>
          <w:szCs w:val="21"/>
        </w:rPr>
        <w:t>が</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算出</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賃金</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下回</w:t>
      </w:r>
      <w:r w:rsidRPr="00922999">
        <w:rPr>
          <w:rFonts w:ascii="ＭＳ 明朝" w:eastAsia="ＭＳ 明朝" w:hAnsi="ＭＳ 明朝" w:cs="Malgun Gothic Semilight" w:hint="eastAsia"/>
          <w:kern w:val="0"/>
          <w:szCs w:val="21"/>
        </w:rPr>
        <w:t>ったときは、</w:t>
      </w:r>
      <w:r w:rsidRPr="00922999">
        <w:rPr>
          <w:rFonts w:ascii="ＭＳ 明朝" w:eastAsia="ＭＳ 明朝" w:hAnsi="ＭＳ 明朝" w:cs="ＭＳ 明朝" w:hint="eastAsia"/>
          <w:kern w:val="0"/>
          <w:szCs w:val="21"/>
        </w:rPr>
        <w:t>当該職員</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対</w:t>
      </w:r>
      <w:r w:rsidRPr="00922999">
        <w:rPr>
          <w:rFonts w:ascii="ＭＳ 明朝" w:eastAsia="ＭＳ 明朝" w:hAnsi="ＭＳ 明朝" w:cs="MS-PGothic" w:hint="eastAsia"/>
          <w:kern w:val="0"/>
          <w:szCs w:val="21"/>
        </w:rPr>
        <w:t>して、</w:t>
      </w:r>
      <w:r w:rsidRPr="00922999">
        <w:rPr>
          <w:rFonts w:ascii="ＭＳ 明朝" w:eastAsia="ＭＳ 明朝" w:hAnsi="ＭＳ 明朝" w:cs="ＭＳ 明朝" w:hint="eastAsia"/>
          <w:kern w:val="0"/>
          <w:szCs w:val="21"/>
        </w:rPr>
        <w:t>当該賃金</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最低賃金水準額</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基</w:t>
      </w:r>
      <w:r w:rsidRPr="00922999">
        <w:rPr>
          <w:rFonts w:ascii="ＭＳ 明朝" w:eastAsia="ＭＳ 明朝" w:hAnsi="ＭＳ 明朝" w:cs="Malgun Gothic Semilight" w:hint="eastAsia"/>
          <w:kern w:val="0"/>
          <w:szCs w:val="21"/>
        </w:rPr>
        <w:t>づき</w:t>
      </w:r>
      <w:r w:rsidRPr="00922999">
        <w:rPr>
          <w:rFonts w:ascii="ＭＳ 明朝" w:eastAsia="ＭＳ 明朝" w:hAnsi="ＭＳ 明朝" w:cs="ＭＳ 明朝" w:hint="eastAsia"/>
          <w:kern w:val="0"/>
          <w:szCs w:val="21"/>
        </w:rPr>
        <w:t>算出</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賃金</w:t>
      </w:r>
      <w:r w:rsidRPr="00922999">
        <w:rPr>
          <w:rFonts w:ascii="ＭＳ 明朝" w:eastAsia="ＭＳ 明朝" w:hAnsi="ＭＳ 明朝" w:cs="Malgun Gothic Semilight" w:hint="eastAsia"/>
          <w:kern w:val="0"/>
          <w:szCs w:val="21"/>
        </w:rPr>
        <w:t>との</w:t>
      </w:r>
      <w:r w:rsidRPr="00922999">
        <w:rPr>
          <w:rFonts w:ascii="ＭＳ 明朝" w:eastAsia="ＭＳ 明朝" w:hAnsi="ＭＳ 明朝" w:cs="ＭＳ 明朝" w:hint="eastAsia"/>
          <w:kern w:val="0"/>
          <w:szCs w:val="21"/>
        </w:rPr>
        <w:t>差額</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相当</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額</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再委託先及</w:t>
      </w:r>
      <w:r w:rsidRPr="00922999">
        <w:rPr>
          <w:rFonts w:ascii="ＭＳ 明朝" w:eastAsia="ＭＳ 明朝" w:hAnsi="ＭＳ 明朝" w:cs="Malgun Gothic Semilight" w:hint="eastAsia"/>
          <w:kern w:val="0"/>
          <w:szCs w:val="21"/>
        </w:rPr>
        <w:t>び</w:t>
      </w:r>
      <w:r w:rsidRPr="00922999">
        <w:rPr>
          <w:rFonts w:ascii="ＭＳ 明朝" w:eastAsia="ＭＳ 明朝" w:hAnsi="ＭＳ 明朝" w:cs="ＭＳ 明朝" w:hint="eastAsia"/>
          <w:kern w:val="0"/>
          <w:szCs w:val="21"/>
        </w:rPr>
        <w:t>人材派遣</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事業者</w:t>
      </w:r>
      <w:r w:rsidRPr="00922999">
        <w:rPr>
          <w:rFonts w:ascii="ＭＳ 明朝" w:eastAsia="ＭＳ 明朝" w:hAnsi="ＭＳ 明朝" w:cs="Malgun Gothic Semilight" w:hint="eastAsia"/>
          <w:kern w:val="0"/>
          <w:szCs w:val="21"/>
        </w:rPr>
        <w:t>と</w:t>
      </w:r>
      <w:r w:rsidRPr="00922999">
        <w:rPr>
          <w:rFonts w:ascii="ＭＳ 明朝" w:eastAsia="ＭＳ 明朝" w:hAnsi="ＭＳ 明朝" w:cs="ＭＳ 明朝" w:hint="eastAsia"/>
          <w:kern w:val="0"/>
          <w:szCs w:val="21"/>
        </w:rPr>
        <w:t>連帯</w:t>
      </w:r>
      <w:r w:rsidRPr="00922999">
        <w:rPr>
          <w:rFonts w:ascii="ＭＳ 明朝" w:eastAsia="ＭＳ 明朝" w:hAnsi="ＭＳ 明朝" w:cs="Malgun Gothic Semilight" w:hint="eastAsia"/>
          <w:kern w:val="0"/>
          <w:szCs w:val="21"/>
        </w:rPr>
        <w:t>して</w:t>
      </w:r>
      <w:r w:rsidRPr="00922999">
        <w:rPr>
          <w:rFonts w:ascii="ＭＳ 明朝" w:eastAsia="ＭＳ 明朝" w:hAnsi="ＭＳ 明朝" w:cs="ＭＳ 明朝" w:hint="eastAsia"/>
          <w:kern w:val="0"/>
          <w:szCs w:val="21"/>
        </w:rPr>
        <w:t>支払</w:t>
      </w:r>
      <w:r w:rsidRPr="00922999">
        <w:rPr>
          <w:rFonts w:ascii="ＭＳ 明朝" w:eastAsia="ＭＳ 明朝" w:hAnsi="ＭＳ 明朝" w:cs="Malgun Gothic Semilight" w:hint="eastAsia"/>
          <w:kern w:val="0"/>
          <w:szCs w:val="21"/>
        </w:rPr>
        <w:t>うこと。</w:t>
      </w:r>
    </w:p>
    <w:p w:rsidR="00A66A7C" w:rsidRPr="00922999" w:rsidRDefault="00A66A7C" w:rsidP="00D32402">
      <w:pPr>
        <w:autoSpaceDE w:val="0"/>
        <w:autoSpaceDN w:val="0"/>
        <w:adjustRightInd w:val="0"/>
        <w:jc w:val="left"/>
        <w:rPr>
          <w:rFonts w:ascii="ＭＳ 明朝" w:eastAsia="ＭＳ 明朝" w:hAnsi="ＭＳ 明朝" w:cs="MS-PGothic"/>
          <w:kern w:val="0"/>
          <w:szCs w:val="21"/>
        </w:rPr>
      </w:pPr>
    </w:p>
    <w:p w:rsidR="00D32402" w:rsidRPr="00922999" w:rsidRDefault="00321795" w:rsidP="00D32402">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（6）</w:t>
      </w:r>
      <w:r w:rsidR="00D32402" w:rsidRPr="00922999">
        <w:rPr>
          <w:rFonts w:ascii="ＭＳ Ｐゴシック" w:eastAsia="ＭＳ Ｐゴシック" w:hAnsi="ＭＳ Ｐゴシック" w:cs="MS-PGothic"/>
          <w:kern w:val="0"/>
          <w:szCs w:val="21"/>
        </w:rPr>
        <w:t xml:space="preserve"> </w:t>
      </w:r>
      <w:r w:rsidR="00A66A7C" w:rsidRPr="00922999">
        <w:rPr>
          <w:rFonts w:ascii="ＭＳ Ｐゴシック" w:eastAsia="ＭＳ Ｐゴシック" w:hAnsi="ＭＳ Ｐゴシック" w:cs="MS-PGothic" w:hint="eastAsia"/>
          <w:kern w:val="0"/>
          <w:szCs w:val="21"/>
        </w:rPr>
        <w:t>千代田区地球温暖化対策条例に基づく</w:t>
      </w:r>
      <w:r w:rsidR="00D32402" w:rsidRPr="00922999">
        <w:rPr>
          <w:rFonts w:ascii="ＭＳ Ｐゴシック" w:eastAsia="ＭＳ Ｐゴシック" w:hAnsi="ＭＳ Ｐゴシック" w:cs="ＭＳ 明朝" w:hint="eastAsia"/>
          <w:kern w:val="0"/>
          <w:szCs w:val="21"/>
        </w:rPr>
        <w:t>環境</w:t>
      </w:r>
      <w:r w:rsidR="00D32402" w:rsidRPr="00922999">
        <w:rPr>
          <w:rFonts w:ascii="ＭＳ Ｐゴシック" w:eastAsia="ＭＳ Ｐゴシック" w:hAnsi="ＭＳ Ｐゴシック" w:cs="Malgun Gothic Semilight" w:hint="eastAsia"/>
          <w:kern w:val="0"/>
          <w:szCs w:val="21"/>
        </w:rPr>
        <w:t>への</w:t>
      </w:r>
      <w:r w:rsidR="00D32402" w:rsidRPr="00922999">
        <w:rPr>
          <w:rFonts w:ascii="ＭＳ Ｐゴシック" w:eastAsia="ＭＳ Ｐゴシック" w:hAnsi="ＭＳ Ｐゴシック" w:cs="ＭＳ 明朝" w:hint="eastAsia"/>
          <w:kern w:val="0"/>
          <w:szCs w:val="21"/>
        </w:rPr>
        <w:t>配慮</w:t>
      </w:r>
    </w:p>
    <w:p w:rsidR="00D32402" w:rsidRPr="00922999" w:rsidRDefault="00A66A7C" w:rsidP="00A66A7C">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ア　</w:t>
      </w:r>
      <w:r w:rsidR="00D32402" w:rsidRPr="00922999">
        <w:rPr>
          <w:rFonts w:ascii="ＭＳ 明朝" w:eastAsia="ＭＳ 明朝" w:hAnsi="ＭＳ 明朝" w:cs="ＭＳ 明朝" w:hint="eastAsia"/>
          <w:kern w:val="0"/>
          <w:szCs w:val="21"/>
        </w:rPr>
        <w:t>指定管理者</w:t>
      </w:r>
      <w:r w:rsidR="00D32402"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千代田区環境</w:t>
      </w:r>
      <w:r w:rsidR="00D32402" w:rsidRPr="00922999">
        <w:rPr>
          <w:rFonts w:ascii="ＭＳ 明朝" w:eastAsia="ＭＳ 明朝" w:hAnsi="ＭＳ 明朝" w:cs="Malgun Gothic Semilight" w:hint="eastAsia"/>
          <w:kern w:val="0"/>
          <w:szCs w:val="21"/>
        </w:rPr>
        <w:t>マネジメントシステムにのっとり、</w:t>
      </w:r>
      <w:r w:rsidR="00D32402" w:rsidRPr="00922999">
        <w:rPr>
          <w:rFonts w:ascii="ＭＳ 明朝" w:eastAsia="ＭＳ 明朝" w:hAnsi="ＭＳ 明朝" w:cs="ＭＳ 明朝" w:hint="eastAsia"/>
          <w:kern w:val="0"/>
          <w:szCs w:val="21"/>
        </w:rPr>
        <w:t>千代田区環境方針及</w:t>
      </w:r>
      <w:r w:rsidR="00D32402" w:rsidRPr="00922999">
        <w:rPr>
          <w:rFonts w:ascii="ＭＳ 明朝" w:eastAsia="ＭＳ 明朝" w:hAnsi="ＭＳ 明朝" w:cs="Malgun Gothic Semilight" w:hint="eastAsia"/>
          <w:kern w:val="0"/>
          <w:szCs w:val="21"/>
        </w:rPr>
        <w:t>び</w:t>
      </w:r>
      <w:r w:rsidR="00D32402" w:rsidRPr="00922999">
        <w:rPr>
          <w:rFonts w:ascii="ＭＳ 明朝" w:eastAsia="ＭＳ 明朝" w:hAnsi="ＭＳ 明朝" w:cs="ＭＳ 明朝" w:hint="eastAsia"/>
          <w:kern w:val="0"/>
          <w:szCs w:val="21"/>
        </w:rPr>
        <w:t>環境法令</w:t>
      </w:r>
      <w:r w:rsidR="00D32402" w:rsidRPr="00922999">
        <w:rPr>
          <w:rFonts w:ascii="ＭＳ 明朝" w:eastAsia="ＭＳ 明朝" w:hAnsi="ＭＳ 明朝" w:cs="Malgun Gothic Semilight" w:hint="eastAsia"/>
          <w:kern w:val="0"/>
          <w:szCs w:val="21"/>
        </w:rPr>
        <w:t>を</w:t>
      </w:r>
      <w:r w:rsidR="00D32402" w:rsidRPr="00922999">
        <w:rPr>
          <w:rFonts w:ascii="ＭＳ 明朝" w:eastAsia="ＭＳ 明朝" w:hAnsi="ＭＳ 明朝" w:cs="ＭＳ 明朝" w:hint="eastAsia"/>
          <w:kern w:val="0"/>
          <w:szCs w:val="21"/>
        </w:rPr>
        <w:t>遵守</w:t>
      </w:r>
      <w:r w:rsidR="00D32402" w:rsidRPr="00922999">
        <w:rPr>
          <w:rFonts w:ascii="ＭＳ 明朝" w:eastAsia="ＭＳ 明朝" w:hAnsi="ＭＳ 明朝" w:cs="Malgun Gothic Semilight" w:hint="eastAsia"/>
          <w:kern w:val="0"/>
          <w:szCs w:val="21"/>
        </w:rPr>
        <w:t>し</w:t>
      </w:r>
      <w:r w:rsidR="00D32402" w:rsidRPr="00922999">
        <w:rPr>
          <w:rFonts w:ascii="ＭＳ 明朝" w:eastAsia="ＭＳ 明朝" w:hAnsi="ＭＳ 明朝" w:cs="ＭＳ 明朝" w:hint="eastAsia"/>
          <w:kern w:val="0"/>
          <w:szCs w:val="21"/>
        </w:rPr>
        <w:t>指定管理業務</w:t>
      </w:r>
      <w:r w:rsidR="00D32402" w:rsidRPr="00922999">
        <w:rPr>
          <w:rFonts w:ascii="ＭＳ 明朝" w:eastAsia="ＭＳ 明朝" w:hAnsi="ＭＳ 明朝" w:cs="Malgun Gothic Semilight" w:hint="eastAsia"/>
          <w:kern w:val="0"/>
          <w:szCs w:val="21"/>
        </w:rPr>
        <w:t>を</w:t>
      </w:r>
      <w:r w:rsidR="00D32402" w:rsidRPr="00922999">
        <w:rPr>
          <w:rFonts w:ascii="ＭＳ 明朝" w:eastAsia="ＭＳ 明朝" w:hAnsi="ＭＳ 明朝" w:cs="ＭＳ 明朝" w:hint="eastAsia"/>
          <w:kern w:val="0"/>
          <w:szCs w:val="21"/>
        </w:rPr>
        <w:t>遂行</w:t>
      </w:r>
      <w:r w:rsidR="00D32402" w:rsidRPr="00922999">
        <w:rPr>
          <w:rFonts w:ascii="ＭＳ 明朝" w:eastAsia="ＭＳ 明朝" w:hAnsi="ＭＳ 明朝" w:cs="Malgun Gothic Semilight" w:hint="eastAsia"/>
          <w:kern w:val="0"/>
          <w:szCs w:val="21"/>
        </w:rPr>
        <w:t>すること。</w:t>
      </w:r>
    </w:p>
    <w:p w:rsidR="00D32402" w:rsidRPr="00922999" w:rsidRDefault="00D32402" w:rsidP="00A66A7C">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Pr="00922999">
        <w:rPr>
          <w:rFonts w:ascii="ＭＳ 明朝" w:eastAsia="ＭＳ 明朝" w:hAnsi="ＭＳ 明朝" w:cs="MS-PGothic"/>
          <w:kern w:val="0"/>
          <w:szCs w:val="21"/>
        </w:rPr>
        <w:t xml:space="preserve"> </w:t>
      </w:r>
      <w:r w:rsidRPr="00922999">
        <w:rPr>
          <w:rFonts w:ascii="ＭＳ 明朝" w:eastAsia="ＭＳ 明朝" w:hAnsi="ＭＳ 明朝" w:cs="MS-PGothic" w:hint="eastAsia"/>
          <w:kern w:val="0"/>
          <w:szCs w:val="21"/>
        </w:rPr>
        <w:t>「</w:t>
      </w:r>
      <w:r w:rsidRPr="00922999">
        <w:rPr>
          <w:rFonts w:ascii="ＭＳ 明朝" w:eastAsia="ＭＳ 明朝" w:hAnsi="ＭＳ 明朝" w:cs="ＭＳ 明朝" w:hint="eastAsia"/>
          <w:kern w:val="0"/>
          <w:szCs w:val="21"/>
        </w:rPr>
        <w:t>環境</w:t>
      </w:r>
      <w:r w:rsidRPr="00922999">
        <w:rPr>
          <w:rFonts w:ascii="ＭＳ 明朝" w:eastAsia="ＭＳ 明朝" w:hAnsi="ＭＳ 明朝" w:cs="Malgun Gothic Semilight" w:hint="eastAsia"/>
          <w:kern w:val="0"/>
          <w:szCs w:val="21"/>
        </w:rPr>
        <w:t>により</w:t>
      </w:r>
      <w:r w:rsidRPr="00922999">
        <w:rPr>
          <w:rFonts w:ascii="ＭＳ 明朝" w:eastAsia="ＭＳ 明朝" w:hAnsi="ＭＳ 明朝" w:cs="ＭＳ 明朝" w:hint="eastAsia"/>
          <w:kern w:val="0"/>
          <w:szCs w:val="21"/>
        </w:rPr>
        <w:t>良</w:t>
      </w:r>
      <w:r w:rsidRPr="00922999">
        <w:rPr>
          <w:rFonts w:ascii="ＭＳ 明朝" w:eastAsia="ＭＳ 明朝" w:hAnsi="ＭＳ 明朝" w:cs="Malgun Gothic Semilight" w:hint="eastAsia"/>
          <w:kern w:val="0"/>
          <w:szCs w:val="21"/>
        </w:rPr>
        <w:t>い</w:t>
      </w:r>
      <w:r w:rsidRPr="00922999">
        <w:rPr>
          <w:rFonts w:ascii="ＭＳ 明朝" w:eastAsia="ＭＳ 明朝" w:hAnsi="ＭＳ 明朝" w:cs="ＭＳ 明朝" w:hint="eastAsia"/>
          <w:kern w:val="0"/>
          <w:szCs w:val="21"/>
        </w:rPr>
        <w:t>自動車</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利用</w:t>
      </w:r>
      <w:r w:rsidRPr="00922999">
        <w:rPr>
          <w:rFonts w:ascii="ＭＳ 明朝" w:eastAsia="ＭＳ 明朝" w:hAnsi="ＭＳ 明朝" w:cs="Malgun Gothic Semilight" w:hint="eastAsia"/>
          <w:kern w:val="0"/>
          <w:szCs w:val="21"/>
        </w:rPr>
        <w:t>について、</w:t>
      </w:r>
      <w:r w:rsidRPr="00922999">
        <w:rPr>
          <w:rFonts w:ascii="ＭＳ 明朝" w:eastAsia="ＭＳ 明朝" w:hAnsi="ＭＳ 明朝" w:cs="ＭＳ 明朝" w:hint="eastAsia"/>
          <w:kern w:val="0"/>
          <w:szCs w:val="21"/>
        </w:rPr>
        <w:t>以下</w:t>
      </w:r>
      <w:r w:rsidRPr="00922999">
        <w:rPr>
          <w:rFonts w:ascii="ＭＳ 明朝" w:eastAsia="ＭＳ 明朝" w:hAnsi="ＭＳ 明朝" w:cs="Malgun Gothic Semilight" w:hint="eastAsia"/>
          <w:kern w:val="0"/>
          <w:szCs w:val="21"/>
        </w:rPr>
        <w:t>の</w:t>
      </w:r>
      <w:r w:rsidRPr="00922999">
        <w:rPr>
          <w:rFonts w:ascii="ＭＳ 明朝" w:eastAsia="ＭＳ 明朝" w:hAnsi="ＭＳ 明朝" w:cs="ＭＳ 明朝" w:hint="eastAsia"/>
          <w:kern w:val="0"/>
          <w:szCs w:val="21"/>
        </w:rPr>
        <w:t>内容</w:t>
      </w:r>
      <w:r w:rsidRPr="00922999">
        <w:rPr>
          <w:rFonts w:ascii="ＭＳ 明朝" w:eastAsia="ＭＳ 明朝" w:hAnsi="ＭＳ 明朝" w:cs="Malgun Gothic Semilight" w:hint="eastAsia"/>
          <w:kern w:val="0"/>
          <w:szCs w:val="21"/>
        </w:rPr>
        <w:t>を</w:t>
      </w:r>
      <w:r w:rsidRPr="00922999">
        <w:rPr>
          <w:rFonts w:ascii="ＭＳ 明朝" w:eastAsia="ＭＳ 明朝" w:hAnsi="ＭＳ 明朝" w:cs="ＭＳ 明朝" w:hint="eastAsia"/>
          <w:kern w:val="0"/>
          <w:szCs w:val="21"/>
        </w:rPr>
        <w:t>遵守</w:t>
      </w:r>
      <w:r w:rsidRPr="00922999">
        <w:rPr>
          <w:rFonts w:ascii="ＭＳ 明朝" w:eastAsia="ＭＳ 明朝" w:hAnsi="ＭＳ 明朝" w:cs="Malgun Gothic Semilight" w:hint="eastAsia"/>
          <w:kern w:val="0"/>
          <w:szCs w:val="21"/>
        </w:rPr>
        <w:t>すること。</w:t>
      </w:r>
    </w:p>
    <w:p w:rsidR="00D32402" w:rsidRPr="00922999" w:rsidRDefault="00A66A7C" w:rsidP="00D32402">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（ア）</w:t>
      </w:r>
      <w:r w:rsidR="00D32402" w:rsidRPr="00922999">
        <w:rPr>
          <w:rFonts w:ascii="ＭＳ 明朝" w:eastAsia="ＭＳ 明朝" w:hAnsi="ＭＳ 明朝" w:cs="MS-PGothic"/>
          <w:kern w:val="0"/>
          <w:szCs w:val="21"/>
        </w:rPr>
        <w:t xml:space="preserve"> </w:t>
      </w:r>
      <w:r w:rsidR="00D32402" w:rsidRPr="00922999">
        <w:rPr>
          <w:rFonts w:ascii="ＭＳ 明朝" w:eastAsia="ＭＳ 明朝" w:hAnsi="ＭＳ 明朝" w:cs="ＭＳ 明朝" w:hint="eastAsia"/>
          <w:kern w:val="0"/>
          <w:szCs w:val="21"/>
        </w:rPr>
        <w:t>本業務</w:t>
      </w:r>
      <w:r w:rsidR="00D32402" w:rsidRPr="00922999">
        <w:rPr>
          <w:rFonts w:ascii="ＭＳ 明朝" w:eastAsia="ＭＳ 明朝" w:hAnsi="ＭＳ 明朝" w:cs="Malgun Gothic Semilight" w:hint="eastAsia"/>
          <w:kern w:val="0"/>
          <w:szCs w:val="21"/>
        </w:rPr>
        <w:t>の</w:t>
      </w:r>
      <w:r w:rsidR="00D32402" w:rsidRPr="00922999">
        <w:rPr>
          <w:rFonts w:ascii="ＭＳ 明朝" w:eastAsia="ＭＳ 明朝" w:hAnsi="ＭＳ 明朝" w:cs="ＭＳ 明朝" w:hint="eastAsia"/>
          <w:kern w:val="0"/>
          <w:szCs w:val="21"/>
        </w:rPr>
        <w:t>履行</w:t>
      </w:r>
      <w:r w:rsidR="00D32402" w:rsidRPr="00922999">
        <w:rPr>
          <w:rFonts w:ascii="ＭＳ 明朝" w:eastAsia="ＭＳ 明朝" w:hAnsi="ＭＳ 明朝" w:cs="Malgun Gothic Semilight" w:hint="eastAsia"/>
          <w:kern w:val="0"/>
          <w:szCs w:val="21"/>
        </w:rPr>
        <w:t>に</w:t>
      </w:r>
      <w:r w:rsidR="00D32402" w:rsidRPr="00922999">
        <w:rPr>
          <w:rFonts w:ascii="ＭＳ 明朝" w:eastAsia="ＭＳ 明朝" w:hAnsi="ＭＳ 明朝" w:cs="ＭＳ 明朝" w:hint="eastAsia"/>
          <w:kern w:val="0"/>
          <w:szCs w:val="21"/>
        </w:rPr>
        <w:t>当</w:t>
      </w:r>
      <w:r w:rsidR="00D32402" w:rsidRPr="00922999">
        <w:rPr>
          <w:rFonts w:ascii="ＭＳ 明朝" w:eastAsia="ＭＳ 明朝" w:hAnsi="ＭＳ 明朝" w:cs="Malgun Gothic Semilight" w:hint="eastAsia"/>
          <w:kern w:val="0"/>
          <w:szCs w:val="21"/>
        </w:rPr>
        <w:t>たって</w:t>
      </w:r>
      <w:r w:rsidR="00D32402" w:rsidRPr="00922999">
        <w:rPr>
          <w:rFonts w:ascii="ＭＳ 明朝" w:eastAsia="ＭＳ 明朝" w:hAnsi="ＭＳ 明朝" w:cs="ＭＳ 明朝" w:hint="eastAsia"/>
          <w:kern w:val="0"/>
          <w:szCs w:val="21"/>
        </w:rPr>
        <w:t>自動車</w:t>
      </w:r>
      <w:r w:rsidR="00D32402" w:rsidRPr="00922999">
        <w:rPr>
          <w:rFonts w:ascii="ＭＳ 明朝" w:eastAsia="ＭＳ 明朝" w:hAnsi="ＭＳ 明朝" w:cs="Malgun Gothic Semilight" w:hint="eastAsia"/>
          <w:kern w:val="0"/>
          <w:szCs w:val="21"/>
        </w:rPr>
        <w:t>を</w:t>
      </w:r>
      <w:r w:rsidR="00D32402" w:rsidRPr="00922999">
        <w:rPr>
          <w:rFonts w:ascii="ＭＳ 明朝" w:eastAsia="ＭＳ 明朝" w:hAnsi="ＭＳ 明朝" w:cs="ＭＳ 明朝" w:hint="eastAsia"/>
          <w:kern w:val="0"/>
          <w:szCs w:val="21"/>
        </w:rPr>
        <w:t>使用</w:t>
      </w:r>
      <w:r w:rsidR="00D32402" w:rsidRPr="00922999">
        <w:rPr>
          <w:rFonts w:ascii="ＭＳ 明朝" w:eastAsia="ＭＳ 明朝" w:hAnsi="ＭＳ 明朝" w:cs="Malgun Gothic Semilight" w:hint="eastAsia"/>
          <w:kern w:val="0"/>
          <w:szCs w:val="21"/>
        </w:rPr>
        <w:t>し、</w:t>
      </w:r>
      <w:r w:rsidR="00D32402" w:rsidRPr="00922999">
        <w:rPr>
          <w:rFonts w:ascii="ＭＳ 明朝" w:eastAsia="ＭＳ 明朝" w:hAnsi="ＭＳ 明朝" w:cs="ＭＳ 明朝" w:hint="eastAsia"/>
          <w:kern w:val="0"/>
          <w:szCs w:val="21"/>
        </w:rPr>
        <w:t>又</w:t>
      </w:r>
      <w:r w:rsidR="00D32402"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利用</w:t>
      </w:r>
      <w:r w:rsidR="00D32402" w:rsidRPr="00922999">
        <w:rPr>
          <w:rFonts w:ascii="ＭＳ 明朝" w:eastAsia="ＭＳ 明朝" w:hAnsi="ＭＳ 明朝" w:cs="Malgun Gothic Semilight" w:hint="eastAsia"/>
          <w:kern w:val="0"/>
          <w:szCs w:val="21"/>
        </w:rPr>
        <w:t>する</w:t>
      </w:r>
      <w:r w:rsidR="00D32402" w:rsidRPr="00922999">
        <w:rPr>
          <w:rFonts w:ascii="ＭＳ 明朝" w:eastAsia="ＭＳ 明朝" w:hAnsi="ＭＳ 明朝" w:cs="ＭＳ 明朝" w:hint="eastAsia"/>
          <w:kern w:val="0"/>
          <w:szCs w:val="21"/>
        </w:rPr>
        <w:t>場合</w:t>
      </w:r>
      <w:r w:rsidR="00D32402" w:rsidRPr="00922999">
        <w:rPr>
          <w:rFonts w:ascii="ＭＳ 明朝" w:eastAsia="ＭＳ 明朝" w:hAnsi="ＭＳ 明朝" w:cs="Malgun Gothic Semilight" w:hint="eastAsia"/>
          <w:kern w:val="0"/>
          <w:szCs w:val="21"/>
        </w:rPr>
        <w:t>は、</w:t>
      </w:r>
      <w:r w:rsidR="00D32402" w:rsidRPr="00922999">
        <w:rPr>
          <w:rFonts w:ascii="ＭＳ 明朝" w:eastAsia="ＭＳ 明朝" w:hAnsi="ＭＳ 明朝" w:cs="ＭＳ 明朝" w:hint="eastAsia"/>
          <w:kern w:val="0"/>
          <w:szCs w:val="21"/>
        </w:rPr>
        <w:t>都民</w:t>
      </w:r>
      <w:r w:rsidR="00D32402" w:rsidRPr="00922999">
        <w:rPr>
          <w:rFonts w:ascii="ＭＳ 明朝" w:eastAsia="ＭＳ 明朝" w:hAnsi="ＭＳ 明朝" w:cs="Malgun Gothic Semilight" w:hint="eastAsia"/>
          <w:kern w:val="0"/>
          <w:szCs w:val="21"/>
        </w:rPr>
        <w:t>の</w:t>
      </w:r>
      <w:r w:rsidR="00D32402" w:rsidRPr="00922999">
        <w:rPr>
          <w:rFonts w:ascii="ＭＳ 明朝" w:eastAsia="ＭＳ 明朝" w:hAnsi="ＭＳ 明朝" w:cs="ＭＳ 明朝" w:hint="eastAsia"/>
          <w:kern w:val="0"/>
          <w:szCs w:val="21"/>
        </w:rPr>
        <w:t>健康</w:t>
      </w:r>
      <w:r w:rsidR="00D32402" w:rsidRPr="00922999">
        <w:rPr>
          <w:rFonts w:ascii="ＭＳ 明朝" w:eastAsia="ＭＳ 明朝" w:hAnsi="ＭＳ 明朝" w:cs="MS-PGothic" w:hint="eastAsia"/>
          <w:kern w:val="0"/>
          <w:szCs w:val="21"/>
        </w:rPr>
        <w:t>と</w:t>
      </w:r>
      <w:r w:rsidR="00D32402" w:rsidRPr="00922999">
        <w:rPr>
          <w:rFonts w:ascii="ＭＳ 明朝" w:eastAsia="ＭＳ 明朝" w:hAnsi="ＭＳ 明朝" w:cs="ＭＳ 明朝" w:hint="eastAsia"/>
          <w:kern w:val="0"/>
          <w:szCs w:val="21"/>
        </w:rPr>
        <w:t>安全</w:t>
      </w:r>
      <w:r w:rsidR="00D32402" w:rsidRPr="00922999">
        <w:rPr>
          <w:rFonts w:ascii="ＭＳ 明朝" w:eastAsia="ＭＳ 明朝" w:hAnsi="ＭＳ 明朝" w:cs="Malgun Gothic Semilight" w:hint="eastAsia"/>
          <w:kern w:val="0"/>
          <w:szCs w:val="21"/>
        </w:rPr>
        <w:t>を</w:t>
      </w:r>
      <w:r w:rsidR="00D32402" w:rsidRPr="00922999">
        <w:rPr>
          <w:rFonts w:ascii="ＭＳ 明朝" w:eastAsia="ＭＳ 明朝" w:hAnsi="ＭＳ 明朝" w:cs="ＭＳ 明朝" w:hint="eastAsia"/>
          <w:kern w:val="0"/>
          <w:szCs w:val="21"/>
        </w:rPr>
        <w:t>確保</w:t>
      </w:r>
      <w:r w:rsidR="00D32402" w:rsidRPr="00922999">
        <w:rPr>
          <w:rFonts w:ascii="ＭＳ 明朝" w:eastAsia="ＭＳ 明朝" w:hAnsi="ＭＳ 明朝" w:cs="Malgun Gothic Semilight" w:hint="eastAsia"/>
          <w:kern w:val="0"/>
          <w:szCs w:val="21"/>
        </w:rPr>
        <w:t>する</w:t>
      </w:r>
      <w:r w:rsidR="00D32402" w:rsidRPr="00922999">
        <w:rPr>
          <w:rFonts w:ascii="ＭＳ 明朝" w:eastAsia="ＭＳ 明朝" w:hAnsi="ＭＳ 明朝" w:cs="ＭＳ 明朝" w:hint="eastAsia"/>
          <w:kern w:val="0"/>
          <w:szCs w:val="21"/>
        </w:rPr>
        <w:t>環境</w:t>
      </w:r>
      <w:r w:rsidR="00D32402" w:rsidRPr="00922999">
        <w:rPr>
          <w:rFonts w:ascii="ＭＳ 明朝" w:eastAsia="ＭＳ 明朝" w:hAnsi="ＭＳ 明朝" w:cs="Malgun Gothic Semilight" w:hint="eastAsia"/>
          <w:kern w:val="0"/>
          <w:szCs w:val="21"/>
        </w:rPr>
        <w:t>に</w:t>
      </w:r>
      <w:r w:rsidR="00D32402" w:rsidRPr="00922999">
        <w:rPr>
          <w:rFonts w:ascii="ＭＳ 明朝" w:eastAsia="ＭＳ 明朝" w:hAnsi="ＭＳ 明朝" w:cs="ＭＳ 明朝" w:hint="eastAsia"/>
          <w:kern w:val="0"/>
          <w:szCs w:val="21"/>
        </w:rPr>
        <w:t>関</w:t>
      </w:r>
      <w:r w:rsidR="00D32402" w:rsidRPr="00922999">
        <w:rPr>
          <w:rFonts w:ascii="ＭＳ 明朝" w:eastAsia="ＭＳ 明朝" w:hAnsi="ＭＳ 明朝" w:cs="Malgun Gothic Semilight" w:hint="eastAsia"/>
          <w:kern w:val="0"/>
          <w:szCs w:val="21"/>
        </w:rPr>
        <w:t>する</w:t>
      </w:r>
      <w:r w:rsidR="00D32402" w:rsidRPr="00922999">
        <w:rPr>
          <w:rFonts w:ascii="ＭＳ 明朝" w:eastAsia="ＭＳ 明朝" w:hAnsi="ＭＳ 明朝" w:cs="ＭＳ 明朝" w:hint="eastAsia"/>
          <w:kern w:val="0"/>
          <w:szCs w:val="21"/>
        </w:rPr>
        <w:t>条例</w:t>
      </w:r>
      <w:r w:rsidR="00D32402" w:rsidRPr="00922999">
        <w:rPr>
          <w:rFonts w:ascii="ＭＳ 明朝" w:eastAsia="ＭＳ 明朝" w:hAnsi="ＭＳ 明朝" w:cs="Malgun Gothic Semilight" w:hint="eastAsia"/>
          <w:kern w:val="0"/>
          <w:szCs w:val="21"/>
        </w:rPr>
        <w:t>（</w:t>
      </w:r>
      <w:r w:rsidR="00D32402" w:rsidRPr="00922999">
        <w:rPr>
          <w:rFonts w:ascii="ＭＳ 明朝" w:eastAsia="ＭＳ 明朝" w:hAnsi="ＭＳ 明朝" w:cs="ＭＳ 明朝" w:hint="eastAsia"/>
          <w:kern w:val="0"/>
          <w:szCs w:val="21"/>
        </w:rPr>
        <w:t>平成</w:t>
      </w:r>
      <w:r w:rsidR="00D32402" w:rsidRPr="00922999">
        <w:rPr>
          <w:rFonts w:ascii="ＭＳ 明朝" w:eastAsia="ＭＳ 明朝" w:hAnsi="ＭＳ 明朝" w:cs="MS-PGothic"/>
          <w:kern w:val="0"/>
          <w:szCs w:val="21"/>
        </w:rPr>
        <w:t>12</w:t>
      </w:r>
      <w:r w:rsidR="00D32402" w:rsidRPr="00922999">
        <w:rPr>
          <w:rFonts w:ascii="ＭＳ 明朝" w:eastAsia="ＭＳ 明朝" w:hAnsi="ＭＳ 明朝" w:cs="ＭＳ 明朝" w:hint="eastAsia"/>
          <w:kern w:val="0"/>
          <w:szCs w:val="21"/>
        </w:rPr>
        <w:t>年東京都条例第</w:t>
      </w:r>
      <w:r w:rsidR="00D32402" w:rsidRPr="00922999">
        <w:rPr>
          <w:rFonts w:ascii="ＭＳ 明朝" w:eastAsia="ＭＳ 明朝" w:hAnsi="ＭＳ 明朝" w:cs="MS-PGothic"/>
          <w:kern w:val="0"/>
          <w:szCs w:val="21"/>
        </w:rPr>
        <w:t>215</w:t>
      </w:r>
      <w:r w:rsidR="00D32402" w:rsidRPr="00922999">
        <w:rPr>
          <w:rFonts w:ascii="ＭＳ 明朝" w:eastAsia="ＭＳ 明朝" w:hAnsi="ＭＳ 明朝" w:cs="ＭＳ 明朝" w:hint="eastAsia"/>
          <w:kern w:val="0"/>
          <w:szCs w:val="21"/>
        </w:rPr>
        <w:t>号</w:t>
      </w:r>
      <w:r w:rsidR="00D32402" w:rsidRPr="00922999">
        <w:rPr>
          <w:rFonts w:ascii="ＭＳ 明朝" w:eastAsia="ＭＳ 明朝" w:hAnsi="ＭＳ 明朝" w:cs="Malgun Gothic Semilight" w:hint="eastAsia"/>
          <w:kern w:val="0"/>
          <w:szCs w:val="21"/>
        </w:rPr>
        <w:t>）</w:t>
      </w:r>
      <w:r w:rsidR="00D32402" w:rsidRPr="00922999">
        <w:rPr>
          <w:rFonts w:ascii="ＭＳ 明朝" w:eastAsia="ＭＳ 明朝" w:hAnsi="ＭＳ 明朝" w:cs="MS-PGothic" w:hint="eastAsia"/>
          <w:kern w:val="0"/>
          <w:szCs w:val="21"/>
        </w:rPr>
        <w:t>の</w:t>
      </w:r>
      <w:r w:rsidR="00D32402" w:rsidRPr="00922999">
        <w:rPr>
          <w:rFonts w:ascii="ＭＳ 明朝" w:eastAsia="ＭＳ 明朝" w:hAnsi="ＭＳ 明朝" w:cs="ＭＳ 明朝" w:hint="eastAsia"/>
          <w:kern w:val="0"/>
          <w:szCs w:val="21"/>
        </w:rPr>
        <w:t>規定</w:t>
      </w:r>
      <w:r w:rsidR="00D32402" w:rsidRPr="00922999">
        <w:rPr>
          <w:rFonts w:ascii="ＭＳ 明朝" w:eastAsia="ＭＳ 明朝" w:hAnsi="ＭＳ 明朝" w:cs="Malgun Gothic Semilight" w:hint="eastAsia"/>
          <w:kern w:val="0"/>
          <w:szCs w:val="21"/>
        </w:rPr>
        <w:t>に</w:t>
      </w:r>
      <w:r w:rsidR="00D32402" w:rsidRPr="00922999">
        <w:rPr>
          <w:rFonts w:ascii="ＭＳ 明朝" w:eastAsia="ＭＳ 明朝" w:hAnsi="ＭＳ 明朝" w:cs="ＭＳ 明朝" w:hint="eastAsia"/>
          <w:kern w:val="0"/>
          <w:szCs w:val="21"/>
        </w:rPr>
        <w:t>基</w:t>
      </w:r>
      <w:r w:rsidR="00D32402" w:rsidRPr="00922999">
        <w:rPr>
          <w:rFonts w:ascii="ＭＳ 明朝" w:eastAsia="ＭＳ 明朝" w:hAnsi="ＭＳ 明朝" w:cs="Malgun Gothic Semilight" w:hint="eastAsia"/>
          <w:kern w:val="0"/>
          <w:szCs w:val="21"/>
        </w:rPr>
        <w:t>づき、</w:t>
      </w:r>
      <w:r w:rsidR="00D32402" w:rsidRPr="00922999">
        <w:rPr>
          <w:rFonts w:ascii="ＭＳ 明朝" w:eastAsia="ＭＳ 明朝" w:hAnsi="ＭＳ 明朝" w:cs="ＭＳ 明朝" w:hint="eastAsia"/>
          <w:kern w:val="0"/>
          <w:szCs w:val="21"/>
        </w:rPr>
        <w:t>次</w:t>
      </w:r>
      <w:r w:rsidR="00D32402" w:rsidRPr="00922999">
        <w:rPr>
          <w:rFonts w:ascii="ＭＳ 明朝" w:eastAsia="ＭＳ 明朝" w:hAnsi="ＭＳ 明朝" w:cs="Malgun Gothic Semilight" w:hint="eastAsia"/>
          <w:kern w:val="0"/>
          <w:szCs w:val="21"/>
        </w:rPr>
        <w:t>の</w:t>
      </w:r>
      <w:r w:rsidR="00D32402" w:rsidRPr="00922999">
        <w:rPr>
          <w:rFonts w:ascii="ＭＳ 明朝" w:eastAsia="ＭＳ 明朝" w:hAnsi="ＭＳ 明朝" w:cs="ＭＳ 明朝" w:hint="eastAsia"/>
          <w:kern w:val="0"/>
          <w:szCs w:val="21"/>
        </w:rPr>
        <w:t>事項</w:t>
      </w:r>
      <w:r w:rsidR="00D32402" w:rsidRPr="00922999">
        <w:rPr>
          <w:rFonts w:ascii="ＭＳ 明朝" w:eastAsia="ＭＳ 明朝" w:hAnsi="ＭＳ 明朝" w:cs="Malgun Gothic Semilight" w:hint="eastAsia"/>
          <w:kern w:val="0"/>
          <w:szCs w:val="21"/>
        </w:rPr>
        <w:t>を</w:t>
      </w:r>
      <w:r w:rsidR="00D32402" w:rsidRPr="00922999">
        <w:rPr>
          <w:rFonts w:ascii="ＭＳ 明朝" w:eastAsia="ＭＳ 明朝" w:hAnsi="ＭＳ 明朝" w:cs="ＭＳ 明朝" w:hint="eastAsia"/>
          <w:kern w:val="0"/>
          <w:szCs w:val="21"/>
        </w:rPr>
        <w:t>遵守</w:t>
      </w:r>
      <w:r w:rsidR="00D32402" w:rsidRPr="00922999">
        <w:rPr>
          <w:rFonts w:ascii="ＭＳ 明朝" w:eastAsia="ＭＳ 明朝" w:hAnsi="ＭＳ 明朝" w:cs="Malgun Gothic Semilight" w:hint="eastAsia"/>
          <w:kern w:val="0"/>
          <w:szCs w:val="21"/>
        </w:rPr>
        <w:t>すること。</w:t>
      </w:r>
    </w:p>
    <w:p w:rsidR="00D32402" w:rsidRPr="00922999" w:rsidRDefault="00D32402" w:rsidP="00A66A7C">
      <w:pPr>
        <w:autoSpaceDE w:val="0"/>
        <w:autoSpaceDN w:val="0"/>
        <w:adjustRightInd w:val="0"/>
        <w:ind w:leftChars="100" w:left="210" w:firstLineChars="100" w:firstLine="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ａ</w:t>
      </w:r>
      <w:r w:rsidR="00A66A7C" w:rsidRPr="00922999">
        <w:rPr>
          <w:rFonts w:ascii="ＭＳ 明朝" w:eastAsia="ＭＳ 明朝" w:hAnsi="ＭＳ 明朝" w:cs="MS-PGothic" w:hint="eastAsia"/>
          <w:kern w:val="0"/>
          <w:szCs w:val="21"/>
        </w:rPr>
        <w:t xml:space="preserve">　</w:t>
      </w:r>
      <w:r w:rsidRPr="00922999">
        <w:rPr>
          <w:rFonts w:ascii="ＭＳ 明朝" w:eastAsia="ＭＳ 明朝" w:hAnsi="ＭＳ 明朝" w:cs="MS-PGothic" w:hint="eastAsia"/>
          <w:kern w:val="0"/>
          <w:szCs w:val="21"/>
        </w:rPr>
        <w:t>ディ</w:t>
      </w:r>
      <w:r w:rsidRPr="00922999">
        <w:rPr>
          <w:rFonts w:ascii="ＭＳ 明朝" w:eastAsia="ＭＳ 明朝" w:hAnsi="ＭＳ 明朝" w:cs="ＭＳ 明朝" w:hint="eastAsia"/>
          <w:kern w:val="0"/>
          <w:szCs w:val="21"/>
        </w:rPr>
        <w:t>ー</w:t>
      </w:r>
      <w:r w:rsidRPr="00922999">
        <w:rPr>
          <w:rFonts w:ascii="ＭＳ 明朝" w:eastAsia="ＭＳ 明朝" w:hAnsi="ＭＳ 明朝" w:cs="Malgun Gothic Semilight" w:hint="eastAsia"/>
          <w:kern w:val="0"/>
          <w:szCs w:val="21"/>
        </w:rPr>
        <w:t>ゼル</w:t>
      </w:r>
      <w:r w:rsidRPr="00922999">
        <w:rPr>
          <w:rFonts w:ascii="ＭＳ 明朝" w:eastAsia="ＭＳ 明朝" w:hAnsi="ＭＳ 明朝" w:cs="ＭＳ 明朝" w:hint="eastAsia"/>
          <w:kern w:val="0"/>
          <w:szCs w:val="21"/>
        </w:rPr>
        <w:t>車規制</w:t>
      </w:r>
      <w:r w:rsidRPr="00922999">
        <w:rPr>
          <w:rFonts w:ascii="ＭＳ 明朝" w:eastAsia="ＭＳ 明朝" w:hAnsi="ＭＳ 明朝" w:cs="Malgun Gothic Semilight" w:hint="eastAsia"/>
          <w:kern w:val="0"/>
          <w:szCs w:val="21"/>
        </w:rPr>
        <w:t>に</w:t>
      </w:r>
      <w:r w:rsidRPr="00922999">
        <w:rPr>
          <w:rFonts w:ascii="ＭＳ 明朝" w:eastAsia="ＭＳ 明朝" w:hAnsi="ＭＳ 明朝" w:cs="ＭＳ 明朝" w:hint="eastAsia"/>
          <w:kern w:val="0"/>
          <w:szCs w:val="21"/>
        </w:rPr>
        <w:t>適合</w:t>
      </w:r>
      <w:r w:rsidRPr="00922999">
        <w:rPr>
          <w:rFonts w:ascii="ＭＳ 明朝" w:eastAsia="ＭＳ 明朝" w:hAnsi="ＭＳ 明朝" w:cs="Malgun Gothic Semilight" w:hint="eastAsia"/>
          <w:kern w:val="0"/>
          <w:szCs w:val="21"/>
        </w:rPr>
        <w:t>する</w:t>
      </w:r>
      <w:r w:rsidRPr="00922999">
        <w:rPr>
          <w:rFonts w:ascii="ＭＳ 明朝" w:eastAsia="ＭＳ 明朝" w:hAnsi="ＭＳ 明朝" w:cs="ＭＳ 明朝" w:hint="eastAsia"/>
          <w:kern w:val="0"/>
          <w:szCs w:val="21"/>
        </w:rPr>
        <w:t>自動車</w:t>
      </w:r>
      <w:r w:rsidRPr="00922999">
        <w:rPr>
          <w:rFonts w:ascii="ＭＳ 明朝" w:eastAsia="ＭＳ 明朝" w:hAnsi="ＭＳ 明朝" w:cs="Malgun Gothic Semilight" w:hint="eastAsia"/>
          <w:kern w:val="0"/>
          <w:szCs w:val="21"/>
        </w:rPr>
        <w:t>であること。</w:t>
      </w:r>
    </w:p>
    <w:p w:rsidR="00D32402" w:rsidRPr="00922999" w:rsidRDefault="00A66A7C" w:rsidP="005D6BC3">
      <w:pPr>
        <w:autoSpaceDE w:val="0"/>
        <w:autoSpaceDN w:val="0"/>
        <w:adjustRightInd w:val="0"/>
        <w:ind w:leftChars="200" w:left="708" w:hangingChars="137" w:hanging="288"/>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 xml:space="preserve">ｂ　</w:t>
      </w:r>
      <w:r w:rsidR="00D32402" w:rsidRPr="00922999">
        <w:rPr>
          <w:rFonts w:ascii="ＭＳ 明朝" w:eastAsia="ＭＳ 明朝" w:hAnsi="ＭＳ 明朝" w:cs="ＭＳ 明朝" w:hint="eastAsia"/>
          <w:kern w:val="0"/>
          <w:szCs w:val="21"/>
        </w:rPr>
        <w:t>自動車</w:t>
      </w:r>
      <w:r w:rsidR="00D32402" w:rsidRPr="00922999">
        <w:rPr>
          <w:rFonts w:ascii="ＭＳ 明朝" w:eastAsia="ＭＳ 明朝" w:hAnsi="ＭＳ 明朝" w:cs="Malgun Gothic Semilight" w:hint="eastAsia"/>
          <w:kern w:val="0"/>
          <w:szCs w:val="21"/>
        </w:rPr>
        <w:t>から</w:t>
      </w:r>
      <w:r w:rsidR="00D32402" w:rsidRPr="00922999">
        <w:rPr>
          <w:rFonts w:ascii="ＭＳ 明朝" w:eastAsia="ＭＳ 明朝" w:hAnsi="ＭＳ 明朝" w:cs="ＭＳ 明朝" w:hint="eastAsia"/>
          <w:kern w:val="0"/>
          <w:szCs w:val="21"/>
        </w:rPr>
        <w:t>排出</w:t>
      </w:r>
      <w:r w:rsidR="00D32402" w:rsidRPr="00922999">
        <w:rPr>
          <w:rFonts w:ascii="ＭＳ 明朝" w:eastAsia="ＭＳ 明朝" w:hAnsi="ＭＳ 明朝" w:cs="Malgun Gothic Semilight" w:hint="eastAsia"/>
          <w:kern w:val="0"/>
          <w:szCs w:val="21"/>
        </w:rPr>
        <w:t>される</w:t>
      </w:r>
      <w:r w:rsidR="00D32402" w:rsidRPr="00922999">
        <w:rPr>
          <w:rFonts w:ascii="ＭＳ 明朝" w:eastAsia="ＭＳ 明朝" w:hAnsi="ＭＳ 明朝" w:cs="ＭＳ 明朝" w:hint="eastAsia"/>
          <w:kern w:val="0"/>
          <w:szCs w:val="21"/>
        </w:rPr>
        <w:t>窒素酸化物及</w:t>
      </w:r>
      <w:r w:rsidR="00D32402" w:rsidRPr="00922999">
        <w:rPr>
          <w:rFonts w:ascii="ＭＳ 明朝" w:eastAsia="ＭＳ 明朝" w:hAnsi="ＭＳ 明朝" w:cs="Malgun Gothic Semilight" w:hint="eastAsia"/>
          <w:kern w:val="0"/>
          <w:szCs w:val="21"/>
        </w:rPr>
        <w:t>び</w:t>
      </w:r>
      <w:r w:rsidR="00D32402" w:rsidRPr="00922999">
        <w:rPr>
          <w:rFonts w:ascii="ＭＳ 明朝" w:eastAsia="ＭＳ 明朝" w:hAnsi="ＭＳ 明朝" w:cs="ＭＳ 明朝" w:hint="eastAsia"/>
          <w:kern w:val="0"/>
          <w:szCs w:val="21"/>
        </w:rPr>
        <w:t>粒子状物質</w:t>
      </w:r>
      <w:r w:rsidR="00D32402" w:rsidRPr="00922999">
        <w:rPr>
          <w:rFonts w:ascii="ＭＳ 明朝" w:eastAsia="ＭＳ 明朝" w:hAnsi="ＭＳ 明朝" w:cs="Malgun Gothic Semilight" w:hint="eastAsia"/>
          <w:kern w:val="0"/>
          <w:szCs w:val="21"/>
        </w:rPr>
        <w:t>の</w:t>
      </w:r>
      <w:r w:rsidR="00D32402" w:rsidRPr="00922999">
        <w:rPr>
          <w:rFonts w:ascii="ＭＳ 明朝" w:eastAsia="ＭＳ 明朝" w:hAnsi="ＭＳ 明朝" w:cs="ＭＳ 明朝" w:hint="eastAsia"/>
          <w:kern w:val="0"/>
          <w:szCs w:val="21"/>
        </w:rPr>
        <w:t>特定地域</w:t>
      </w:r>
      <w:r w:rsidR="00D32402" w:rsidRPr="00922999">
        <w:rPr>
          <w:rFonts w:ascii="ＭＳ 明朝" w:eastAsia="ＭＳ 明朝" w:hAnsi="ＭＳ 明朝" w:cs="Malgun Gothic Semilight" w:hint="eastAsia"/>
          <w:kern w:val="0"/>
          <w:szCs w:val="21"/>
        </w:rPr>
        <w:t>における</w:t>
      </w:r>
      <w:r w:rsidR="00D32402" w:rsidRPr="00922999">
        <w:rPr>
          <w:rFonts w:ascii="ＭＳ 明朝" w:eastAsia="ＭＳ 明朝" w:hAnsi="ＭＳ 明朝" w:cs="ＭＳ 明朝" w:hint="eastAsia"/>
          <w:kern w:val="0"/>
          <w:szCs w:val="21"/>
        </w:rPr>
        <w:t>総量</w:t>
      </w:r>
      <w:r w:rsidR="00D32402" w:rsidRPr="00922999">
        <w:rPr>
          <w:rFonts w:ascii="ＭＳ 明朝" w:eastAsia="ＭＳ 明朝" w:hAnsi="ＭＳ 明朝" w:cs="MS-PGothic" w:hint="eastAsia"/>
          <w:kern w:val="0"/>
          <w:szCs w:val="21"/>
        </w:rPr>
        <w:t>の</w:t>
      </w:r>
      <w:r w:rsidR="00D32402" w:rsidRPr="00922999">
        <w:rPr>
          <w:rFonts w:ascii="ＭＳ 明朝" w:eastAsia="ＭＳ 明朝" w:hAnsi="ＭＳ 明朝" w:cs="ＭＳ 明朝" w:hint="eastAsia"/>
          <w:kern w:val="0"/>
          <w:szCs w:val="21"/>
        </w:rPr>
        <w:t>削減等</w:t>
      </w:r>
      <w:r w:rsidR="00D32402" w:rsidRPr="00922999">
        <w:rPr>
          <w:rFonts w:ascii="ＭＳ 明朝" w:eastAsia="ＭＳ 明朝" w:hAnsi="ＭＳ 明朝" w:cs="Malgun Gothic Semilight" w:hint="eastAsia"/>
          <w:kern w:val="0"/>
          <w:szCs w:val="21"/>
        </w:rPr>
        <w:t>に</w:t>
      </w:r>
      <w:r w:rsidR="00D32402" w:rsidRPr="00922999">
        <w:rPr>
          <w:rFonts w:ascii="ＭＳ 明朝" w:eastAsia="ＭＳ 明朝" w:hAnsi="ＭＳ 明朝" w:cs="ＭＳ 明朝" w:hint="eastAsia"/>
          <w:kern w:val="0"/>
          <w:szCs w:val="21"/>
        </w:rPr>
        <w:t>関</w:t>
      </w:r>
      <w:r w:rsidR="00D32402" w:rsidRPr="00922999">
        <w:rPr>
          <w:rFonts w:ascii="ＭＳ 明朝" w:eastAsia="ＭＳ 明朝" w:hAnsi="ＭＳ 明朝" w:cs="Malgun Gothic Semilight" w:hint="eastAsia"/>
          <w:kern w:val="0"/>
          <w:szCs w:val="21"/>
        </w:rPr>
        <w:t>する</w:t>
      </w:r>
      <w:r w:rsidR="00D32402" w:rsidRPr="00922999">
        <w:rPr>
          <w:rFonts w:ascii="ＭＳ 明朝" w:eastAsia="ＭＳ 明朝" w:hAnsi="ＭＳ 明朝" w:cs="ＭＳ 明朝" w:hint="eastAsia"/>
          <w:kern w:val="0"/>
          <w:szCs w:val="21"/>
        </w:rPr>
        <w:t>特別措置法</w:t>
      </w:r>
      <w:r w:rsidR="00D32402" w:rsidRPr="00922999">
        <w:rPr>
          <w:rFonts w:ascii="ＭＳ 明朝" w:eastAsia="ＭＳ 明朝" w:hAnsi="ＭＳ 明朝" w:cs="Malgun Gothic Semilight" w:hint="eastAsia"/>
          <w:kern w:val="0"/>
          <w:szCs w:val="21"/>
        </w:rPr>
        <w:t>（</w:t>
      </w:r>
      <w:r w:rsidR="00D32402" w:rsidRPr="00922999">
        <w:rPr>
          <w:rFonts w:ascii="ＭＳ 明朝" w:eastAsia="ＭＳ 明朝" w:hAnsi="ＭＳ 明朝" w:cs="ＭＳ 明朝" w:hint="eastAsia"/>
          <w:kern w:val="0"/>
          <w:szCs w:val="21"/>
        </w:rPr>
        <w:t>平成</w:t>
      </w:r>
      <w:r w:rsidR="00D32402" w:rsidRPr="00922999">
        <w:rPr>
          <w:rFonts w:ascii="ＭＳ 明朝" w:eastAsia="ＭＳ 明朝" w:hAnsi="ＭＳ 明朝" w:cs="MS-PGothic"/>
          <w:kern w:val="0"/>
          <w:szCs w:val="21"/>
        </w:rPr>
        <w:t>4</w:t>
      </w:r>
      <w:r w:rsidR="00D32402" w:rsidRPr="00922999">
        <w:rPr>
          <w:rFonts w:ascii="ＭＳ 明朝" w:eastAsia="ＭＳ 明朝" w:hAnsi="ＭＳ 明朝" w:cs="ＭＳ 明朝" w:hint="eastAsia"/>
          <w:kern w:val="0"/>
          <w:szCs w:val="21"/>
        </w:rPr>
        <w:t>年法律第</w:t>
      </w:r>
      <w:r w:rsidR="00D32402" w:rsidRPr="00922999">
        <w:rPr>
          <w:rFonts w:ascii="ＭＳ 明朝" w:eastAsia="ＭＳ 明朝" w:hAnsi="ＭＳ 明朝" w:cs="MS-PGothic"/>
          <w:kern w:val="0"/>
          <w:szCs w:val="21"/>
        </w:rPr>
        <w:t>70</w:t>
      </w:r>
      <w:r w:rsidR="00D32402" w:rsidRPr="00922999">
        <w:rPr>
          <w:rFonts w:ascii="ＭＳ 明朝" w:eastAsia="ＭＳ 明朝" w:hAnsi="ＭＳ 明朝" w:cs="ＭＳ 明朝" w:hint="eastAsia"/>
          <w:kern w:val="0"/>
          <w:szCs w:val="21"/>
        </w:rPr>
        <w:t>号</w:t>
      </w:r>
      <w:r w:rsidR="00D32402" w:rsidRPr="00922999">
        <w:rPr>
          <w:rFonts w:ascii="ＭＳ 明朝" w:eastAsia="ＭＳ 明朝" w:hAnsi="ＭＳ 明朝" w:cs="Malgun Gothic Semilight" w:hint="eastAsia"/>
          <w:kern w:val="0"/>
          <w:szCs w:val="21"/>
        </w:rPr>
        <w:t>）</w:t>
      </w:r>
      <w:r w:rsidR="00D32402" w:rsidRPr="00922999">
        <w:rPr>
          <w:rFonts w:ascii="ＭＳ 明朝" w:eastAsia="ＭＳ 明朝" w:hAnsi="ＭＳ 明朝" w:cs="MS-PGothic" w:hint="eastAsia"/>
          <w:kern w:val="0"/>
          <w:szCs w:val="21"/>
        </w:rPr>
        <w:t>の</w:t>
      </w:r>
      <w:r w:rsidR="00D32402" w:rsidRPr="00922999">
        <w:rPr>
          <w:rFonts w:ascii="ＭＳ 明朝" w:eastAsia="ＭＳ 明朝" w:hAnsi="ＭＳ 明朝" w:cs="ＭＳ 明朝" w:hint="eastAsia"/>
          <w:kern w:val="0"/>
          <w:szCs w:val="21"/>
        </w:rPr>
        <w:t>対策地域内</w:t>
      </w:r>
      <w:r w:rsidR="00D32402" w:rsidRPr="00922999">
        <w:rPr>
          <w:rFonts w:ascii="ＭＳ 明朝" w:eastAsia="ＭＳ 明朝" w:hAnsi="ＭＳ 明朝" w:cs="Malgun Gothic Semilight" w:hint="eastAsia"/>
          <w:kern w:val="0"/>
          <w:szCs w:val="21"/>
        </w:rPr>
        <w:t>で</w:t>
      </w:r>
      <w:r w:rsidR="00D32402" w:rsidRPr="00922999">
        <w:rPr>
          <w:rFonts w:ascii="ＭＳ 明朝" w:eastAsia="ＭＳ 明朝" w:hAnsi="ＭＳ 明朝" w:cs="ＭＳ 明朝" w:hint="eastAsia"/>
          <w:kern w:val="0"/>
          <w:szCs w:val="21"/>
        </w:rPr>
        <w:t>登録可能</w:t>
      </w:r>
      <w:r w:rsidR="00D32402" w:rsidRPr="00922999">
        <w:rPr>
          <w:rFonts w:ascii="ＭＳ 明朝" w:eastAsia="ＭＳ 明朝" w:hAnsi="ＭＳ 明朝" w:cs="MS-PGothic" w:hint="eastAsia"/>
          <w:kern w:val="0"/>
          <w:szCs w:val="21"/>
        </w:rPr>
        <w:t>な</w:t>
      </w:r>
      <w:r w:rsidR="00D32402" w:rsidRPr="00922999">
        <w:rPr>
          <w:rFonts w:ascii="ＭＳ 明朝" w:eastAsia="ＭＳ 明朝" w:hAnsi="ＭＳ 明朝" w:cs="ＭＳ 明朝" w:hint="eastAsia"/>
          <w:kern w:val="0"/>
          <w:szCs w:val="21"/>
        </w:rPr>
        <w:t>自動車利用</w:t>
      </w:r>
      <w:r w:rsidR="00D32402" w:rsidRPr="00922999">
        <w:rPr>
          <w:rFonts w:ascii="ＭＳ 明朝" w:eastAsia="ＭＳ 明朝" w:hAnsi="ＭＳ 明朝" w:cs="Malgun Gothic Semilight" w:hint="eastAsia"/>
          <w:kern w:val="0"/>
          <w:szCs w:val="21"/>
        </w:rPr>
        <w:t>に</w:t>
      </w:r>
      <w:r w:rsidR="00D32402" w:rsidRPr="00922999">
        <w:rPr>
          <w:rFonts w:ascii="ＭＳ 明朝" w:eastAsia="ＭＳ 明朝" w:hAnsi="ＭＳ 明朝" w:cs="ＭＳ 明朝" w:hint="eastAsia"/>
          <w:kern w:val="0"/>
          <w:szCs w:val="21"/>
        </w:rPr>
        <w:t>努</w:t>
      </w:r>
      <w:r w:rsidR="00D32402" w:rsidRPr="00922999">
        <w:rPr>
          <w:rFonts w:ascii="ＭＳ 明朝" w:eastAsia="ＭＳ 明朝" w:hAnsi="ＭＳ 明朝" w:cs="Malgun Gothic Semilight" w:hint="eastAsia"/>
          <w:kern w:val="0"/>
          <w:szCs w:val="21"/>
        </w:rPr>
        <w:t>めること。</w:t>
      </w:r>
    </w:p>
    <w:p w:rsidR="00D32402" w:rsidRPr="00922999" w:rsidRDefault="00A66A7C" w:rsidP="00D32402">
      <w:pPr>
        <w:autoSpaceDE w:val="0"/>
        <w:autoSpaceDN w:val="0"/>
        <w:adjustRightInd w:val="0"/>
        <w:ind w:leftChars="100" w:left="210"/>
        <w:jc w:val="left"/>
        <w:rPr>
          <w:rFonts w:ascii="ＭＳ 明朝" w:eastAsia="ＭＳ 明朝" w:hAnsi="ＭＳ 明朝" w:cs="MS-PGothic"/>
          <w:kern w:val="0"/>
          <w:szCs w:val="21"/>
        </w:rPr>
      </w:pPr>
      <w:r w:rsidRPr="00922999">
        <w:rPr>
          <w:rFonts w:ascii="ＭＳ 明朝" w:eastAsia="ＭＳ 明朝" w:hAnsi="ＭＳ 明朝" w:cs="MS-PGothic" w:hint="eastAsia"/>
          <w:kern w:val="0"/>
          <w:szCs w:val="21"/>
        </w:rPr>
        <w:t>（イ）</w:t>
      </w:r>
      <w:r w:rsidR="00D32402" w:rsidRPr="00922999">
        <w:rPr>
          <w:rFonts w:ascii="ＭＳ 明朝" w:eastAsia="ＭＳ 明朝" w:hAnsi="ＭＳ 明朝" w:cs="ＭＳ 明朝" w:hint="eastAsia"/>
          <w:kern w:val="0"/>
          <w:szCs w:val="21"/>
        </w:rPr>
        <w:t>低公害・低燃費</w:t>
      </w:r>
      <w:r w:rsidR="00D32402" w:rsidRPr="00922999">
        <w:rPr>
          <w:rFonts w:ascii="ＭＳ 明朝" w:eastAsia="ＭＳ 明朝" w:hAnsi="ＭＳ 明朝" w:cs="Malgun Gothic Semilight" w:hint="eastAsia"/>
          <w:kern w:val="0"/>
          <w:szCs w:val="21"/>
        </w:rPr>
        <w:t>な</w:t>
      </w:r>
      <w:r w:rsidR="00D32402" w:rsidRPr="00922999">
        <w:rPr>
          <w:rFonts w:ascii="ＭＳ 明朝" w:eastAsia="ＭＳ 明朝" w:hAnsi="ＭＳ 明朝" w:cs="ＭＳ 明朝" w:hint="eastAsia"/>
          <w:kern w:val="0"/>
          <w:szCs w:val="21"/>
        </w:rPr>
        <w:t>自動車利用</w:t>
      </w:r>
      <w:r w:rsidR="00D32402" w:rsidRPr="00922999">
        <w:rPr>
          <w:rFonts w:ascii="ＭＳ 明朝" w:eastAsia="ＭＳ 明朝" w:hAnsi="ＭＳ 明朝" w:cs="Malgun Gothic Semilight" w:hint="eastAsia"/>
          <w:kern w:val="0"/>
          <w:szCs w:val="21"/>
        </w:rPr>
        <w:t>に</w:t>
      </w:r>
      <w:r w:rsidR="00D32402" w:rsidRPr="00922999">
        <w:rPr>
          <w:rFonts w:ascii="ＭＳ 明朝" w:eastAsia="ＭＳ 明朝" w:hAnsi="ＭＳ 明朝" w:cs="ＭＳ 明朝" w:hint="eastAsia"/>
          <w:kern w:val="0"/>
          <w:szCs w:val="21"/>
        </w:rPr>
        <w:t>努</w:t>
      </w:r>
      <w:r w:rsidR="00D32402" w:rsidRPr="00922999">
        <w:rPr>
          <w:rFonts w:ascii="ＭＳ 明朝" w:eastAsia="ＭＳ 明朝" w:hAnsi="ＭＳ 明朝" w:cs="Malgun Gothic Semilight" w:hint="eastAsia"/>
          <w:kern w:val="0"/>
          <w:szCs w:val="21"/>
        </w:rPr>
        <w:t>めること。</w:t>
      </w:r>
    </w:p>
    <w:p w:rsidR="00D32402" w:rsidRPr="00922999" w:rsidRDefault="00D32402" w:rsidP="008337B0">
      <w:pPr>
        <w:autoSpaceDE w:val="0"/>
        <w:autoSpaceDN w:val="0"/>
        <w:adjustRightInd w:val="0"/>
        <w:jc w:val="left"/>
        <w:rPr>
          <w:rFonts w:ascii="ＭＳ 明朝" w:eastAsia="ＭＳ 明朝" w:hAnsi="ＭＳ 明朝" w:cs="MS-PGothic"/>
          <w:kern w:val="0"/>
          <w:szCs w:val="21"/>
        </w:rPr>
      </w:pPr>
    </w:p>
    <w:p w:rsidR="008337B0" w:rsidRPr="00922999" w:rsidRDefault="00321795" w:rsidP="008337B0">
      <w:pPr>
        <w:autoSpaceDE w:val="0"/>
        <w:autoSpaceDN w:val="0"/>
        <w:adjustRightInd w:val="0"/>
        <w:jc w:val="left"/>
        <w:rPr>
          <w:rFonts w:ascii="ＭＳ Ｐゴシック" w:eastAsia="ＭＳ Ｐゴシック" w:hAnsi="ＭＳ Ｐゴシック" w:cs="MS-PGothic"/>
          <w:kern w:val="0"/>
          <w:szCs w:val="21"/>
        </w:rPr>
      </w:pPr>
      <w:r w:rsidRPr="00922999">
        <w:rPr>
          <w:rFonts w:ascii="ＭＳ Ｐゴシック" w:eastAsia="ＭＳ Ｐゴシック" w:hAnsi="ＭＳ Ｐゴシック" w:cs="MS-PGothic" w:hint="eastAsia"/>
          <w:kern w:val="0"/>
          <w:szCs w:val="21"/>
        </w:rPr>
        <w:t>（7）</w:t>
      </w:r>
      <w:r w:rsidR="00D32402" w:rsidRPr="00922999">
        <w:rPr>
          <w:rFonts w:ascii="ＭＳ Ｐゴシック" w:eastAsia="ＭＳ Ｐゴシック" w:hAnsi="ＭＳ Ｐゴシック" w:cs="MS-PGothic" w:hint="eastAsia"/>
          <w:kern w:val="0"/>
          <w:szCs w:val="21"/>
        </w:rPr>
        <w:t xml:space="preserve">　</w:t>
      </w:r>
      <w:r w:rsidR="008337B0" w:rsidRPr="00922999">
        <w:rPr>
          <w:rFonts w:ascii="ＭＳ Ｐゴシック" w:eastAsia="ＭＳ Ｐゴシック" w:hAnsi="ＭＳ Ｐゴシック" w:cs="ＭＳ 明朝" w:hint="eastAsia"/>
          <w:kern w:val="0"/>
          <w:szCs w:val="21"/>
        </w:rPr>
        <w:t>地域</w:t>
      </w:r>
      <w:r w:rsidR="008337B0" w:rsidRPr="00922999">
        <w:rPr>
          <w:rFonts w:ascii="ＭＳ Ｐゴシック" w:eastAsia="ＭＳ Ｐゴシック" w:hAnsi="ＭＳ Ｐゴシック" w:cs="Malgun Gothic Semilight" w:hint="eastAsia"/>
          <w:kern w:val="0"/>
          <w:szCs w:val="21"/>
        </w:rPr>
        <w:t>との</w:t>
      </w:r>
      <w:r w:rsidR="008337B0" w:rsidRPr="00922999">
        <w:rPr>
          <w:rFonts w:ascii="ＭＳ Ｐゴシック" w:eastAsia="ＭＳ Ｐゴシック" w:hAnsi="ＭＳ Ｐゴシック" w:cs="ＭＳ 明朝" w:hint="eastAsia"/>
          <w:kern w:val="0"/>
          <w:szCs w:val="21"/>
        </w:rPr>
        <w:t>連携</w:t>
      </w:r>
    </w:p>
    <w:p w:rsidR="008700BF" w:rsidRPr="00922999" w:rsidRDefault="008337B0" w:rsidP="00BD4142">
      <w:pPr>
        <w:ind w:firstLineChars="100" w:firstLine="210"/>
        <w:rPr>
          <w:rFonts w:ascii="ＭＳ 明朝" w:eastAsia="ＭＳ 明朝" w:hAnsi="ＭＳ 明朝" w:cs="Malgun Gothic Semilight"/>
          <w:kern w:val="0"/>
          <w:szCs w:val="21"/>
        </w:rPr>
      </w:pPr>
      <w:r w:rsidRPr="00922999">
        <w:rPr>
          <w:rFonts w:ascii="ＭＳ 明朝" w:eastAsia="ＭＳ 明朝" w:hAnsi="ＭＳ 明朝" w:cs="ＭＳ 明朝" w:hint="eastAsia"/>
          <w:kern w:val="0"/>
          <w:szCs w:val="21"/>
        </w:rPr>
        <w:t>地元町会・自治会</w:t>
      </w:r>
      <w:r w:rsidRPr="00922999">
        <w:rPr>
          <w:rFonts w:ascii="ＭＳ 明朝" w:eastAsia="ＭＳ 明朝" w:hAnsi="ＭＳ 明朝" w:cs="Malgun Gothic Semilight" w:hint="eastAsia"/>
          <w:kern w:val="0"/>
          <w:szCs w:val="21"/>
        </w:rPr>
        <w:t>や、その</w:t>
      </w:r>
      <w:r w:rsidRPr="00922999">
        <w:rPr>
          <w:rFonts w:ascii="ＭＳ 明朝" w:eastAsia="ＭＳ 明朝" w:hAnsi="ＭＳ 明朝" w:cs="ＭＳ 明朝" w:hint="eastAsia"/>
          <w:kern w:val="0"/>
          <w:szCs w:val="21"/>
        </w:rPr>
        <w:t>他関係団体</w:t>
      </w:r>
      <w:r w:rsidRPr="00922999">
        <w:rPr>
          <w:rFonts w:ascii="ＭＳ 明朝" w:eastAsia="ＭＳ 明朝" w:hAnsi="ＭＳ 明朝" w:cs="Malgun Gothic Semilight" w:hint="eastAsia"/>
          <w:kern w:val="0"/>
          <w:szCs w:val="21"/>
        </w:rPr>
        <w:t>など、</w:t>
      </w:r>
      <w:r w:rsidRPr="00922999">
        <w:rPr>
          <w:rFonts w:ascii="ＭＳ 明朝" w:eastAsia="ＭＳ 明朝" w:hAnsi="ＭＳ 明朝" w:cs="ＭＳ 明朝" w:hint="eastAsia"/>
          <w:kern w:val="0"/>
          <w:szCs w:val="21"/>
        </w:rPr>
        <w:t>地域</w:t>
      </w:r>
      <w:r w:rsidRPr="00922999">
        <w:rPr>
          <w:rFonts w:ascii="ＭＳ 明朝" w:eastAsia="ＭＳ 明朝" w:hAnsi="ＭＳ 明朝" w:cs="Malgun Gothic Semilight" w:hint="eastAsia"/>
          <w:kern w:val="0"/>
          <w:szCs w:val="21"/>
        </w:rPr>
        <w:t>と</w:t>
      </w:r>
      <w:r w:rsidR="008E391A" w:rsidRPr="00922999">
        <w:rPr>
          <w:rFonts w:ascii="ＭＳ 明朝" w:eastAsia="ＭＳ 明朝" w:hAnsi="ＭＳ 明朝" w:cs="Malgun Gothic Semilight" w:hint="eastAsia"/>
          <w:kern w:val="0"/>
          <w:szCs w:val="21"/>
        </w:rPr>
        <w:t>良好な関係を築くこと。</w:t>
      </w:r>
    </w:p>
    <w:p w:rsidR="008E391A" w:rsidRPr="00922999" w:rsidRDefault="008E391A" w:rsidP="008E391A">
      <w:pPr>
        <w:rPr>
          <w:rFonts w:ascii="ＭＳ 明朝" w:eastAsia="ＭＳ 明朝" w:hAnsi="ＭＳ 明朝" w:cs="Malgun Gothic Semilight"/>
          <w:kern w:val="0"/>
          <w:szCs w:val="21"/>
        </w:rPr>
      </w:pPr>
    </w:p>
    <w:p w:rsidR="00A66A7C" w:rsidRPr="00922999" w:rsidRDefault="00A66A7C" w:rsidP="008E391A">
      <w:pPr>
        <w:rPr>
          <w:rFonts w:ascii="ＭＳ Ｐゴシック" w:eastAsia="ＭＳ Ｐゴシック" w:hAnsi="ＭＳ Ｐゴシック" w:cs="Malgun Gothic Semilight"/>
          <w:kern w:val="0"/>
          <w:szCs w:val="21"/>
        </w:rPr>
      </w:pPr>
      <w:r w:rsidRPr="00922999">
        <w:rPr>
          <w:rFonts w:ascii="ＭＳ Ｐゴシック" w:eastAsia="ＭＳ Ｐゴシック" w:hAnsi="ＭＳ Ｐゴシック" w:cs="Malgun Gothic Semilight" w:hint="eastAsia"/>
          <w:kern w:val="0"/>
          <w:szCs w:val="21"/>
        </w:rPr>
        <w:t>６　会計及び指定管理料等</w:t>
      </w:r>
    </w:p>
    <w:p w:rsidR="00A66A7C" w:rsidRPr="00922999" w:rsidRDefault="00861CF3" w:rsidP="007407BE">
      <w:pPr>
        <w:ind w:leftChars="67" w:left="141"/>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（1）</w:t>
      </w:r>
      <w:r w:rsidR="00A66A7C" w:rsidRPr="00922999">
        <w:rPr>
          <w:rFonts w:ascii="ＭＳ 明朝" w:eastAsia="ＭＳ 明朝" w:hAnsi="ＭＳ 明朝" w:cs="Malgun Gothic Semilight" w:hint="eastAsia"/>
          <w:kern w:val="0"/>
          <w:szCs w:val="21"/>
        </w:rPr>
        <w:t>指定管理者は、指定管理業務の経費に係る経理関係書類を、協定期間終了後区の指示する期間保管すること。</w:t>
      </w:r>
    </w:p>
    <w:p w:rsidR="00A66A7C" w:rsidRPr="00922999" w:rsidRDefault="00A66A7C" w:rsidP="007407BE">
      <w:pPr>
        <w:ind w:leftChars="67" w:left="141"/>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w:t>
      </w:r>
      <w:r w:rsidR="00BE09B7" w:rsidRPr="00922999">
        <w:rPr>
          <w:rFonts w:ascii="ＭＳ 明朝" w:eastAsia="ＭＳ 明朝" w:hAnsi="ＭＳ 明朝" w:cs="Malgun Gothic Semilight" w:hint="eastAsia"/>
          <w:kern w:val="0"/>
          <w:szCs w:val="21"/>
        </w:rPr>
        <w:t>2</w:t>
      </w:r>
      <w:r w:rsidRPr="00922999">
        <w:rPr>
          <w:rFonts w:ascii="ＭＳ 明朝" w:eastAsia="ＭＳ 明朝" w:hAnsi="ＭＳ 明朝" w:cs="Malgun Gothic Semilight" w:hint="eastAsia"/>
          <w:kern w:val="0"/>
          <w:szCs w:val="21"/>
        </w:rPr>
        <w:t>）指定管理者は、日々経理に関しては確実に執行し、常に透明性を確保すること。</w:t>
      </w:r>
    </w:p>
    <w:p w:rsidR="00A66A7C" w:rsidRPr="00922999" w:rsidRDefault="00A66A7C" w:rsidP="007407BE">
      <w:pPr>
        <w:ind w:leftChars="67" w:left="141"/>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w:t>
      </w:r>
      <w:r w:rsidR="00BE09B7" w:rsidRPr="00922999">
        <w:rPr>
          <w:rFonts w:ascii="ＭＳ 明朝" w:eastAsia="ＭＳ 明朝" w:hAnsi="ＭＳ 明朝" w:cs="Malgun Gothic Semilight" w:hint="eastAsia"/>
          <w:kern w:val="0"/>
          <w:szCs w:val="21"/>
        </w:rPr>
        <w:t>3）</w:t>
      </w:r>
      <w:r w:rsidRPr="00922999">
        <w:rPr>
          <w:rFonts w:ascii="ＭＳ 明朝" w:eastAsia="ＭＳ 明朝" w:hAnsi="ＭＳ 明朝" w:cs="Malgun Gothic Semilight" w:hint="eastAsia"/>
          <w:kern w:val="0"/>
          <w:szCs w:val="21"/>
        </w:rPr>
        <w:t>指定管理者は、収支予算書の費目別区分に基づき計画的に執行すること。</w:t>
      </w:r>
    </w:p>
    <w:p w:rsidR="00A66A7C" w:rsidRPr="00922999" w:rsidRDefault="00BE09B7" w:rsidP="007407BE">
      <w:pPr>
        <w:ind w:leftChars="67" w:left="141"/>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（4</w:t>
      </w:r>
      <w:r w:rsidR="00A66A7C" w:rsidRPr="00922999">
        <w:rPr>
          <w:rFonts w:ascii="ＭＳ 明朝" w:eastAsia="ＭＳ 明朝" w:hAnsi="ＭＳ 明朝" w:cs="Malgun Gothic Semilight" w:hint="eastAsia"/>
          <w:kern w:val="0"/>
          <w:szCs w:val="21"/>
        </w:rPr>
        <w:t>）指定管理料は、流用できない。やむを得ない理由で流用する際は、</w:t>
      </w:r>
      <w:r w:rsidR="00B508C3" w:rsidRPr="00922999">
        <w:rPr>
          <w:rFonts w:ascii="ＭＳ 明朝" w:eastAsia="ＭＳ 明朝" w:hAnsi="ＭＳ 明朝" w:cs="Malgun Gothic Semilight" w:hint="eastAsia"/>
          <w:kern w:val="0"/>
          <w:szCs w:val="21"/>
        </w:rPr>
        <w:t>事前に</w:t>
      </w:r>
      <w:r w:rsidR="00A66A7C" w:rsidRPr="00922999">
        <w:rPr>
          <w:rFonts w:ascii="ＭＳ 明朝" w:eastAsia="ＭＳ 明朝" w:hAnsi="ＭＳ 明朝" w:cs="Malgun Gothic Semilight" w:hint="eastAsia"/>
          <w:kern w:val="0"/>
          <w:szCs w:val="21"/>
        </w:rPr>
        <w:t>区の了承を得ること。</w:t>
      </w:r>
    </w:p>
    <w:p w:rsidR="00A66A7C" w:rsidRPr="00922999" w:rsidRDefault="00A66A7C" w:rsidP="008E391A">
      <w:pPr>
        <w:rPr>
          <w:rFonts w:ascii="ＭＳ 明朝" w:eastAsia="ＭＳ 明朝" w:hAnsi="ＭＳ 明朝" w:cs="Malgun Gothic Semilight"/>
          <w:kern w:val="0"/>
          <w:szCs w:val="21"/>
        </w:rPr>
      </w:pPr>
    </w:p>
    <w:p w:rsidR="00C243BC" w:rsidRPr="00922999" w:rsidRDefault="00C243BC" w:rsidP="008E391A">
      <w:pPr>
        <w:rPr>
          <w:rFonts w:ascii="ＭＳ Ｐゴシック" w:eastAsia="ＭＳ Ｐゴシック" w:hAnsi="ＭＳ Ｐゴシック" w:cs="Malgun Gothic Semilight"/>
          <w:kern w:val="0"/>
          <w:szCs w:val="21"/>
        </w:rPr>
      </w:pPr>
      <w:r w:rsidRPr="00922999">
        <w:rPr>
          <w:rFonts w:ascii="ＭＳ Ｐゴシック" w:eastAsia="ＭＳ Ｐゴシック" w:hAnsi="ＭＳ Ｐゴシック" w:cs="Malgun Gothic Semilight" w:hint="eastAsia"/>
          <w:kern w:val="0"/>
          <w:szCs w:val="21"/>
        </w:rPr>
        <w:t>７　その他</w:t>
      </w:r>
    </w:p>
    <w:p w:rsidR="00B32B97" w:rsidRPr="00922999" w:rsidRDefault="00C243BC" w:rsidP="00B508C3">
      <w:pPr>
        <w:rPr>
          <w:rFonts w:ascii="ＭＳ 明朝" w:eastAsia="ＭＳ 明朝" w:hAnsi="ＭＳ 明朝" w:cs="Malgun Gothic Semilight"/>
          <w:kern w:val="0"/>
          <w:szCs w:val="21"/>
        </w:rPr>
      </w:pPr>
      <w:r w:rsidRPr="00922999">
        <w:rPr>
          <w:rFonts w:ascii="ＭＳ 明朝" w:eastAsia="ＭＳ 明朝" w:hAnsi="ＭＳ 明朝" w:cs="Malgun Gothic Semilight" w:hint="eastAsia"/>
          <w:kern w:val="0"/>
          <w:szCs w:val="21"/>
        </w:rPr>
        <w:t xml:space="preserve">　本</w:t>
      </w:r>
      <w:r w:rsidR="008C1AD0" w:rsidRPr="00922999">
        <w:rPr>
          <w:rFonts w:ascii="ＭＳ 明朝" w:eastAsia="ＭＳ 明朝" w:hAnsi="ＭＳ 明朝" w:cs="Malgun Gothic Semilight" w:hint="eastAsia"/>
          <w:kern w:val="0"/>
          <w:szCs w:val="21"/>
        </w:rPr>
        <w:t>要求水準書</w:t>
      </w:r>
      <w:r w:rsidRPr="00922999">
        <w:rPr>
          <w:rFonts w:ascii="ＭＳ 明朝" w:eastAsia="ＭＳ 明朝" w:hAnsi="ＭＳ 明朝" w:cs="Malgun Gothic Semilight" w:hint="eastAsia"/>
          <w:kern w:val="0"/>
          <w:szCs w:val="21"/>
        </w:rPr>
        <w:t>に定めのない事項又は条項について疑義が生じた場合は、区と指定管理者が協議してこれを定めるものとする。</w:t>
      </w:r>
    </w:p>
    <w:sectPr w:rsidR="00B32B97" w:rsidRPr="00922999" w:rsidSect="00C30DF3">
      <w:footerReference w:type="default" r:id="rId7"/>
      <w:pgSz w:w="11906" w:h="16838"/>
      <w:pgMar w:top="1134" w:right="1077" w:bottom="1134" w:left="1077"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FC" w:rsidRDefault="00840FFC" w:rsidP="00C30DF3">
      <w:r>
        <w:separator/>
      </w:r>
    </w:p>
  </w:endnote>
  <w:endnote w:type="continuationSeparator" w:id="0">
    <w:p w:rsidR="00840FFC" w:rsidRDefault="00840FFC" w:rsidP="00C3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1"/>
    <w:family w:val="modern"/>
    <w:pitch w:val="variable"/>
    <w:sig w:usb0="B0000AAF" w:usb1="09DF7CFB" w:usb2="00000012" w:usb3="00000000" w:csb0="003E01BD"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04053"/>
      <w:docPartObj>
        <w:docPartGallery w:val="Page Numbers (Bottom of Page)"/>
        <w:docPartUnique/>
      </w:docPartObj>
    </w:sdtPr>
    <w:sdtEndPr/>
    <w:sdtContent>
      <w:p w:rsidR="00840FFC" w:rsidRDefault="00840FFC">
        <w:pPr>
          <w:pStyle w:val="a5"/>
          <w:jc w:val="center"/>
        </w:pPr>
        <w:r>
          <w:fldChar w:fldCharType="begin"/>
        </w:r>
        <w:r>
          <w:instrText>PAGE   \* MERGEFORMAT</w:instrText>
        </w:r>
        <w:r>
          <w:fldChar w:fldCharType="separate"/>
        </w:r>
        <w:r w:rsidR="00922999" w:rsidRPr="00922999">
          <w:rPr>
            <w:noProof/>
            <w:lang w:val="ja-JP"/>
          </w:rPr>
          <w:t>8</w:t>
        </w:r>
        <w:r>
          <w:fldChar w:fldCharType="end"/>
        </w:r>
      </w:p>
    </w:sdtContent>
  </w:sdt>
  <w:p w:rsidR="00840FFC" w:rsidRDefault="00840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FC" w:rsidRDefault="00840FFC" w:rsidP="00C30DF3">
      <w:r>
        <w:separator/>
      </w:r>
    </w:p>
  </w:footnote>
  <w:footnote w:type="continuationSeparator" w:id="0">
    <w:p w:rsidR="00840FFC" w:rsidRDefault="00840FFC" w:rsidP="00C30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B0"/>
    <w:rsid w:val="00005B74"/>
    <w:rsid w:val="00027374"/>
    <w:rsid w:val="00055DDB"/>
    <w:rsid w:val="00064996"/>
    <w:rsid w:val="00070C99"/>
    <w:rsid w:val="00072E54"/>
    <w:rsid w:val="0007531D"/>
    <w:rsid w:val="0007743B"/>
    <w:rsid w:val="00093816"/>
    <w:rsid w:val="000945EF"/>
    <w:rsid w:val="000B1CA0"/>
    <w:rsid w:val="000B2740"/>
    <w:rsid w:val="000E5858"/>
    <w:rsid w:val="000F3602"/>
    <w:rsid w:val="00133D20"/>
    <w:rsid w:val="001432B8"/>
    <w:rsid w:val="001459D1"/>
    <w:rsid w:val="001A29F0"/>
    <w:rsid w:val="001B080C"/>
    <w:rsid w:val="001B6E68"/>
    <w:rsid w:val="001C0A67"/>
    <w:rsid w:val="00206595"/>
    <w:rsid w:val="00240C9A"/>
    <w:rsid w:val="0028000F"/>
    <w:rsid w:val="00281F16"/>
    <w:rsid w:val="00292135"/>
    <w:rsid w:val="002A25E2"/>
    <w:rsid w:val="002A5F9B"/>
    <w:rsid w:val="002D578C"/>
    <w:rsid w:val="002E49B1"/>
    <w:rsid w:val="002F49D2"/>
    <w:rsid w:val="00306E61"/>
    <w:rsid w:val="0031240A"/>
    <w:rsid w:val="00321795"/>
    <w:rsid w:val="0032500B"/>
    <w:rsid w:val="00332111"/>
    <w:rsid w:val="00333700"/>
    <w:rsid w:val="00346E93"/>
    <w:rsid w:val="0036006E"/>
    <w:rsid w:val="00374866"/>
    <w:rsid w:val="0039789D"/>
    <w:rsid w:val="003B6AD5"/>
    <w:rsid w:val="003E7D79"/>
    <w:rsid w:val="00411CCA"/>
    <w:rsid w:val="004136DB"/>
    <w:rsid w:val="004253E0"/>
    <w:rsid w:val="0044529A"/>
    <w:rsid w:val="0047046D"/>
    <w:rsid w:val="0047332B"/>
    <w:rsid w:val="004754FD"/>
    <w:rsid w:val="004D671E"/>
    <w:rsid w:val="004F5960"/>
    <w:rsid w:val="00503A6A"/>
    <w:rsid w:val="00533FFF"/>
    <w:rsid w:val="0055316C"/>
    <w:rsid w:val="005B0D3E"/>
    <w:rsid w:val="005D23BF"/>
    <w:rsid w:val="005D6BC3"/>
    <w:rsid w:val="005F0CAC"/>
    <w:rsid w:val="006108B8"/>
    <w:rsid w:val="00651421"/>
    <w:rsid w:val="00652798"/>
    <w:rsid w:val="006561A1"/>
    <w:rsid w:val="00661CC7"/>
    <w:rsid w:val="0067431D"/>
    <w:rsid w:val="00686F06"/>
    <w:rsid w:val="00691975"/>
    <w:rsid w:val="006A74EF"/>
    <w:rsid w:val="006B6865"/>
    <w:rsid w:val="006C0095"/>
    <w:rsid w:val="006C2633"/>
    <w:rsid w:val="006C4C47"/>
    <w:rsid w:val="006D5BF1"/>
    <w:rsid w:val="006E6FB2"/>
    <w:rsid w:val="0072404B"/>
    <w:rsid w:val="007407BE"/>
    <w:rsid w:val="0076596F"/>
    <w:rsid w:val="00776D2C"/>
    <w:rsid w:val="00785FA0"/>
    <w:rsid w:val="0079267C"/>
    <w:rsid w:val="007A39F8"/>
    <w:rsid w:val="007E470E"/>
    <w:rsid w:val="007E7DFD"/>
    <w:rsid w:val="00826A58"/>
    <w:rsid w:val="008321D2"/>
    <w:rsid w:val="008337B0"/>
    <w:rsid w:val="00836524"/>
    <w:rsid w:val="0083713A"/>
    <w:rsid w:val="00840FFC"/>
    <w:rsid w:val="00861CF3"/>
    <w:rsid w:val="008700BF"/>
    <w:rsid w:val="008719B9"/>
    <w:rsid w:val="00876DB0"/>
    <w:rsid w:val="008903D6"/>
    <w:rsid w:val="008951E4"/>
    <w:rsid w:val="008B0BCE"/>
    <w:rsid w:val="008C1AD0"/>
    <w:rsid w:val="008C1E3C"/>
    <w:rsid w:val="008D218B"/>
    <w:rsid w:val="008E391A"/>
    <w:rsid w:val="00921B13"/>
    <w:rsid w:val="00922999"/>
    <w:rsid w:val="00926465"/>
    <w:rsid w:val="009324AA"/>
    <w:rsid w:val="00934A84"/>
    <w:rsid w:val="00950722"/>
    <w:rsid w:val="00975D12"/>
    <w:rsid w:val="0098457D"/>
    <w:rsid w:val="00987C73"/>
    <w:rsid w:val="0099406D"/>
    <w:rsid w:val="009A6415"/>
    <w:rsid w:val="009F330E"/>
    <w:rsid w:val="00A249DE"/>
    <w:rsid w:val="00A66A7C"/>
    <w:rsid w:val="00A67F51"/>
    <w:rsid w:val="00A80D02"/>
    <w:rsid w:val="00A83E2F"/>
    <w:rsid w:val="00AB2984"/>
    <w:rsid w:val="00AD08DC"/>
    <w:rsid w:val="00AE2C95"/>
    <w:rsid w:val="00B02981"/>
    <w:rsid w:val="00B0500A"/>
    <w:rsid w:val="00B25AC8"/>
    <w:rsid w:val="00B32B97"/>
    <w:rsid w:val="00B508C3"/>
    <w:rsid w:val="00B529F5"/>
    <w:rsid w:val="00B62C93"/>
    <w:rsid w:val="00B8771E"/>
    <w:rsid w:val="00BA1B53"/>
    <w:rsid w:val="00BB44F0"/>
    <w:rsid w:val="00BB76A6"/>
    <w:rsid w:val="00BD2F35"/>
    <w:rsid w:val="00BD4142"/>
    <w:rsid w:val="00BE09B7"/>
    <w:rsid w:val="00BF009A"/>
    <w:rsid w:val="00BF129F"/>
    <w:rsid w:val="00C243BC"/>
    <w:rsid w:val="00C27ECA"/>
    <w:rsid w:val="00C30DF3"/>
    <w:rsid w:val="00C63FC9"/>
    <w:rsid w:val="00C8668D"/>
    <w:rsid w:val="00C916BC"/>
    <w:rsid w:val="00C9763F"/>
    <w:rsid w:val="00CA66D5"/>
    <w:rsid w:val="00CB22F7"/>
    <w:rsid w:val="00CB3D43"/>
    <w:rsid w:val="00CD0DD7"/>
    <w:rsid w:val="00CD16AD"/>
    <w:rsid w:val="00CD5D12"/>
    <w:rsid w:val="00CD6AE4"/>
    <w:rsid w:val="00D00774"/>
    <w:rsid w:val="00D32402"/>
    <w:rsid w:val="00D378A8"/>
    <w:rsid w:val="00DB2643"/>
    <w:rsid w:val="00DE01A3"/>
    <w:rsid w:val="00DE5D5B"/>
    <w:rsid w:val="00DE61A7"/>
    <w:rsid w:val="00DF4B42"/>
    <w:rsid w:val="00E00036"/>
    <w:rsid w:val="00E02388"/>
    <w:rsid w:val="00E40C98"/>
    <w:rsid w:val="00E5677A"/>
    <w:rsid w:val="00E9329C"/>
    <w:rsid w:val="00ED7111"/>
    <w:rsid w:val="00EE1AB5"/>
    <w:rsid w:val="00EE3E30"/>
    <w:rsid w:val="00F051D9"/>
    <w:rsid w:val="00F06F95"/>
    <w:rsid w:val="00F2198B"/>
    <w:rsid w:val="00F25693"/>
    <w:rsid w:val="00F30FC2"/>
    <w:rsid w:val="00F47D51"/>
    <w:rsid w:val="00F720DC"/>
    <w:rsid w:val="00FC75E2"/>
    <w:rsid w:val="00FF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8B286D50-5206-4261-AE2C-B9EA045E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324AA"/>
    <w:pPr>
      <w:keepNext/>
      <w:ind w:leftChars="50" w:left="50"/>
      <w:outlineLvl w:val="0"/>
    </w:pPr>
    <w:rPr>
      <w:rFonts w:asciiTheme="majorHAnsi" w:eastAsia="HGPｺﾞｼｯｸE" w:hAnsiTheme="majorHAnsi" w:cstheme="majorBidi"/>
      <w:szCs w:val="24"/>
    </w:rPr>
  </w:style>
  <w:style w:type="paragraph" w:styleId="2">
    <w:name w:val="heading 2"/>
    <w:basedOn w:val="a"/>
    <w:next w:val="a"/>
    <w:link w:val="20"/>
    <w:uiPriority w:val="9"/>
    <w:unhideWhenUsed/>
    <w:qFormat/>
    <w:rsid w:val="009324AA"/>
    <w:pPr>
      <w:keepNext/>
      <w:ind w:leftChars="67" w:left="141"/>
      <w:outlineLvl w:val="1"/>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DF3"/>
    <w:pPr>
      <w:tabs>
        <w:tab w:val="center" w:pos="4252"/>
        <w:tab w:val="right" w:pos="8504"/>
      </w:tabs>
      <w:snapToGrid w:val="0"/>
    </w:pPr>
  </w:style>
  <w:style w:type="character" w:customStyle="1" w:styleId="a4">
    <w:name w:val="ヘッダー (文字)"/>
    <w:basedOn w:val="a0"/>
    <w:link w:val="a3"/>
    <w:uiPriority w:val="99"/>
    <w:rsid w:val="00C30DF3"/>
  </w:style>
  <w:style w:type="paragraph" w:styleId="a5">
    <w:name w:val="footer"/>
    <w:basedOn w:val="a"/>
    <w:link w:val="a6"/>
    <w:uiPriority w:val="99"/>
    <w:unhideWhenUsed/>
    <w:rsid w:val="00C30DF3"/>
    <w:pPr>
      <w:tabs>
        <w:tab w:val="center" w:pos="4252"/>
        <w:tab w:val="right" w:pos="8504"/>
      </w:tabs>
      <w:snapToGrid w:val="0"/>
    </w:pPr>
  </w:style>
  <w:style w:type="character" w:customStyle="1" w:styleId="a6">
    <w:name w:val="フッター (文字)"/>
    <w:basedOn w:val="a0"/>
    <w:link w:val="a5"/>
    <w:uiPriority w:val="99"/>
    <w:rsid w:val="00C30DF3"/>
  </w:style>
  <w:style w:type="paragraph" w:styleId="a7">
    <w:name w:val="Balloon Text"/>
    <w:basedOn w:val="a"/>
    <w:link w:val="a8"/>
    <w:uiPriority w:val="99"/>
    <w:semiHidden/>
    <w:unhideWhenUsed/>
    <w:rsid w:val="008D2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18B"/>
    <w:rPr>
      <w:rFonts w:asciiTheme="majorHAnsi" w:eastAsiaTheme="majorEastAsia" w:hAnsiTheme="majorHAnsi" w:cstheme="majorBidi"/>
      <w:sz w:val="18"/>
      <w:szCs w:val="18"/>
    </w:rPr>
  </w:style>
  <w:style w:type="paragraph" w:customStyle="1" w:styleId="Default">
    <w:name w:val="Default"/>
    <w:rsid w:val="0047332B"/>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9324AA"/>
    <w:rPr>
      <w:rFonts w:asciiTheme="majorHAnsi" w:eastAsia="HGPｺﾞｼｯｸE" w:hAnsiTheme="majorHAnsi" w:cstheme="majorBidi"/>
      <w:szCs w:val="24"/>
    </w:rPr>
  </w:style>
  <w:style w:type="character" w:customStyle="1" w:styleId="20">
    <w:name w:val="見出し 2 (文字)"/>
    <w:basedOn w:val="a0"/>
    <w:link w:val="2"/>
    <w:uiPriority w:val="9"/>
    <w:rsid w:val="009324AA"/>
    <w:rPr>
      <w:rFonts w:asciiTheme="majorHAnsi"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9C66-560B-46A3-959A-83B42ABF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1332</Words>
  <Characters>7595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 要求水準書</dc:title>
  <dc:subject/>
  <dc:creator>千代田区</dc:creator>
  <cp:keywords/>
  <dc:description/>
  <cp:lastModifiedBy>丸山　聡</cp:lastModifiedBy>
  <cp:revision>12</cp:revision>
  <cp:lastPrinted>2019-10-28T04:03:00Z</cp:lastPrinted>
  <dcterms:created xsi:type="dcterms:W3CDTF">2019-09-17T04:51:00Z</dcterms:created>
  <dcterms:modified xsi:type="dcterms:W3CDTF">2019-11-13T05:58:00Z</dcterms:modified>
</cp:coreProperties>
</file>