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3670" w14:textId="77777777" w:rsidR="00B4091A" w:rsidRPr="00FA2AA2" w:rsidRDefault="00FA2AA2" w:rsidP="00714B89">
      <w:pPr>
        <w:widowControl/>
        <w:jc w:val="left"/>
        <w:rPr>
          <w:color w:val="000000"/>
          <w:sz w:val="24"/>
          <w:u w:val="single"/>
        </w:rPr>
      </w:pPr>
      <w:bookmarkStart w:id="0" w:name="_GoBack"/>
      <w:bookmarkEnd w:id="0"/>
      <w:r>
        <w:rPr>
          <w:noProof/>
        </w:rPr>
        <w:pict w14:anchorId="386E780B">
          <v:shapetype id="_x0000_t202" coordsize="21600,21600" o:spt="202" path="m,l,21600r21600,l21600,xe">
            <v:stroke joinstyle="miter"/>
            <v:path gradientshapeok="t" o:connecttype="rect"/>
          </v:shapetype>
          <v:shape id="テキスト ボックス 1" o:spid="_x0000_s1026" type="#_x0000_t202" style="position:absolute;margin-left:408.35pt;margin-top:-36.65pt;width:78.45pt;height:23.6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" filled="f" stroked="f" strokeweight=".5pt">
            <v:textbox>
              <w:txbxContent>
                <w:p w14:paraId="0446AC6B" w14:textId="77777777" w:rsidR="00DD19A9" w:rsidRPr="00037D47" w:rsidRDefault="00DD19A9">
                  <w:pPr>
                    <w:rPr>
                      <w:rFonts w:ascii="ＭＳ ゴシック" w:eastAsia="ＭＳ ゴシック" w:hAnsi="ＭＳ ゴシック"/>
                      <w:sz w:val="24"/>
                    </w:rPr>
                  </w:pPr>
                  <w:r w:rsidRPr="00037D47">
                    <w:rPr>
                      <w:rFonts w:ascii="ＭＳ ゴシック" w:eastAsia="ＭＳ ゴシック" w:hAnsi="ＭＳ ゴシック" w:hint="eastAsia"/>
                      <w:sz w:val="24"/>
                    </w:rPr>
                    <w:t>【別紙</w:t>
                  </w:r>
                  <w:r w:rsidR="002B0792">
                    <w:rPr>
                      <w:rFonts w:ascii="ＭＳ ゴシック" w:eastAsia="ＭＳ ゴシック" w:hAnsi="ＭＳ ゴシック" w:hint="eastAsia"/>
                      <w:sz w:val="24"/>
                    </w:rPr>
                    <w:t>11</w:t>
                  </w:r>
                  <w:r w:rsidRPr="00037D47">
                    <w:rPr>
                      <w:rFonts w:ascii="ＭＳ ゴシック" w:eastAsia="ＭＳ ゴシック" w:hAnsi="ＭＳ ゴシック" w:hint="eastAsia"/>
                      <w:sz w:val="24"/>
                    </w:rPr>
                    <w:t>】</w:t>
                  </w:r>
                </w:p>
              </w:txbxContent>
            </v:textbox>
          </v:shape>
        </w:pict>
      </w:r>
      <w:r w:rsidR="00B4091A" w:rsidRPr="00FA2AA2">
        <w:rPr>
          <w:rFonts w:hint="eastAsia"/>
          <w:color w:val="000000"/>
          <w:sz w:val="24"/>
          <w:u w:val="single"/>
        </w:rPr>
        <w:t>千代田区</w:t>
      </w:r>
      <w:r w:rsidR="0002793D" w:rsidRPr="00FA2AA2">
        <w:rPr>
          <w:rFonts w:hint="eastAsia"/>
          <w:color w:val="000000"/>
          <w:sz w:val="24"/>
          <w:u w:val="single"/>
        </w:rPr>
        <w:t>立</w:t>
      </w:r>
      <w:r w:rsidR="00B4091A" w:rsidRPr="00FA2AA2">
        <w:rPr>
          <w:rFonts w:hint="eastAsia"/>
          <w:color w:val="000000"/>
          <w:sz w:val="24"/>
          <w:u w:val="single"/>
        </w:rPr>
        <w:t>高齢者総合サポートセンター　指定管理者候補者選定に係る審査項目</w:t>
      </w:r>
    </w:p>
    <w:p w14:paraId="36C047A5" w14:textId="77777777" w:rsidR="00B4091A" w:rsidRPr="00FA2AA2" w:rsidRDefault="00B4091A" w:rsidP="00B4091A">
      <w:pPr>
        <w:spacing w:line="160" w:lineRule="exact"/>
        <w:jc w:val="left"/>
        <w:rPr>
          <w:color w:val="000000"/>
          <w:kern w:val="0"/>
        </w:rPr>
      </w:pPr>
    </w:p>
    <w:tbl>
      <w:tblPr>
        <w:tblW w:w="10206"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35"/>
        <w:gridCol w:w="1134"/>
        <w:gridCol w:w="4385"/>
        <w:gridCol w:w="3119"/>
        <w:gridCol w:w="717"/>
      </w:tblGrid>
      <w:tr w:rsidR="00DE4D59" w:rsidRPr="00FA2AA2" w14:paraId="3D7289F8" w14:textId="77777777" w:rsidTr="00F32C55">
        <w:trPr>
          <w:trHeight w:val="410"/>
        </w:trPr>
        <w:tc>
          <w:tcPr>
            <w:tcW w:w="6370" w:type="dxa"/>
            <w:gridSpan w:val="4"/>
            <w:vAlign w:val="center"/>
          </w:tcPr>
          <w:p w14:paraId="0989606F" w14:textId="77777777" w:rsidR="00B4091A" w:rsidRPr="00FA2AA2" w:rsidRDefault="00B4091A" w:rsidP="00714B89">
            <w:pPr>
              <w:spacing w:line="240" w:lineRule="exact"/>
              <w:jc w:val="center"/>
              <w:rPr>
                <w:rFonts w:ascii="HGPｺﾞｼｯｸM" w:eastAsia="HGPｺﾞｼｯｸM" w:hAnsi="ＭＳ 明朝"/>
                <w:color w:val="000000"/>
                <w:szCs w:val="21"/>
              </w:rPr>
            </w:pPr>
            <w:r w:rsidRPr="00FA2AA2">
              <w:rPr>
                <w:rFonts w:ascii="HGPｺﾞｼｯｸM" w:eastAsia="HGPｺﾞｼｯｸM" w:hAnsi="ＭＳ 明朝" w:hint="eastAsia"/>
                <w:color w:val="000000"/>
                <w:szCs w:val="21"/>
              </w:rPr>
              <w:t>審査項目</w:t>
            </w:r>
          </w:p>
        </w:tc>
        <w:tc>
          <w:tcPr>
            <w:tcW w:w="3119" w:type="dxa"/>
            <w:vAlign w:val="center"/>
          </w:tcPr>
          <w:p w14:paraId="76452D7B" w14:textId="77777777" w:rsidR="00B4091A" w:rsidRPr="00FA2AA2" w:rsidRDefault="00B4091A" w:rsidP="00714B89">
            <w:pPr>
              <w:spacing w:line="240" w:lineRule="exact"/>
              <w:jc w:val="center"/>
              <w:rPr>
                <w:rFonts w:ascii="HGPｺﾞｼｯｸM" w:eastAsia="HGPｺﾞｼｯｸM" w:hAnsi="ＭＳ 明朝"/>
                <w:color w:val="000000"/>
                <w:szCs w:val="21"/>
              </w:rPr>
            </w:pPr>
            <w:r w:rsidRPr="00FA2AA2">
              <w:rPr>
                <w:rFonts w:ascii="HGPｺﾞｼｯｸM" w:eastAsia="HGPｺﾞｼｯｸM" w:hAnsi="ＭＳ 明朝" w:hint="eastAsia"/>
                <w:color w:val="000000"/>
                <w:szCs w:val="21"/>
              </w:rPr>
              <w:t>対象書類等</w:t>
            </w:r>
          </w:p>
          <w:p w14:paraId="56EEB980" w14:textId="77777777" w:rsidR="00B4091A" w:rsidRPr="00FA2AA2" w:rsidRDefault="00B4091A" w:rsidP="00714B89">
            <w:pPr>
              <w:spacing w:line="240" w:lineRule="exact"/>
              <w:jc w:val="center"/>
              <w:rPr>
                <w:rFonts w:ascii="HGPｺﾞｼｯｸM" w:eastAsia="HGPｺﾞｼｯｸM" w:hAnsi="ＭＳ 明朝"/>
                <w:color w:val="000000"/>
                <w:szCs w:val="21"/>
              </w:rPr>
            </w:pPr>
            <w:r w:rsidRPr="00FA2AA2">
              <w:rPr>
                <w:rFonts w:ascii="HGPｺﾞｼｯｸM" w:eastAsia="HGPｺﾞｼｯｸM" w:hAnsi="ＭＳ 明朝" w:hint="eastAsia"/>
                <w:color w:val="000000"/>
                <w:sz w:val="14"/>
                <w:szCs w:val="21"/>
              </w:rPr>
              <w:t>（●は事業計画書として提出のこと）</w:t>
            </w:r>
          </w:p>
        </w:tc>
        <w:tc>
          <w:tcPr>
            <w:tcW w:w="717" w:type="dxa"/>
            <w:vAlign w:val="center"/>
          </w:tcPr>
          <w:p w14:paraId="1F4F3A0B" w14:textId="77777777" w:rsidR="00B4091A" w:rsidRPr="00FA2AA2" w:rsidRDefault="00B4091A" w:rsidP="00714B89">
            <w:pPr>
              <w:spacing w:line="240" w:lineRule="exact"/>
              <w:jc w:val="center"/>
              <w:rPr>
                <w:rFonts w:ascii="HGPｺﾞｼｯｸM" w:eastAsia="HGPｺﾞｼｯｸM" w:hAnsi="ＭＳ 明朝"/>
                <w:color w:val="000000"/>
                <w:szCs w:val="21"/>
              </w:rPr>
            </w:pPr>
            <w:r w:rsidRPr="00FA2AA2">
              <w:rPr>
                <w:rFonts w:ascii="HGPｺﾞｼｯｸM" w:eastAsia="HGPｺﾞｼｯｸM" w:hAnsi="ＭＳ 明朝" w:hint="eastAsia"/>
                <w:color w:val="000000"/>
                <w:szCs w:val="21"/>
              </w:rPr>
              <w:t>配点</w:t>
            </w:r>
          </w:p>
        </w:tc>
      </w:tr>
      <w:tr w:rsidR="00DE4D59" w:rsidRPr="00FA2AA2" w14:paraId="73886372" w14:textId="77777777" w:rsidTr="00F32C55">
        <w:tc>
          <w:tcPr>
            <w:tcW w:w="416" w:type="dxa"/>
            <w:vMerge w:val="restart"/>
            <w:vAlign w:val="center"/>
          </w:tcPr>
          <w:p w14:paraId="6E23BDFE"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6C3C9D60" w14:textId="77777777" w:rsidR="00B4091A" w:rsidRPr="00FA2AA2" w:rsidRDefault="00B4091A"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事業計画</w:t>
            </w:r>
          </w:p>
          <w:p w14:paraId="6C6E5F7D"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615222BD"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270B8EE5"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01759FB1"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187BFB21"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675DF2CF"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1A38E208"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1343FB37"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32092A33" w14:textId="77777777" w:rsidR="00B4091A" w:rsidRPr="00FA2AA2" w:rsidRDefault="00B4091A" w:rsidP="00714B89">
            <w:pPr>
              <w:spacing w:line="180" w:lineRule="exact"/>
              <w:ind w:leftChars="353" w:left="741"/>
              <w:rPr>
                <w:rFonts w:ascii="HGPｺﾞｼｯｸM" w:eastAsia="HGPｺﾞｼｯｸM" w:hAnsi="ＭＳ 明朝"/>
                <w:color w:val="000000"/>
                <w:sz w:val="18"/>
                <w:szCs w:val="18"/>
              </w:rPr>
            </w:pPr>
          </w:p>
          <w:p w14:paraId="24A4A95E" w14:textId="77777777" w:rsidR="00B4091A" w:rsidRPr="00FA2AA2" w:rsidRDefault="00B4091A" w:rsidP="00714B89">
            <w:pPr>
              <w:spacing w:line="180" w:lineRule="exact"/>
              <w:rPr>
                <w:rFonts w:ascii="HGPｺﾞｼｯｸM" w:eastAsia="HGPｺﾞｼｯｸM" w:hAnsi="ＭＳ 明朝"/>
                <w:color w:val="000000"/>
                <w:sz w:val="18"/>
                <w:szCs w:val="18"/>
              </w:rPr>
            </w:pPr>
          </w:p>
        </w:tc>
        <w:tc>
          <w:tcPr>
            <w:tcW w:w="435" w:type="dxa"/>
            <w:vMerge w:val="restart"/>
            <w:vAlign w:val="center"/>
          </w:tcPr>
          <w:p w14:paraId="5C022F86" w14:textId="77777777" w:rsidR="00B4091A" w:rsidRPr="00FA2AA2" w:rsidRDefault="00B4091A"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施設運営方針</w:t>
            </w:r>
          </w:p>
        </w:tc>
        <w:tc>
          <w:tcPr>
            <w:tcW w:w="1134" w:type="dxa"/>
            <w:tcBorders>
              <w:bottom w:val="dotted" w:sz="4" w:space="0" w:color="auto"/>
            </w:tcBorders>
            <w:vAlign w:val="center"/>
          </w:tcPr>
          <w:p w14:paraId="5AE6003E" w14:textId="77777777" w:rsidR="00B4091A" w:rsidRPr="00FA2AA2" w:rsidRDefault="00B4091A" w:rsidP="00714B89">
            <w:pPr>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方針</w:t>
            </w:r>
          </w:p>
        </w:tc>
        <w:tc>
          <w:tcPr>
            <w:tcW w:w="4385" w:type="dxa"/>
            <w:tcBorders>
              <w:bottom w:val="dotted" w:sz="4" w:space="0" w:color="auto"/>
            </w:tcBorders>
            <w:vAlign w:val="center"/>
          </w:tcPr>
          <w:p w14:paraId="44A43F30" w14:textId="77777777" w:rsidR="00B4091A" w:rsidRPr="00FA2AA2" w:rsidRDefault="00F32C55"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・当該施設の設置目的が</w:t>
            </w:r>
            <w:r w:rsidR="00B4091A" w:rsidRPr="00FA2AA2">
              <w:rPr>
                <w:rFonts w:ascii="HGPｺﾞｼｯｸM" w:eastAsia="HGPｺﾞｼｯｸM" w:hAnsi="ＭＳ 明朝" w:hint="eastAsia"/>
                <w:color w:val="000000"/>
                <w:sz w:val="18"/>
                <w:szCs w:val="18"/>
              </w:rPr>
              <w:t>達成できると認められること</w:t>
            </w:r>
            <w:r w:rsidR="00C804E4" w:rsidRPr="00FA2AA2">
              <w:rPr>
                <w:rFonts w:ascii="HGPｺﾞｼｯｸM" w:eastAsia="HGPｺﾞｼｯｸM" w:hAnsi="ＭＳ 明朝" w:hint="eastAsia"/>
                <w:color w:val="000000"/>
                <w:sz w:val="18"/>
                <w:szCs w:val="18"/>
              </w:rPr>
              <w:t>（事業計画・事業経歴等からご判断いただきます）</w:t>
            </w:r>
          </w:p>
          <w:p w14:paraId="6C18E728" w14:textId="77777777" w:rsidR="00B4091A" w:rsidRPr="00FA2AA2" w:rsidRDefault="00B4091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・業務内容や区特有の課題等について十分に理解しており、適正な運営が行われると認められること</w:t>
            </w:r>
          </w:p>
          <w:p w14:paraId="1268D7C1" w14:textId="77777777" w:rsidR="00B4091A" w:rsidRPr="00FA2AA2" w:rsidRDefault="00B4091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・利用者に対し、公平で平等な利用が図られるよう工夫していること</w:t>
            </w:r>
          </w:p>
          <w:p w14:paraId="5B29C215" w14:textId="77777777" w:rsidR="00B4091A" w:rsidRPr="00FA2AA2" w:rsidRDefault="00B4091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・複合施設であることへの理解が十分なされていること</w:t>
            </w:r>
          </w:p>
        </w:tc>
        <w:tc>
          <w:tcPr>
            <w:tcW w:w="3119" w:type="dxa"/>
            <w:tcBorders>
              <w:bottom w:val="dotted" w:sz="4" w:space="0" w:color="auto"/>
            </w:tcBorders>
            <w:vAlign w:val="center"/>
          </w:tcPr>
          <w:p w14:paraId="6C077798" w14:textId="77777777" w:rsidR="00B4091A" w:rsidRPr="00FA2AA2" w:rsidRDefault="00B4091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●施設運営方針</w:t>
            </w:r>
          </w:p>
          <w:p w14:paraId="7583E57F" w14:textId="77777777" w:rsidR="00B4091A" w:rsidRPr="00FA2AA2" w:rsidRDefault="00B4091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 xml:space="preserve">　・</w:t>
            </w:r>
            <w:r w:rsidR="00504FDF" w:rsidRPr="00FA2AA2">
              <w:rPr>
                <w:rFonts w:ascii="HGPｺﾞｼｯｸM" w:eastAsia="HGPｺﾞｼｯｸM" w:hAnsi="ＭＳ 明朝" w:hint="eastAsia"/>
                <w:color w:val="000000"/>
                <w:sz w:val="16"/>
                <w:szCs w:val="16"/>
              </w:rPr>
              <w:t>３</w:t>
            </w:r>
            <w:r w:rsidR="00B006A5" w:rsidRPr="00FA2AA2">
              <w:rPr>
                <w:rFonts w:ascii="HGPｺﾞｼｯｸM" w:eastAsia="HGPｺﾞｼｯｸM" w:hAnsi="ＭＳ 明朝" w:hint="eastAsia"/>
                <w:color w:val="000000"/>
                <w:sz w:val="16"/>
                <w:szCs w:val="16"/>
              </w:rPr>
              <w:t>拠点</w:t>
            </w:r>
            <w:r w:rsidRPr="00FA2AA2">
              <w:rPr>
                <w:rFonts w:ascii="HGPｺﾞｼｯｸM" w:eastAsia="HGPｺﾞｼｯｸM" w:hAnsi="ＭＳ 明朝" w:hint="eastAsia"/>
                <w:color w:val="000000"/>
                <w:sz w:val="16"/>
                <w:szCs w:val="16"/>
              </w:rPr>
              <w:t>の運営に対する取組</w:t>
            </w:r>
            <w:r w:rsidR="007A7DC2" w:rsidRPr="00FA2AA2">
              <w:rPr>
                <w:rFonts w:ascii="HGPｺﾞｼｯｸM" w:eastAsia="HGPｺﾞｼｯｸM" w:hAnsi="ＭＳ 明朝" w:hint="eastAsia"/>
                <w:color w:val="000000"/>
                <w:sz w:val="16"/>
                <w:szCs w:val="16"/>
              </w:rPr>
              <w:t>み</w:t>
            </w:r>
            <w:r w:rsidRPr="00FA2AA2">
              <w:rPr>
                <w:rFonts w:ascii="HGPｺﾞｼｯｸM" w:eastAsia="HGPｺﾞｼｯｸM" w:hAnsi="ＭＳ 明朝" w:hint="eastAsia"/>
                <w:color w:val="000000"/>
                <w:sz w:val="16"/>
                <w:szCs w:val="16"/>
              </w:rPr>
              <w:t>方針</w:t>
            </w:r>
          </w:p>
          <w:p w14:paraId="60082CE6" w14:textId="77777777" w:rsidR="00B4091A" w:rsidRPr="00FA2AA2" w:rsidRDefault="00B4091A"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・団体としての高齢者福祉への考え方</w:t>
            </w:r>
          </w:p>
          <w:p w14:paraId="34AF65D2" w14:textId="77777777" w:rsidR="00B4091A" w:rsidRPr="00FA2AA2" w:rsidRDefault="00B4091A"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・区特有の課題への理解</w:t>
            </w:r>
          </w:p>
          <w:p w14:paraId="47E20334" w14:textId="77777777" w:rsidR="00B4091A" w:rsidRPr="00FA2AA2" w:rsidRDefault="00B4091A"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 xml:space="preserve">・平等利用に関する取組み　</w:t>
            </w:r>
          </w:p>
          <w:p w14:paraId="44A1BA88" w14:textId="77777777" w:rsidR="00B4091A" w:rsidRPr="00FA2AA2" w:rsidRDefault="00B4091A"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・相談拠点等との連携についての考え方</w:t>
            </w:r>
          </w:p>
        </w:tc>
        <w:tc>
          <w:tcPr>
            <w:tcW w:w="717" w:type="dxa"/>
            <w:tcBorders>
              <w:bottom w:val="dotted" w:sz="4" w:space="0" w:color="auto"/>
            </w:tcBorders>
            <w:vAlign w:val="center"/>
          </w:tcPr>
          <w:p w14:paraId="0B7DC8AE" w14:textId="77777777" w:rsidR="00B4091A" w:rsidRPr="00FA2AA2" w:rsidRDefault="00B4091A" w:rsidP="00714B89">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10</w:t>
            </w:r>
          </w:p>
        </w:tc>
      </w:tr>
      <w:tr w:rsidR="00DE4D59" w:rsidRPr="00FA2AA2" w14:paraId="0C40D11F" w14:textId="77777777" w:rsidTr="00F32C55">
        <w:trPr>
          <w:trHeight w:val="618"/>
        </w:trPr>
        <w:tc>
          <w:tcPr>
            <w:tcW w:w="416" w:type="dxa"/>
            <w:vMerge/>
            <w:vAlign w:val="center"/>
          </w:tcPr>
          <w:p w14:paraId="525BFB02" w14:textId="77777777" w:rsidR="00B4091A" w:rsidRPr="00FA2AA2" w:rsidRDefault="00B4091A" w:rsidP="00714B89">
            <w:pPr>
              <w:spacing w:line="180" w:lineRule="exact"/>
              <w:rPr>
                <w:rFonts w:ascii="HGPｺﾞｼｯｸM" w:eastAsia="HGPｺﾞｼｯｸM" w:hAnsi="ＭＳ 明朝"/>
                <w:color w:val="000000"/>
                <w:sz w:val="18"/>
                <w:szCs w:val="18"/>
              </w:rPr>
            </w:pPr>
          </w:p>
        </w:tc>
        <w:tc>
          <w:tcPr>
            <w:tcW w:w="435" w:type="dxa"/>
            <w:vMerge/>
            <w:vAlign w:val="center"/>
          </w:tcPr>
          <w:p w14:paraId="2DB95977" w14:textId="77777777" w:rsidR="00B4091A" w:rsidRPr="00FA2AA2" w:rsidRDefault="00B4091A" w:rsidP="00714B89">
            <w:pPr>
              <w:spacing w:line="180" w:lineRule="exact"/>
              <w:rPr>
                <w:rFonts w:ascii="HGPｺﾞｼｯｸM" w:eastAsia="HGPｺﾞｼｯｸM" w:hAnsi="ＭＳ 明朝"/>
                <w:color w:val="000000"/>
                <w:sz w:val="18"/>
                <w:szCs w:val="18"/>
              </w:rPr>
            </w:pPr>
          </w:p>
        </w:tc>
        <w:tc>
          <w:tcPr>
            <w:tcW w:w="1134" w:type="dxa"/>
            <w:tcBorders>
              <w:top w:val="dotted" w:sz="4" w:space="0" w:color="auto"/>
            </w:tcBorders>
            <w:vAlign w:val="center"/>
          </w:tcPr>
          <w:p w14:paraId="3AA9E6A0" w14:textId="77777777" w:rsidR="00B4091A" w:rsidRPr="00FA2AA2" w:rsidRDefault="00B4091A"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個人情報</w:t>
            </w:r>
          </w:p>
          <w:p w14:paraId="23014B0A" w14:textId="77777777" w:rsidR="00B4091A" w:rsidRPr="00FA2AA2" w:rsidRDefault="00B4091A"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保護</w:t>
            </w:r>
          </w:p>
        </w:tc>
        <w:tc>
          <w:tcPr>
            <w:tcW w:w="4385" w:type="dxa"/>
            <w:tcBorders>
              <w:top w:val="dotted" w:sz="4" w:space="0" w:color="auto"/>
            </w:tcBorders>
            <w:vAlign w:val="center"/>
          </w:tcPr>
          <w:p w14:paraId="03A879FB" w14:textId="77777777" w:rsidR="00B4091A" w:rsidRPr="00FA2AA2" w:rsidRDefault="00B4091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・申請団体が、個人情報を適切かつ安全に管理できると認められること</w:t>
            </w:r>
          </w:p>
          <w:p w14:paraId="715C4043" w14:textId="77777777" w:rsidR="00B4091A" w:rsidRPr="00FA2AA2" w:rsidRDefault="00B4091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・個人情報の保護体制や保護手続きが整っていること</w:t>
            </w:r>
          </w:p>
        </w:tc>
        <w:tc>
          <w:tcPr>
            <w:tcW w:w="3119" w:type="dxa"/>
            <w:tcBorders>
              <w:top w:val="dotted" w:sz="4" w:space="0" w:color="auto"/>
            </w:tcBorders>
            <w:vAlign w:val="center"/>
          </w:tcPr>
          <w:p w14:paraId="7B1A3F60" w14:textId="77777777" w:rsidR="00B4091A" w:rsidRPr="00FA2AA2" w:rsidRDefault="00B4091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●個人情報保護等に関する取組み</w:t>
            </w:r>
          </w:p>
        </w:tc>
        <w:tc>
          <w:tcPr>
            <w:tcW w:w="717" w:type="dxa"/>
            <w:tcBorders>
              <w:top w:val="dotted" w:sz="4" w:space="0" w:color="auto"/>
            </w:tcBorders>
            <w:vAlign w:val="center"/>
          </w:tcPr>
          <w:p w14:paraId="38FE3B97" w14:textId="77777777" w:rsidR="00B4091A" w:rsidRPr="00FA2AA2" w:rsidRDefault="00B4091A" w:rsidP="00714B89">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5</w:t>
            </w:r>
          </w:p>
        </w:tc>
      </w:tr>
      <w:tr w:rsidR="00DE4D59" w:rsidRPr="00FA2AA2" w14:paraId="6CEA63A5" w14:textId="77777777" w:rsidTr="00F32C55">
        <w:trPr>
          <w:trHeight w:val="1111"/>
        </w:trPr>
        <w:tc>
          <w:tcPr>
            <w:tcW w:w="416" w:type="dxa"/>
            <w:vMerge/>
            <w:vAlign w:val="center"/>
          </w:tcPr>
          <w:p w14:paraId="2DA34DC2" w14:textId="77777777" w:rsidR="00B01E7E" w:rsidRPr="00FA2AA2" w:rsidRDefault="00B01E7E" w:rsidP="00714B89">
            <w:pPr>
              <w:spacing w:line="180" w:lineRule="exact"/>
              <w:rPr>
                <w:rFonts w:ascii="HGPｺﾞｼｯｸM" w:eastAsia="HGPｺﾞｼｯｸM" w:hAnsi="ＭＳ 明朝"/>
                <w:color w:val="000000"/>
                <w:sz w:val="18"/>
                <w:szCs w:val="18"/>
              </w:rPr>
            </w:pPr>
          </w:p>
        </w:tc>
        <w:tc>
          <w:tcPr>
            <w:tcW w:w="435" w:type="dxa"/>
            <w:vMerge w:val="restart"/>
            <w:vAlign w:val="center"/>
          </w:tcPr>
          <w:p w14:paraId="6CEAC77E" w14:textId="77777777" w:rsidR="00B01E7E" w:rsidRPr="00FA2AA2" w:rsidRDefault="00B01E7E"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施設管理方針</w:t>
            </w:r>
          </w:p>
        </w:tc>
        <w:tc>
          <w:tcPr>
            <w:tcW w:w="1134" w:type="dxa"/>
            <w:tcBorders>
              <w:bottom w:val="dotted" w:sz="4" w:space="0" w:color="auto"/>
            </w:tcBorders>
            <w:vAlign w:val="center"/>
          </w:tcPr>
          <w:p w14:paraId="05F41993" w14:textId="77777777" w:rsidR="00B01E7E" w:rsidRPr="00FA2AA2" w:rsidRDefault="00B01E7E" w:rsidP="00DE4D59">
            <w:pPr>
              <w:widowControl/>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職員配置等</w:t>
            </w:r>
          </w:p>
        </w:tc>
        <w:tc>
          <w:tcPr>
            <w:tcW w:w="4385" w:type="dxa"/>
            <w:tcBorders>
              <w:bottom w:val="dotted" w:sz="4" w:space="0" w:color="auto"/>
            </w:tcBorders>
            <w:vAlign w:val="center"/>
          </w:tcPr>
          <w:p w14:paraId="0085C5FE" w14:textId="77777777" w:rsidR="00B01E7E" w:rsidRPr="00FA2AA2" w:rsidRDefault="00B01E7E"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・人員配置が適切で、事業計画に沿った管理を行うための実施体制が整っていると認められること</w:t>
            </w:r>
          </w:p>
          <w:p w14:paraId="27094D7C" w14:textId="77777777" w:rsidR="00B01E7E" w:rsidRPr="00FA2AA2" w:rsidRDefault="00B01E7E"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・応募要件を満たす人員配置がなされていること</w:t>
            </w:r>
          </w:p>
          <w:p w14:paraId="2AEE47F8" w14:textId="77777777" w:rsidR="00B01E7E" w:rsidRPr="00FA2AA2" w:rsidRDefault="00B01E7E"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・配置人材の専門性が十分で、本施設にふさわしい事業が行える体制となっていると認められること</w:t>
            </w:r>
          </w:p>
          <w:p w14:paraId="124BC3BC" w14:textId="77777777" w:rsidR="00B01E7E" w:rsidRPr="00FA2AA2" w:rsidRDefault="00B01E7E"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・適切な人材育成策が提案されており、事業水準の維持向上が期待できること</w:t>
            </w:r>
          </w:p>
        </w:tc>
        <w:tc>
          <w:tcPr>
            <w:tcW w:w="3119" w:type="dxa"/>
            <w:tcBorders>
              <w:bottom w:val="dotted" w:sz="4" w:space="0" w:color="auto"/>
            </w:tcBorders>
            <w:vAlign w:val="center"/>
          </w:tcPr>
          <w:p w14:paraId="7FA0BBD4" w14:textId="77777777" w:rsidR="00B01E7E" w:rsidRPr="00FA2AA2" w:rsidRDefault="00B01E7E"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●実施体制に関する計画</w:t>
            </w:r>
          </w:p>
          <w:p w14:paraId="5452A2DF" w14:textId="77777777" w:rsidR="00B01E7E" w:rsidRPr="00FA2AA2" w:rsidRDefault="00B01E7E"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・実施体制</w:t>
            </w:r>
          </w:p>
          <w:p w14:paraId="013F27FF" w14:textId="77777777" w:rsidR="00B01E7E" w:rsidRPr="00FA2AA2" w:rsidRDefault="00B01E7E" w:rsidP="00714B89">
            <w:pPr>
              <w:spacing w:line="200" w:lineRule="exact"/>
              <w:ind w:firstLineChars="200" w:firstLine="32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（組織図・ローテーション表明記のこと）</w:t>
            </w:r>
          </w:p>
          <w:p w14:paraId="6EEE1316" w14:textId="77777777" w:rsidR="00B01E7E" w:rsidRPr="00FA2AA2" w:rsidRDefault="00B01E7E"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・配置予定人材の経験や保有資格等</w:t>
            </w:r>
          </w:p>
          <w:p w14:paraId="3E5F2EB3" w14:textId="77777777" w:rsidR="00B01E7E" w:rsidRPr="00FA2AA2" w:rsidRDefault="00B01E7E"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・人材育成への考え方</w:t>
            </w:r>
          </w:p>
        </w:tc>
        <w:tc>
          <w:tcPr>
            <w:tcW w:w="717" w:type="dxa"/>
            <w:tcBorders>
              <w:bottom w:val="dotted" w:sz="4" w:space="0" w:color="auto"/>
            </w:tcBorders>
            <w:vAlign w:val="center"/>
          </w:tcPr>
          <w:p w14:paraId="648F6A35" w14:textId="77777777" w:rsidR="00B01E7E" w:rsidRPr="00FA2AA2" w:rsidRDefault="00B01E7E" w:rsidP="00714B89">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5</w:t>
            </w:r>
          </w:p>
        </w:tc>
      </w:tr>
      <w:tr w:rsidR="00DE4D59" w:rsidRPr="00FA2AA2" w14:paraId="6F880153" w14:textId="77777777" w:rsidTr="00F32C55">
        <w:tc>
          <w:tcPr>
            <w:tcW w:w="416" w:type="dxa"/>
            <w:vMerge/>
            <w:vAlign w:val="center"/>
          </w:tcPr>
          <w:p w14:paraId="76FD9C76" w14:textId="77777777" w:rsidR="00B01E7E" w:rsidRPr="00FA2AA2" w:rsidRDefault="00B01E7E" w:rsidP="00714B89">
            <w:pPr>
              <w:spacing w:line="180" w:lineRule="exact"/>
              <w:rPr>
                <w:rFonts w:ascii="HGPｺﾞｼｯｸM" w:eastAsia="HGPｺﾞｼｯｸM" w:hAnsi="ＭＳ 明朝"/>
                <w:color w:val="000000"/>
                <w:sz w:val="18"/>
                <w:szCs w:val="18"/>
              </w:rPr>
            </w:pPr>
          </w:p>
        </w:tc>
        <w:tc>
          <w:tcPr>
            <w:tcW w:w="435" w:type="dxa"/>
            <w:vMerge/>
            <w:vAlign w:val="center"/>
          </w:tcPr>
          <w:p w14:paraId="7A684DE1" w14:textId="77777777" w:rsidR="00B01E7E" w:rsidRPr="00FA2AA2" w:rsidRDefault="00B01E7E" w:rsidP="00714B89">
            <w:pPr>
              <w:spacing w:line="180" w:lineRule="exact"/>
              <w:rPr>
                <w:rFonts w:ascii="HGPｺﾞｼｯｸM" w:eastAsia="HGPｺﾞｼｯｸM" w:hAnsi="ＭＳ 明朝"/>
                <w:color w:val="000000"/>
                <w:sz w:val="18"/>
                <w:szCs w:val="18"/>
              </w:rPr>
            </w:pPr>
          </w:p>
        </w:tc>
        <w:tc>
          <w:tcPr>
            <w:tcW w:w="1134" w:type="dxa"/>
            <w:vMerge w:val="restart"/>
            <w:tcBorders>
              <w:top w:val="dotted" w:sz="4" w:space="0" w:color="auto"/>
            </w:tcBorders>
            <w:vAlign w:val="center"/>
          </w:tcPr>
          <w:p w14:paraId="0E80AA0D" w14:textId="77777777" w:rsidR="00B01E7E" w:rsidRPr="00FA2AA2" w:rsidRDefault="00B01E7E"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安全対策</w:t>
            </w:r>
          </w:p>
        </w:tc>
        <w:tc>
          <w:tcPr>
            <w:tcW w:w="4385" w:type="dxa"/>
            <w:tcBorders>
              <w:top w:val="dotted" w:sz="4" w:space="0" w:color="auto"/>
              <w:bottom w:val="dotted" w:sz="4" w:space="0" w:color="auto"/>
            </w:tcBorders>
            <w:vAlign w:val="center"/>
          </w:tcPr>
          <w:p w14:paraId="79086B31" w14:textId="77777777" w:rsidR="00B01E7E" w:rsidRPr="00FA2AA2" w:rsidRDefault="00B01E7E"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・日常の危機管理対策（防火・防犯・防災等）が十分になされていること</w:t>
            </w:r>
          </w:p>
          <w:p w14:paraId="53053906" w14:textId="77777777" w:rsidR="00B01E7E" w:rsidRPr="00FA2AA2" w:rsidRDefault="00B01E7E"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・利用者の特性に配慮し、施設内でのけがや事故等を防ぐための措置が十分に考慮されていること</w:t>
            </w:r>
          </w:p>
        </w:tc>
        <w:tc>
          <w:tcPr>
            <w:tcW w:w="3119" w:type="dxa"/>
            <w:tcBorders>
              <w:top w:val="dotted" w:sz="4" w:space="0" w:color="auto"/>
              <w:bottom w:val="dotted" w:sz="4" w:space="0" w:color="auto"/>
            </w:tcBorders>
            <w:vAlign w:val="center"/>
          </w:tcPr>
          <w:p w14:paraId="0A698FB2" w14:textId="77777777" w:rsidR="00B01E7E" w:rsidRPr="00FA2AA2" w:rsidRDefault="00B01E7E"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●日常の危機管理に関する計画</w:t>
            </w:r>
          </w:p>
          <w:p w14:paraId="0EBA6474" w14:textId="77777777" w:rsidR="00B01E7E" w:rsidRPr="00FA2AA2" w:rsidRDefault="00B01E7E"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・日常の防火・防犯・防災への取組み</w:t>
            </w:r>
          </w:p>
          <w:p w14:paraId="1FAC5FE1" w14:textId="77777777" w:rsidR="00B01E7E" w:rsidRPr="00FA2AA2" w:rsidRDefault="00B01E7E" w:rsidP="00714B89">
            <w:pPr>
              <w:spacing w:line="200" w:lineRule="exact"/>
              <w:ind w:firstLineChars="100" w:firstLine="154"/>
              <w:rPr>
                <w:rFonts w:ascii="HGPｺﾞｼｯｸM" w:eastAsia="HGPｺﾞｼｯｸM" w:hAnsi="ＭＳ 明朝"/>
                <w:color w:val="000000"/>
                <w:spacing w:val="-6"/>
                <w:sz w:val="16"/>
                <w:szCs w:val="16"/>
              </w:rPr>
            </w:pPr>
            <w:r w:rsidRPr="00FA2AA2">
              <w:rPr>
                <w:rFonts w:ascii="HGPｺﾞｼｯｸM" w:eastAsia="HGPｺﾞｼｯｸM" w:hAnsi="ＭＳ 明朝" w:hint="eastAsia"/>
                <w:color w:val="000000"/>
                <w:spacing w:val="-6"/>
                <w:sz w:val="16"/>
                <w:szCs w:val="16"/>
              </w:rPr>
              <w:t>・利用者のけがや事故等を防ぐための工夫</w:t>
            </w:r>
          </w:p>
          <w:p w14:paraId="32E6F4E2" w14:textId="77777777" w:rsidR="00B01E7E" w:rsidRPr="00FA2AA2" w:rsidRDefault="00B01E7E"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・避難訓練</w:t>
            </w:r>
          </w:p>
        </w:tc>
        <w:tc>
          <w:tcPr>
            <w:tcW w:w="717" w:type="dxa"/>
            <w:tcBorders>
              <w:top w:val="dotted" w:sz="4" w:space="0" w:color="auto"/>
              <w:bottom w:val="dotted" w:sz="4" w:space="0" w:color="auto"/>
            </w:tcBorders>
            <w:vAlign w:val="center"/>
          </w:tcPr>
          <w:p w14:paraId="614D5A24" w14:textId="77777777" w:rsidR="00B01E7E" w:rsidRPr="00FA2AA2" w:rsidRDefault="00B01E7E" w:rsidP="00714B89">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5</w:t>
            </w:r>
          </w:p>
        </w:tc>
      </w:tr>
      <w:tr w:rsidR="00DE4D59" w:rsidRPr="00FA2AA2" w14:paraId="2FFB1876" w14:textId="77777777" w:rsidTr="00F32C55">
        <w:tc>
          <w:tcPr>
            <w:tcW w:w="416" w:type="dxa"/>
            <w:vMerge/>
            <w:vAlign w:val="center"/>
          </w:tcPr>
          <w:p w14:paraId="4FA7BCB8" w14:textId="77777777" w:rsidR="00B01E7E" w:rsidRPr="00FA2AA2" w:rsidRDefault="00B01E7E" w:rsidP="00714B89">
            <w:pPr>
              <w:spacing w:line="180" w:lineRule="exact"/>
              <w:rPr>
                <w:rFonts w:ascii="HGPｺﾞｼｯｸM" w:eastAsia="HGPｺﾞｼｯｸM" w:hAnsi="ＭＳ 明朝"/>
                <w:color w:val="000000"/>
                <w:sz w:val="18"/>
                <w:szCs w:val="18"/>
              </w:rPr>
            </w:pPr>
          </w:p>
        </w:tc>
        <w:tc>
          <w:tcPr>
            <w:tcW w:w="435" w:type="dxa"/>
            <w:vMerge/>
            <w:vAlign w:val="center"/>
          </w:tcPr>
          <w:p w14:paraId="70FFCA83" w14:textId="77777777" w:rsidR="00B01E7E" w:rsidRPr="00FA2AA2" w:rsidRDefault="00B01E7E" w:rsidP="00714B89">
            <w:pPr>
              <w:spacing w:line="180" w:lineRule="exact"/>
              <w:rPr>
                <w:rFonts w:ascii="HGPｺﾞｼｯｸM" w:eastAsia="HGPｺﾞｼｯｸM" w:hAnsi="ＭＳ 明朝"/>
                <w:color w:val="000000"/>
                <w:sz w:val="18"/>
                <w:szCs w:val="18"/>
              </w:rPr>
            </w:pPr>
          </w:p>
        </w:tc>
        <w:tc>
          <w:tcPr>
            <w:tcW w:w="1134" w:type="dxa"/>
            <w:vMerge/>
            <w:tcBorders>
              <w:bottom w:val="dotted" w:sz="4" w:space="0" w:color="auto"/>
            </w:tcBorders>
            <w:vAlign w:val="center"/>
          </w:tcPr>
          <w:p w14:paraId="20090478" w14:textId="77777777" w:rsidR="00B01E7E" w:rsidRPr="00FA2AA2" w:rsidRDefault="00B01E7E" w:rsidP="00714B89">
            <w:pPr>
              <w:spacing w:line="180" w:lineRule="exact"/>
              <w:rPr>
                <w:rFonts w:ascii="HGPｺﾞｼｯｸM" w:eastAsia="HGPｺﾞｼｯｸM" w:hAnsi="ＭＳ 明朝"/>
                <w:color w:val="000000"/>
                <w:sz w:val="18"/>
                <w:szCs w:val="18"/>
              </w:rPr>
            </w:pPr>
          </w:p>
        </w:tc>
        <w:tc>
          <w:tcPr>
            <w:tcW w:w="4385" w:type="dxa"/>
            <w:tcBorders>
              <w:top w:val="dotted" w:sz="4" w:space="0" w:color="auto"/>
              <w:bottom w:val="dotted" w:sz="4" w:space="0" w:color="auto"/>
            </w:tcBorders>
            <w:vAlign w:val="center"/>
          </w:tcPr>
          <w:p w14:paraId="14FD3342" w14:textId="77777777" w:rsidR="00B01E7E" w:rsidRPr="00FA2AA2" w:rsidRDefault="00B01E7E" w:rsidP="00F229F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・緊急事態や大規模災害等が発生した場合にどのように対応するか（利用者の安全確保等）が十分に考慮されていること</w:t>
            </w:r>
          </w:p>
        </w:tc>
        <w:tc>
          <w:tcPr>
            <w:tcW w:w="3119" w:type="dxa"/>
            <w:tcBorders>
              <w:top w:val="dotted" w:sz="4" w:space="0" w:color="auto"/>
              <w:bottom w:val="dotted" w:sz="4" w:space="0" w:color="auto"/>
            </w:tcBorders>
            <w:vAlign w:val="center"/>
          </w:tcPr>
          <w:p w14:paraId="50A41F47" w14:textId="77777777" w:rsidR="00B01E7E" w:rsidRPr="00FA2AA2" w:rsidRDefault="00B01E7E"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●緊急時の対応に関する計画</w:t>
            </w:r>
          </w:p>
          <w:p w14:paraId="4350B864" w14:textId="77777777" w:rsidR="00B01E7E" w:rsidRPr="00FA2AA2" w:rsidRDefault="00B01E7E"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・緊急時の対応についての考え方</w:t>
            </w:r>
          </w:p>
          <w:p w14:paraId="0ABEA6C1" w14:textId="77777777" w:rsidR="00B01E7E" w:rsidRPr="00FA2AA2" w:rsidRDefault="00B01E7E" w:rsidP="00F229F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・緊急体制図</w:t>
            </w:r>
          </w:p>
        </w:tc>
        <w:tc>
          <w:tcPr>
            <w:tcW w:w="717" w:type="dxa"/>
            <w:tcBorders>
              <w:top w:val="dotted" w:sz="4" w:space="0" w:color="auto"/>
              <w:bottom w:val="dotted" w:sz="4" w:space="0" w:color="auto"/>
            </w:tcBorders>
            <w:vAlign w:val="center"/>
          </w:tcPr>
          <w:p w14:paraId="4F0FE618" w14:textId="77777777" w:rsidR="00B01E7E" w:rsidRPr="00FA2AA2" w:rsidRDefault="00B01E7E" w:rsidP="00714B89">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5</w:t>
            </w:r>
          </w:p>
        </w:tc>
      </w:tr>
      <w:tr w:rsidR="00DE4D59" w:rsidRPr="00FA2AA2" w14:paraId="4878F73C" w14:textId="77777777" w:rsidTr="00F32C55">
        <w:tc>
          <w:tcPr>
            <w:tcW w:w="416" w:type="dxa"/>
            <w:vMerge/>
            <w:vAlign w:val="center"/>
          </w:tcPr>
          <w:p w14:paraId="4EE6365E" w14:textId="77777777" w:rsidR="00B01E7E" w:rsidRPr="00FA2AA2" w:rsidRDefault="00B01E7E" w:rsidP="00714B89">
            <w:pPr>
              <w:spacing w:line="180" w:lineRule="exact"/>
              <w:rPr>
                <w:rFonts w:ascii="HGPｺﾞｼｯｸM" w:eastAsia="HGPｺﾞｼｯｸM" w:hAnsi="ＭＳ 明朝"/>
                <w:color w:val="000000"/>
                <w:sz w:val="18"/>
                <w:szCs w:val="18"/>
              </w:rPr>
            </w:pPr>
          </w:p>
        </w:tc>
        <w:tc>
          <w:tcPr>
            <w:tcW w:w="435" w:type="dxa"/>
            <w:vMerge/>
            <w:vAlign w:val="center"/>
          </w:tcPr>
          <w:p w14:paraId="70C08345" w14:textId="77777777" w:rsidR="00B01E7E" w:rsidRPr="00FA2AA2" w:rsidRDefault="00B01E7E" w:rsidP="00714B89">
            <w:pPr>
              <w:spacing w:line="180" w:lineRule="exact"/>
              <w:rPr>
                <w:rFonts w:ascii="HGPｺﾞｼｯｸM" w:eastAsia="HGPｺﾞｼｯｸM" w:hAnsi="ＭＳ 明朝"/>
                <w:color w:val="000000"/>
                <w:sz w:val="18"/>
                <w:szCs w:val="18"/>
              </w:rPr>
            </w:pPr>
          </w:p>
        </w:tc>
        <w:tc>
          <w:tcPr>
            <w:tcW w:w="1134" w:type="dxa"/>
            <w:tcBorders>
              <w:top w:val="dotted" w:sz="4" w:space="0" w:color="auto"/>
            </w:tcBorders>
            <w:vAlign w:val="center"/>
          </w:tcPr>
          <w:p w14:paraId="2478E714" w14:textId="77777777" w:rsidR="00B01E7E" w:rsidRPr="00FA2AA2" w:rsidRDefault="00B01E7E" w:rsidP="008161E4">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政策的取組</w:t>
            </w:r>
          </w:p>
        </w:tc>
        <w:tc>
          <w:tcPr>
            <w:tcW w:w="4385" w:type="dxa"/>
            <w:tcBorders>
              <w:top w:val="dotted" w:sz="4" w:space="0" w:color="auto"/>
            </w:tcBorders>
            <w:vAlign w:val="center"/>
          </w:tcPr>
          <w:p w14:paraId="4D45AB3A" w14:textId="77777777" w:rsidR="00B01E7E" w:rsidRPr="00FA2AA2" w:rsidRDefault="00B01E7E" w:rsidP="008161E4">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・福祉避難所の開設及び運営、災害ボランティアセンターの設置に対して協力・支援がされているなど、区の政策的取組に関する対応が十分に考慮されていること</w:t>
            </w:r>
          </w:p>
        </w:tc>
        <w:tc>
          <w:tcPr>
            <w:tcW w:w="3119" w:type="dxa"/>
            <w:tcBorders>
              <w:top w:val="dotted" w:sz="4" w:space="0" w:color="auto"/>
            </w:tcBorders>
            <w:vAlign w:val="center"/>
          </w:tcPr>
          <w:p w14:paraId="04C6BC6C" w14:textId="77777777" w:rsidR="00B01E7E" w:rsidRPr="00FA2AA2" w:rsidRDefault="00B01E7E"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●政策的取組に関する計画</w:t>
            </w:r>
          </w:p>
          <w:p w14:paraId="5737215F" w14:textId="77777777" w:rsidR="00B01E7E" w:rsidRPr="00FA2AA2" w:rsidRDefault="00B01E7E" w:rsidP="00F229F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w:t>
            </w:r>
            <w:r w:rsidR="00F229F9" w:rsidRPr="00FA2AA2">
              <w:rPr>
                <w:rFonts w:ascii="HGPｺﾞｼｯｸM" w:eastAsia="HGPｺﾞｼｯｸM" w:hAnsi="ＭＳ 明朝" w:hint="eastAsia"/>
                <w:color w:val="000000"/>
                <w:sz w:val="16"/>
                <w:szCs w:val="16"/>
              </w:rPr>
              <w:t>政策的取組に対する対応方法</w:t>
            </w:r>
          </w:p>
        </w:tc>
        <w:tc>
          <w:tcPr>
            <w:tcW w:w="717" w:type="dxa"/>
            <w:tcBorders>
              <w:top w:val="dotted" w:sz="4" w:space="0" w:color="auto"/>
            </w:tcBorders>
            <w:vAlign w:val="center"/>
          </w:tcPr>
          <w:p w14:paraId="790824CE" w14:textId="77777777" w:rsidR="00B01E7E" w:rsidRPr="00FA2AA2" w:rsidRDefault="00B01E7E" w:rsidP="00714B89">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5</w:t>
            </w:r>
          </w:p>
        </w:tc>
      </w:tr>
      <w:tr w:rsidR="00DE4D59" w:rsidRPr="00FA2AA2" w14:paraId="44DD70DA" w14:textId="77777777" w:rsidTr="00F32C55">
        <w:tc>
          <w:tcPr>
            <w:tcW w:w="416" w:type="dxa"/>
            <w:vMerge/>
            <w:vAlign w:val="center"/>
          </w:tcPr>
          <w:p w14:paraId="63B19123" w14:textId="77777777" w:rsidR="00B4091A" w:rsidRPr="00FA2AA2" w:rsidRDefault="00B4091A" w:rsidP="00714B89">
            <w:pPr>
              <w:spacing w:line="180" w:lineRule="exact"/>
              <w:rPr>
                <w:rFonts w:ascii="HGPｺﾞｼｯｸM" w:eastAsia="HGPｺﾞｼｯｸM" w:hAnsi="ＭＳ 明朝"/>
                <w:color w:val="000000"/>
                <w:sz w:val="18"/>
                <w:szCs w:val="18"/>
              </w:rPr>
            </w:pPr>
          </w:p>
        </w:tc>
        <w:tc>
          <w:tcPr>
            <w:tcW w:w="435" w:type="dxa"/>
            <w:vMerge w:val="restart"/>
            <w:vAlign w:val="center"/>
          </w:tcPr>
          <w:p w14:paraId="2E19CB7A" w14:textId="77777777" w:rsidR="00B4091A" w:rsidRPr="00FA2AA2" w:rsidRDefault="00B4091A"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事業</w:t>
            </w:r>
          </w:p>
          <w:p w14:paraId="2E9FC00B" w14:textId="77777777" w:rsidR="00B4091A" w:rsidRPr="00FA2AA2" w:rsidRDefault="00B4091A"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内容の提案</w:t>
            </w:r>
          </w:p>
        </w:tc>
        <w:tc>
          <w:tcPr>
            <w:tcW w:w="1134" w:type="dxa"/>
            <w:tcBorders>
              <w:bottom w:val="dotted" w:sz="4" w:space="0" w:color="auto"/>
            </w:tcBorders>
            <w:vAlign w:val="center"/>
          </w:tcPr>
          <w:p w14:paraId="41972CBB" w14:textId="77777777" w:rsidR="00B4091A" w:rsidRPr="00FA2AA2" w:rsidRDefault="00B4091A"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高齢者活動拠点</w:t>
            </w:r>
          </w:p>
        </w:tc>
        <w:tc>
          <w:tcPr>
            <w:tcW w:w="4385" w:type="dxa"/>
            <w:tcBorders>
              <w:bottom w:val="dotted" w:sz="4" w:space="0" w:color="auto"/>
            </w:tcBorders>
            <w:vAlign w:val="center"/>
          </w:tcPr>
          <w:p w14:paraId="5F9BC764" w14:textId="77777777" w:rsidR="00B4091A" w:rsidRPr="00FA2AA2" w:rsidRDefault="00B4091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・高齢者活動拠点における事業の提案内容が充実しており、</w:t>
            </w:r>
            <w:r w:rsidR="007B2EBA" w:rsidRPr="00FA2AA2">
              <w:rPr>
                <w:rFonts w:ascii="HGPｺﾞｼｯｸM" w:eastAsia="HGPｺﾞｼｯｸM" w:hAnsi="ＭＳ 明朝" w:hint="eastAsia"/>
                <w:color w:val="000000"/>
                <w:sz w:val="18"/>
                <w:szCs w:val="18"/>
              </w:rPr>
              <w:t>本施設</w:t>
            </w:r>
            <w:r w:rsidRPr="00FA2AA2">
              <w:rPr>
                <w:rFonts w:ascii="HGPｺﾞｼｯｸM" w:eastAsia="HGPｺﾞｼｯｸM" w:hAnsi="ＭＳ 明朝" w:hint="eastAsia"/>
                <w:color w:val="000000"/>
                <w:sz w:val="18"/>
                <w:szCs w:val="18"/>
              </w:rPr>
              <w:t>の発揮すべき機能が十分に達成できると認められること</w:t>
            </w:r>
          </w:p>
        </w:tc>
        <w:tc>
          <w:tcPr>
            <w:tcW w:w="3119" w:type="dxa"/>
            <w:tcBorders>
              <w:bottom w:val="dotted" w:sz="4" w:space="0" w:color="auto"/>
            </w:tcBorders>
            <w:vAlign w:val="center"/>
          </w:tcPr>
          <w:p w14:paraId="763D2FC6" w14:textId="77777777" w:rsidR="00B4091A" w:rsidRPr="00FA2AA2" w:rsidRDefault="00B4091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●高齢者活動拠点における事業提案</w:t>
            </w:r>
          </w:p>
          <w:p w14:paraId="245EC714" w14:textId="77777777" w:rsidR="00B4091A" w:rsidRPr="00FA2AA2" w:rsidRDefault="00B4091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（自主事業として行うものは、区分して記載すること）</w:t>
            </w:r>
          </w:p>
        </w:tc>
        <w:tc>
          <w:tcPr>
            <w:tcW w:w="717" w:type="dxa"/>
            <w:tcBorders>
              <w:bottom w:val="dotted" w:sz="4" w:space="0" w:color="auto"/>
            </w:tcBorders>
            <w:vAlign w:val="center"/>
          </w:tcPr>
          <w:p w14:paraId="6307FF63" w14:textId="77777777" w:rsidR="00B4091A" w:rsidRPr="00FA2AA2" w:rsidRDefault="00B4091A" w:rsidP="00D427D7">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1</w:t>
            </w:r>
            <w:r w:rsidR="00411A3A" w:rsidRPr="00FA2AA2">
              <w:rPr>
                <w:rFonts w:ascii="HGPｺﾞｼｯｸM" w:eastAsia="HGPｺﾞｼｯｸM" w:hAnsi="ＭＳ 明朝" w:hint="eastAsia"/>
                <w:color w:val="000000"/>
                <w:sz w:val="16"/>
                <w:szCs w:val="16"/>
              </w:rPr>
              <w:t>5</w:t>
            </w:r>
          </w:p>
        </w:tc>
      </w:tr>
      <w:tr w:rsidR="00DE4D59" w:rsidRPr="00FA2AA2" w14:paraId="639B5681" w14:textId="77777777" w:rsidTr="00F32C55">
        <w:trPr>
          <w:trHeight w:val="567"/>
        </w:trPr>
        <w:tc>
          <w:tcPr>
            <w:tcW w:w="416" w:type="dxa"/>
            <w:vMerge/>
            <w:vAlign w:val="center"/>
          </w:tcPr>
          <w:p w14:paraId="7E3F26A5" w14:textId="77777777" w:rsidR="00B4091A" w:rsidRPr="00FA2AA2" w:rsidRDefault="00B4091A" w:rsidP="00714B89">
            <w:pPr>
              <w:spacing w:line="180" w:lineRule="exact"/>
              <w:rPr>
                <w:rFonts w:ascii="HGPｺﾞｼｯｸM" w:eastAsia="HGPｺﾞｼｯｸM" w:hAnsi="ＭＳ 明朝"/>
                <w:color w:val="000000"/>
                <w:sz w:val="18"/>
                <w:szCs w:val="18"/>
              </w:rPr>
            </w:pPr>
          </w:p>
        </w:tc>
        <w:tc>
          <w:tcPr>
            <w:tcW w:w="435" w:type="dxa"/>
            <w:vMerge/>
            <w:vAlign w:val="center"/>
          </w:tcPr>
          <w:p w14:paraId="57BA84C5" w14:textId="77777777" w:rsidR="00B4091A" w:rsidRPr="00FA2AA2" w:rsidRDefault="00B4091A" w:rsidP="00714B89">
            <w:pPr>
              <w:spacing w:line="180" w:lineRule="exact"/>
              <w:rPr>
                <w:rFonts w:ascii="HGPｺﾞｼｯｸM" w:eastAsia="HGPｺﾞｼｯｸM" w:hAnsi="ＭＳ 明朝"/>
                <w:color w:val="000000"/>
                <w:sz w:val="18"/>
                <w:szCs w:val="18"/>
              </w:rPr>
            </w:pPr>
          </w:p>
        </w:tc>
        <w:tc>
          <w:tcPr>
            <w:tcW w:w="1134" w:type="dxa"/>
            <w:tcBorders>
              <w:top w:val="dotted" w:sz="4" w:space="0" w:color="auto"/>
              <w:bottom w:val="dotted" w:sz="4" w:space="0" w:color="auto"/>
            </w:tcBorders>
            <w:vAlign w:val="center"/>
          </w:tcPr>
          <w:p w14:paraId="29846B16" w14:textId="77777777" w:rsidR="00B4091A" w:rsidRPr="00FA2AA2" w:rsidRDefault="00B4091A" w:rsidP="00714B89">
            <w:pPr>
              <w:widowControl/>
              <w:spacing w:line="24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人材育成・</w:t>
            </w:r>
          </w:p>
          <w:p w14:paraId="580CE596" w14:textId="77777777" w:rsidR="00B4091A" w:rsidRPr="00FA2AA2" w:rsidRDefault="00B4091A" w:rsidP="00714B89">
            <w:pPr>
              <w:widowControl/>
              <w:spacing w:line="24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研修拠点</w:t>
            </w:r>
          </w:p>
        </w:tc>
        <w:tc>
          <w:tcPr>
            <w:tcW w:w="4385" w:type="dxa"/>
            <w:tcBorders>
              <w:top w:val="dotted" w:sz="4" w:space="0" w:color="auto"/>
              <w:bottom w:val="dotted" w:sz="4" w:space="0" w:color="auto"/>
            </w:tcBorders>
            <w:vAlign w:val="center"/>
          </w:tcPr>
          <w:p w14:paraId="01D086FC" w14:textId="77777777" w:rsidR="00B4091A" w:rsidRPr="00FA2AA2" w:rsidRDefault="00B4091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・人材育成・研修拠点における事業の提案内容が充実しており、</w:t>
            </w:r>
            <w:r w:rsidR="007B2EBA" w:rsidRPr="00FA2AA2">
              <w:rPr>
                <w:rFonts w:ascii="HGPｺﾞｼｯｸM" w:eastAsia="HGPｺﾞｼｯｸM" w:hAnsi="ＭＳ 明朝" w:hint="eastAsia"/>
                <w:color w:val="000000"/>
                <w:sz w:val="18"/>
                <w:szCs w:val="18"/>
              </w:rPr>
              <w:t>本施設</w:t>
            </w:r>
            <w:r w:rsidRPr="00FA2AA2">
              <w:rPr>
                <w:rFonts w:ascii="HGPｺﾞｼｯｸM" w:eastAsia="HGPｺﾞｼｯｸM" w:hAnsi="ＭＳ 明朝" w:hint="eastAsia"/>
                <w:color w:val="000000"/>
                <w:sz w:val="18"/>
                <w:szCs w:val="18"/>
              </w:rPr>
              <w:t>の発揮すべき機能が十分に達成できると認められること</w:t>
            </w:r>
          </w:p>
        </w:tc>
        <w:tc>
          <w:tcPr>
            <w:tcW w:w="3119" w:type="dxa"/>
            <w:tcBorders>
              <w:top w:val="dotted" w:sz="4" w:space="0" w:color="auto"/>
              <w:bottom w:val="dotted" w:sz="4" w:space="0" w:color="auto"/>
            </w:tcBorders>
            <w:vAlign w:val="center"/>
          </w:tcPr>
          <w:p w14:paraId="37D71CB5" w14:textId="77777777" w:rsidR="00B4091A" w:rsidRPr="00FA2AA2" w:rsidRDefault="00B4091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●人材育成・研修拠点における事業提案</w:t>
            </w:r>
          </w:p>
          <w:p w14:paraId="52751735" w14:textId="77777777" w:rsidR="00B4091A" w:rsidRPr="00FA2AA2" w:rsidRDefault="00B4091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（自主事業として行うものは、区分して記載すること）</w:t>
            </w:r>
          </w:p>
        </w:tc>
        <w:tc>
          <w:tcPr>
            <w:tcW w:w="717" w:type="dxa"/>
            <w:tcBorders>
              <w:top w:val="dotted" w:sz="4" w:space="0" w:color="auto"/>
              <w:bottom w:val="dotted" w:sz="4" w:space="0" w:color="auto"/>
            </w:tcBorders>
            <w:vAlign w:val="center"/>
          </w:tcPr>
          <w:p w14:paraId="710839B9" w14:textId="77777777" w:rsidR="00B4091A" w:rsidRPr="00FA2AA2" w:rsidRDefault="00B4091A" w:rsidP="00D427D7">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1</w:t>
            </w:r>
            <w:r w:rsidR="00411A3A" w:rsidRPr="00FA2AA2">
              <w:rPr>
                <w:rFonts w:ascii="HGPｺﾞｼｯｸM" w:eastAsia="HGPｺﾞｼｯｸM" w:hAnsi="ＭＳ 明朝" w:hint="eastAsia"/>
                <w:color w:val="000000"/>
                <w:sz w:val="16"/>
                <w:szCs w:val="16"/>
              </w:rPr>
              <w:t>5</w:t>
            </w:r>
          </w:p>
        </w:tc>
      </w:tr>
      <w:tr w:rsidR="00DE4D59" w:rsidRPr="00FA2AA2" w14:paraId="59F0CA4A" w14:textId="77777777" w:rsidTr="00F32C55">
        <w:trPr>
          <w:trHeight w:val="567"/>
        </w:trPr>
        <w:tc>
          <w:tcPr>
            <w:tcW w:w="416" w:type="dxa"/>
            <w:vMerge/>
            <w:vAlign w:val="center"/>
          </w:tcPr>
          <w:p w14:paraId="59528D12" w14:textId="77777777" w:rsidR="00B4091A" w:rsidRPr="00FA2AA2" w:rsidRDefault="00B4091A" w:rsidP="00714B89">
            <w:pPr>
              <w:spacing w:line="180" w:lineRule="exact"/>
              <w:rPr>
                <w:rFonts w:ascii="HGPｺﾞｼｯｸM" w:eastAsia="HGPｺﾞｼｯｸM" w:hAnsi="ＭＳ 明朝"/>
                <w:color w:val="000000"/>
                <w:sz w:val="18"/>
                <w:szCs w:val="18"/>
              </w:rPr>
            </w:pPr>
          </w:p>
        </w:tc>
        <w:tc>
          <w:tcPr>
            <w:tcW w:w="435" w:type="dxa"/>
            <w:vMerge/>
            <w:vAlign w:val="center"/>
          </w:tcPr>
          <w:p w14:paraId="4EFACF31" w14:textId="77777777" w:rsidR="00B4091A" w:rsidRPr="00FA2AA2" w:rsidRDefault="00B4091A" w:rsidP="00714B89">
            <w:pPr>
              <w:spacing w:line="180" w:lineRule="exact"/>
              <w:rPr>
                <w:rFonts w:ascii="HGPｺﾞｼｯｸM" w:eastAsia="HGPｺﾞｼｯｸM" w:hAnsi="ＭＳ 明朝"/>
                <w:color w:val="000000"/>
                <w:sz w:val="18"/>
                <w:szCs w:val="18"/>
              </w:rPr>
            </w:pPr>
          </w:p>
        </w:tc>
        <w:tc>
          <w:tcPr>
            <w:tcW w:w="1134" w:type="dxa"/>
            <w:tcBorders>
              <w:top w:val="dotted" w:sz="4" w:space="0" w:color="auto"/>
              <w:bottom w:val="dotted" w:sz="4" w:space="0" w:color="auto"/>
            </w:tcBorders>
            <w:vAlign w:val="center"/>
          </w:tcPr>
          <w:p w14:paraId="06EB7AF9" w14:textId="77777777" w:rsidR="00B4091A" w:rsidRPr="00FA2AA2" w:rsidRDefault="00B4091A"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多世代交流</w:t>
            </w:r>
          </w:p>
          <w:p w14:paraId="12D952B7" w14:textId="77777777" w:rsidR="00B4091A" w:rsidRPr="00FA2AA2" w:rsidRDefault="00B4091A" w:rsidP="00714B89">
            <w:pPr>
              <w:spacing w:line="18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拠点</w:t>
            </w:r>
          </w:p>
        </w:tc>
        <w:tc>
          <w:tcPr>
            <w:tcW w:w="4385" w:type="dxa"/>
            <w:tcBorders>
              <w:top w:val="dotted" w:sz="4" w:space="0" w:color="auto"/>
              <w:bottom w:val="dotted" w:sz="4" w:space="0" w:color="auto"/>
            </w:tcBorders>
            <w:vAlign w:val="center"/>
          </w:tcPr>
          <w:p w14:paraId="3646E90F" w14:textId="77777777" w:rsidR="00B4091A" w:rsidRPr="00FA2AA2" w:rsidRDefault="00B4091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・多世代交流拠点における事業の提案内容が充実しており、</w:t>
            </w:r>
            <w:r w:rsidR="007B2EBA" w:rsidRPr="00FA2AA2">
              <w:rPr>
                <w:rFonts w:ascii="HGPｺﾞｼｯｸM" w:eastAsia="HGPｺﾞｼｯｸM" w:hAnsi="ＭＳ 明朝" w:hint="eastAsia"/>
                <w:color w:val="000000"/>
                <w:sz w:val="18"/>
                <w:szCs w:val="18"/>
              </w:rPr>
              <w:t>本施設</w:t>
            </w:r>
            <w:r w:rsidRPr="00FA2AA2">
              <w:rPr>
                <w:rFonts w:ascii="HGPｺﾞｼｯｸM" w:eastAsia="HGPｺﾞｼｯｸM" w:hAnsi="ＭＳ 明朝" w:hint="eastAsia"/>
                <w:color w:val="000000"/>
                <w:sz w:val="18"/>
                <w:szCs w:val="18"/>
              </w:rPr>
              <w:t>の発揮すべき機能が十分に達成できると認められること</w:t>
            </w:r>
          </w:p>
        </w:tc>
        <w:tc>
          <w:tcPr>
            <w:tcW w:w="3119" w:type="dxa"/>
            <w:tcBorders>
              <w:top w:val="dotted" w:sz="4" w:space="0" w:color="auto"/>
              <w:bottom w:val="dotted" w:sz="4" w:space="0" w:color="auto"/>
            </w:tcBorders>
            <w:vAlign w:val="center"/>
          </w:tcPr>
          <w:p w14:paraId="5967AF3A" w14:textId="77777777" w:rsidR="00B4091A" w:rsidRPr="00FA2AA2" w:rsidRDefault="00B4091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●多世代交流拠点における事業提案</w:t>
            </w:r>
          </w:p>
          <w:p w14:paraId="79BA288C" w14:textId="77777777" w:rsidR="00B4091A" w:rsidRPr="00FA2AA2" w:rsidRDefault="00B4091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（自主事業として行うものは、区分して記載すること）</w:t>
            </w:r>
          </w:p>
        </w:tc>
        <w:tc>
          <w:tcPr>
            <w:tcW w:w="717" w:type="dxa"/>
            <w:tcBorders>
              <w:top w:val="dotted" w:sz="4" w:space="0" w:color="auto"/>
              <w:bottom w:val="dotted" w:sz="4" w:space="0" w:color="auto"/>
            </w:tcBorders>
            <w:vAlign w:val="center"/>
          </w:tcPr>
          <w:p w14:paraId="75B272F3" w14:textId="77777777" w:rsidR="00B4091A" w:rsidRPr="00FA2AA2" w:rsidRDefault="00B4091A" w:rsidP="00D427D7">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1</w:t>
            </w:r>
            <w:r w:rsidR="00411A3A" w:rsidRPr="00FA2AA2">
              <w:rPr>
                <w:rFonts w:ascii="HGPｺﾞｼｯｸM" w:eastAsia="HGPｺﾞｼｯｸM" w:hAnsi="ＭＳ 明朝" w:hint="eastAsia"/>
                <w:color w:val="000000"/>
                <w:sz w:val="16"/>
                <w:szCs w:val="16"/>
              </w:rPr>
              <w:t>5</w:t>
            </w:r>
          </w:p>
        </w:tc>
      </w:tr>
      <w:tr w:rsidR="00DE4D59" w:rsidRPr="00FA2AA2" w14:paraId="2EFE1FD1" w14:textId="77777777" w:rsidTr="00F32C55">
        <w:trPr>
          <w:trHeight w:val="567"/>
        </w:trPr>
        <w:tc>
          <w:tcPr>
            <w:tcW w:w="416" w:type="dxa"/>
            <w:vMerge/>
            <w:vAlign w:val="center"/>
          </w:tcPr>
          <w:p w14:paraId="058D5606" w14:textId="77777777" w:rsidR="0021700A" w:rsidRPr="00FA2AA2" w:rsidRDefault="0021700A" w:rsidP="00714B89">
            <w:pPr>
              <w:spacing w:line="180" w:lineRule="exact"/>
              <w:rPr>
                <w:rFonts w:ascii="HGPｺﾞｼｯｸM" w:eastAsia="HGPｺﾞｼｯｸM" w:hAnsi="ＭＳ 明朝"/>
                <w:color w:val="000000"/>
                <w:sz w:val="18"/>
                <w:szCs w:val="18"/>
              </w:rPr>
            </w:pPr>
          </w:p>
        </w:tc>
        <w:tc>
          <w:tcPr>
            <w:tcW w:w="435" w:type="dxa"/>
            <w:vMerge/>
            <w:vAlign w:val="center"/>
          </w:tcPr>
          <w:p w14:paraId="1A29CF31" w14:textId="77777777" w:rsidR="0021700A" w:rsidRPr="00FA2AA2" w:rsidRDefault="0021700A" w:rsidP="00714B89">
            <w:pPr>
              <w:spacing w:line="180" w:lineRule="exact"/>
              <w:rPr>
                <w:rFonts w:ascii="HGPｺﾞｼｯｸM" w:eastAsia="HGPｺﾞｼｯｸM" w:hAnsi="ＭＳ 明朝"/>
                <w:color w:val="000000"/>
                <w:sz w:val="18"/>
                <w:szCs w:val="18"/>
              </w:rPr>
            </w:pPr>
          </w:p>
        </w:tc>
        <w:tc>
          <w:tcPr>
            <w:tcW w:w="1134" w:type="dxa"/>
            <w:tcBorders>
              <w:top w:val="dotted" w:sz="4" w:space="0" w:color="auto"/>
              <w:bottom w:val="dotted" w:sz="4" w:space="0" w:color="auto"/>
            </w:tcBorders>
            <w:vAlign w:val="center"/>
          </w:tcPr>
          <w:p w14:paraId="50FE4851" w14:textId="77777777" w:rsidR="0021700A" w:rsidRPr="00FA2AA2" w:rsidRDefault="0021700A" w:rsidP="00714B89">
            <w:pPr>
              <w:widowControl/>
              <w:spacing w:line="24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利用促進</w:t>
            </w:r>
          </w:p>
        </w:tc>
        <w:tc>
          <w:tcPr>
            <w:tcW w:w="4385" w:type="dxa"/>
            <w:tcBorders>
              <w:top w:val="dotted" w:sz="4" w:space="0" w:color="auto"/>
              <w:bottom w:val="dotted" w:sz="4" w:space="0" w:color="auto"/>
            </w:tcBorders>
            <w:vAlign w:val="center"/>
          </w:tcPr>
          <w:p w14:paraId="46292A23" w14:textId="77777777" w:rsidR="0021700A" w:rsidRPr="00FA2AA2" w:rsidRDefault="0021700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・本施設の利用促進について、具体的かつ実効性のある提案がなされていること</w:t>
            </w:r>
          </w:p>
        </w:tc>
        <w:tc>
          <w:tcPr>
            <w:tcW w:w="3119" w:type="dxa"/>
            <w:tcBorders>
              <w:top w:val="dotted" w:sz="4" w:space="0" w:color="auto"/>
              <w:bottom w:val="dotted" w:sz="4" w:space="0" w:color="auto"/>
            </w:tcBorders>
            <w:vAlign w:val="center"/>
          </w:tcPr>
          <w:p w14:paraId="34424AF8" w14:textId="77777777" w:rsidR="0021700A" w:rsidRPr="00FA2AA2" w:rsidRDefault="0021700A" w:rsidP="0021700A">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●施設の利用促進に関する取組み</w:t>
            </w:r>
          </w:p>
          <w:p w14:paraId="6E42E628" w14:textId="77777777" w:rsidR="0021700A" w:rsidRPr="00FA2AA2" w:rsidRDefault="0021700A" w:rsidP="0021700A">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・利用者増加策</w:t>
            </w:r>
          </w:p>
          <w:p w14:paraId="1784731C" w14:textId="77777777" w:rsidR="0021700A" w:rsidRPr="00FA2AA2" w:rsidRDefault="0021700A" w:rsidP="0021700A">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・諸室の稼働率向上策</w:t>
            </w:r>
          </w:p>
          <w:p w14:paraId="4F40C646" w14:textId="77777777" w:rsidR="0021700A" w:rsidRPr="00FA2AA2" w:rsidRDefault="0021700A" w:rsidP="00F229F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・広報や情報発信に関する取組み</w:t>
            </w:r>
          </w:p>
        </w:tc>
        <w:tc>
          <w:tcPr>
            <w:tcW w:w="717" w:type="dxa"/>
            <w:tcBorders>
              <w:top w:val="dotted" w:sz="4" w:space="0" w:color="auto"/>
              <w:bottom w:val="dotted" w:sz="4" w:space="0" w:color="auto"/>
            </w:tcBorders>
            <w:vAlign w:val="center"/>
          </w:tcPr>
          <w:p w14:paraId="030341C0" w14:textId="77777777" w:rsidR="0021700A" w:rsidRPr="00FA2AA2" w:rsidRDefault="007336D8" w:rsidP="00714B89">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10</w:t>
            </w:r>
          </w:p>
        </w:tc>
      </w:tr>
      <w:tr w:rsidR="00DE4D59" w:rsidRPr="00FA2AA2" w14:paraId="4AE6D549" w14:textId="77777777" w:rsidTr="00F32C55">
        <w:trPr>
          <w:trHeight w:val="567"/>
        </w:trPr>
        <w:tc>
          <w:tcPr>
            <w:tcW w:w="416" w:type="dxa"/>
            <w:vMerge/>
            <w:vAlign w:val="center"/>
          </w:tcPr>
          <w:p w14:paraId="66177030" w14:textId="77777777" w:rsidR="0021700A" w:rsidRPr="00FA2AA2" w:rsidRDefault="0021700A" w:rsidP="00714B89">
            <w:pPr>
              <w:spacing w:line="180" w:lineRule="exact"/>
              <w:rPr>
                <w:rFonts w:ascii="HGPｺﾞｼｯｸM" w:eastAsia="HGPｺﾞｼｯｸM" w:hAnsi="ＭＳ 明朝"/>
                <w:color w:val="000000"/>
                <w:sz w:val="18"/>
                <w:szCs w:val="18"/>
              </w:rPr>
            </w:pPr>
          </w:p>
        </w:tc>
        <w:tc>
          <w:tcPr>
            <w:tcW w:w="435" w:type="dxa"/>
            <w:vMerge/>
            <w:vAlign w:val="center"/>
          </w:tcPr>
          <w:p w14:paraId="2C37DB6C" w14:textId="77777777" w:rsidR="0021700A" w:rsidRPr="00FA2AA2" w:rsidRDefault="0021700A" w:rsidP="00714B89">
            <w:pPr>
              <w:spacing w:line="180" w:lineRule="exact"/>
              <w:rPr>
                <w:rFonts w:ascii="HGPｺﾞｼｯｸM" w:eastAsia="HGPｺﾞｼｯｸM" w:hAnsi="ＭＳ 明朝"/>
                <w:color w:val="000000"/>
                <w:sz w:val="18"/>
                <w:szCs w:val="18"/>
              </w:rPr>
            </w:pPr>
          </w:p>
        </w:tc>
        <w:tc>
          <w:tcPr>
            <w:tcW w:w="1134" w:type="dxa"/>
            <w:tcBorders>
              <w:top w:val="dotted" w:sz="4" w:space="0" w:color="auto"/>
              <w:bottom w:val="dotted" w:sz="4" w:space="0" w:color="auto"/>
            </w:tcBorders>
            <w:vAlign w:val="center"/>
          </w:tcPr>
          <w:p w14:paraId="75E98CFB" w14:textId="77777777" w:rsidR="0021700A" w:rsidRPr="00FA2AA2" w:rsidRDefault="0021700A" w:rsidP="00714B89">
            <w:pPr>
              <w:widowControl/>
              <w:spacing w:line="240" w:lineRule="exact"/>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サービス向上</w:t>
            </w:r>
          </w:p>
        </w:tc>
        <w:tc>
          <w:tcPr>
            <w:tcW w:w="4385" w:type="dxa"/>
            <w:tcBorders>
              <w:top w:val="dotted" w:sz="4" w:space="0" w:color="auto"/>
              <w:bottom w:val="dotted" w:sz="4" w:space="0" w:color="auto"/>
            </w:tcBorders>
            <w:vAlign w:val="center"/>
          </w:tcPr>
          <w:p w14:paraId="1BD275B8" w14:textId="77777777" w:rsidR="0021700A" w:rsidRPr="00FA2AA2" w:rsidRDefault="0021700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・利用者特性を踏まえた具体的かつ実効性のあるサービス向上に関する取組みが提案されていること</w:t>
            </w:r>
          </w:p>
          <w:p w14:paraId="73FAC31F" w14:textId="77777777" w:rsidR="0021700A" w:rsidRPr="00FA2AA2" w:rsidRDefault="0021700A" w:rsidP="00714B89">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・利用者の意見・要望に対応するための適切な提案がなされていること</w:t>
            </w:r>
          </w:p>
        </w:tc>
        <w:tc>
          <w:tcPr>
            <w:tcW w:w="3119" w:type="dxa"/>
            <w:tcBorders>
              <w:top w:val="dotted" w:sz="4" w:space="0" w:color="auto"/>
              <w:bottom w:val="dotted" w:sz="4" w:space="0" w:color="auto"/>
            </w:tcBorders>
            <w:vAlign w:val="center"/>
          </w:tcPr>
          <w:p w14:paraId="761C6DB3" w14:textId="77777777" w:rsidR="0021700A" w:rsidRPr="00FA2AA2" w:rsidRDefault="0021700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●利用者のサービス向上に関する取組み</w:t>
            </w:r>
          </w:p>
          <w:p w14:paraId="3BA96C88" w14:textId="77777777" w:rsidR="0021700A" w:rsidRPr="00FA2AA2" w:rsidRDefault="0021700A"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・具体的なサービス向上策</w:t>
            </w:r>
          </w:p>
          <w:p w14:paraId="6DB564A9" w14:textId="77777777" w:rsidR="0021700A" w:rsidRPr="00FA2AA2" w:rsidRDefault="0021700A" w:rsidP="00714B8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・利用者の意見・要望を把握する方法</w:t>
            </w:r>
          </w:p>
          <w:p w14:paraId="62E39DA1" w14:textId="77777777" w:rsidR="0021700A" w:rsidRPr="00FA2AA2" w:rsidRDefault="0021700A" w:rsidP="00F229F9">
            <w:pPr>
              <w:spacing w:line="200" w:lineRule="exact"/>
              <w:ind w:firstLineChars="100" w:firstLine="160"/>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・トラブル発生時や苦情への対応方法</w:t>
            </w:r>
          </w:p>
        </w:tc>
        <w:tc>
          <w:tcPr>
            <w:tcW w:w="717" w:type="dxa"/>
            <w:tcBorders>
              <w:top w:val="dotted" w:sz="4" w:space="0" w:color="auto"/>
              <w:bottom w:val="dotted" w:sz="4" w:space="0" w:color="auto"/>
            </w:tcBorders>
            <w:vAlign w:val="center"/>
          </w:tcPr>
          <w:p w14:paraId="51231B9A" w14:textId="77777777" w:rsidR="0021700A" w:rsidRPr="00FA2AA2" w:rsidRDefault="007336D8" w:rsidP="00714B89">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5</w:t>
            </w:r>
          </w:p>
        </w:tc>
      </w:tr>
      <w:tr w:rsidR="00DE4D59" w:rsidRPr="00FA2AA2" w14:paraId="29A592C0" w14:textId="77777777" w:rsidTr="00F32C55">
        <w:trPr>
          <w:trHeight w:val="668"/>
        </w:trPr>
        <w:tc>
          <w:tcPr>
            <w:tcW w:w="416" w:type="dxa"/>
            <w:vMerge/>
            <w:vAlign w:val="center"/>
          </w:tcPr>
          <w:p w14:paraId="14913268" w14:textId="77777777" w:rsidR="0021700A" w:rsidRPr="00FA2AA2" w:rsidRDefault="0021700A" w:rsidP="00714B89">
            <w:pPr>
              <w:spacing w:line="180" w:lineRule="exact"/>
              <w:rPr>
                <w:rFonts w:ascii="HGPｺﾞｼｯｸM" w:eastAsia="HGPｺﾞｼｯｸM" w:hAnsi="ＭＳ 明朝"/>
                <w:color w:val="000000"/>
                <w:sz w:val="18"/>
                <w:szCs w:val="18"/>
              </w:rPr>
            </w:pPr>
          </w:p>
        </w:tc>
        <w:tc>
          <w:tcPr>
            <w:tcW w:w="435" w:type="dxa"/>
            <w:vMerge/>
            <w:vAlign w:val="center"/>
          </w:tcPr>
          <w:p w14:paraId="21476DF0" w14:textId="77777777" w:rsidR="0021700A" w:rsidRPr="00FA2AA2" w:rsidRDefault="0021700A" w:rsidP="00714B89">
            <w:pPr>
              <w:spacing w:line="180" w:lineRule="exact"/>
              <w:rPr>
                <w:rFonts w:ascii="HGPｺﾞｼｯｸM" w:eastAsia="HGPｺﾞｼｯｸM" w:hAnsi="ＭＳ 明朝"/>
                <w:color w:val="000000"/>
                <w:sz w:val="18"/>
                <w:szCs w:val="18"/>
              </w:rPr>
            </w:pPr>
          </w:p>
        </w:tc>
        <w:tc>
          <w:tcPr>
            <w:tcW w:w="1134" w:type="dxa"/>
            <w:tcBorders>
              <w:top w:val="dotted" w:sz="4" w:space="0" w:color="auto"/>
            </w:tcBorders>
            <w:vAlign w:val="center"/>
          </w:tcPr>
          <w:p w14:paraId="4C5165D5" w14:textId="77777777" w:rsidR="0021700A" w:rsidRPr="00FA2AA2" w:rsidRDefault="00C220B0" w:rsidP="00C220B0">
            <w:pPr>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有効活用</w:t>
            </w:r>
          </w:p>
        </w:tc>
        <w:tc>
          <w:tcPr>
            <w:tcW w:w="4385" w:type="dxa"/>
            <w:tcBorders>
              <w:top w:val="dotted" w:sz="4" w:space="0" w:color="auto"/>
            </w:tcBorders>
            <w:vAlign w:val="center"/>
          </w:tcPr>
          <w:p w14:paraId="69BC6774" w14:textId="77777777" w:rsidR="0021700A" w:rsidRPr="00FA2AA2" w:rsidRDefault="0021700A" w:rsidP="00C220B0">
            <w:pPr>
              <w:spacing w:line="180" w:lineRule="exact"/>
              <w:ind w:left="117" w:hangingChars="65" w:hanging="117"/>
              <w:rPr>
                <w:rFonts w:ascii="HGPｺﾞｼｯｸM" w:eastAsia="HGPｺﾞｼｯｸM" w:hAnsi="ＭＳ 明朝"/>
                <w:color w:val="000000"/>
                <w:sz w:val="18"/>
                <w:szCs w:val="18"/>
              </w:rPr>
            </w:pPr>
            <w:r w:rsidRPr="00FA2AA2">
              <w:rPr>
                <w:rFonts w:ascii="HGPｺﾞｼｯｸM" w:eastAsia="HGPｺﾞｼｯｸM" w:hAnsi="ＭＳ 明朝" w:hint="eastAsia"/>
                <w:color w:val="000000"/>
                <w:sz w:val="18"/>
                <w:szCs w:val="18"/>
              </w:rPr>
              <w:t>・本施設の特性や利用者のニーズを踏まえた創意工夫ある有効</w:t>
            </w:r>
            <w:r w:rsidR="00C220B0" w:rsidRPr="00FA2AA2">
              <w:rPr>
                <w:rFonts w:ascii="HGPｺﾞｼｯｸM" w:eastAsia="HGPｺﾞｼｯｸM" w:hAnsi="ＭＳ 明朝" w:hint="eastAsia"/>
                <w:color w:val="000000"/>
                <w:sz w:val="18"/>
                <w:szCs w:val="18"/>
              </w:rPr>
              <w:t>活用</w:t>
            </w:r>
            <w:r w:rsidRPr="00FA2AA2">
              <w:rPr>
                <w:rFonts w:ascii="HGPｺﾞｼｯｸM" w:eastAsia="HGPｺﾞｼｯｸM" w:hAnsi="ＭＳ 明朝" w:hint="eastAsia"/>
                <w:color w:val="000000"/>
                <w:sz w:val="18"/>
                <w:szCs w:val="18"/>
              </w:rPr>
              <w:t>に関する提案がなされていること（営業時間への提案や諸室の活用に関する提案等）</w:t>
            </w:r>
          </w:p>
        </w:tc>
        <w:tc>
          <w:tcPr>
            <w:tcW w:w="3119" w:type="dxa"/>
            <w:tcBorders>
              <w:top w:val="dotted" w:sz="4" w:space="0" w:color="auto"/>
            </w:tcBorders>
            <w:vAlign w:val="center"/>
          </w:tcPr>
          <w:p w14:paraId="7BD9CD7D" w14:textId="77777777" w:rsidR="0021700A" w:rsidRPr="00FA2AA2" w:rsidRDefault="0021700A" w:rsidP="00714B89">
            <w:pPr>
              <w:spacing w:line="200" w:lineRule="exact"/>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●施設の有効活用に関する提案</w:t>
            </w:r>
          </w:p>
        </w:tc>
        <w:tc>
          <w:tcPr>
            <w:tcW w:w="717" w:type="dxa"/>
            <w:tcBorders>
              <w:top w:val="dotted" w:sz="4" w:space="0" w:color="auto"/>
            </w:tcBorders>
            <w:vAlign w:val="center"/>
          </w:tcPr>
          <w:p w14:paraId="6DAD3A61" w14:textId="77777777" w:rsidR="0021700A" w:rsidRPr="00FA2AA2" w:rsidRDefault="0021700A" w:rsidP="00714B89">
            <w:pPr>
              <w:jc w:val="center"/>
              <w:rPr>
                <w:rFonts w:ascii="HGPｺﾞｼｯｸM" w:eastAsia="HGPｺﾞｼｯｸM" w:hAnsi="ＭＳ 明朝"/>
                <w:color w:val="000000"/>
                <w:sz w:val="16"/>
                <w:szCs w:val="16"/>
              </w:rPr>
            </w:pPr>
            <w:r w:rsidRPr="00FA2AA2">
              <w:rPr>
                <w:rFonts w:ascii="HGPｺﾞｼｯｸM" w:eastAsia="HGPｺﾞｼｯｸM" w:hAnsi="ＭＳ 明朝" w:hint="eastAsia"/>
                <w:color w:val="000000"/>
                <w:sz w:val="16"/>
                <w:szCs w:val="16"/>
              </w:rPr>
              <w:t>5</w:t>
            </w:r>
          </w:p>
        </w:tc>
      </w:tr>
      <w:tr w:rsidR="00DE4D59" w:rsidRPr="00FA2AA2" w14:paraId="61AE9F2D" w14:textId="77777777" w:rsidTr="00F32C55">
        <w:trPr>
          <w:trHeight w:val="427"/>
        </w:trPr>
        <w:tc>
          <w:tcPr>
            <w:tcW w:w="9489" w:type="dxa"/>
            <w:gridSpan w:val="5"/>
            <w:vAlign w:val="center"/>
          </w:tcPr>
          <w:p w14:paraId="4FFB9ECC" w14:textId="77777777" w:rsidR="0021700A" w:rsidRPr="00FA2AA2" w:rsidRDefault="0021700A" w:rsidP="00714B89">
            <w:pPr>
              <w:spacing w:line="200" w:lineRule="exact"/>
              <w:jc w:val="center"/>
              <w:rPr>
                <w:rFonts w:ascii="HGPｺﾞｼｯｸM" w:eastAsia="HGPｺﾞｼｯｸM" w:hAnsi="ＭＳ 明朝"/>
                <w:color w:val="000000"/>
                <w:sz w:val="14"/>
                <w:szCs w:val="21"/>
              </w:rPr>
            </w:pPr>
            <w:r w:rsidRPr="00FA2AA2">
              <w:rPr>
                <w:rFonts w:ascii="HGPｺﾞｼｯｸM" w:eastAsia="HGPｺﾞｼｯｸM" w:hAnsi="ＭＳ 明朝" w:hint="eastAsia"/>
                <w:color w:val="000000"/>
                <w:szCs w:val="21"/>
              </w:rPr>
              <w:t>合計点数</w:t>
            </w:r>
          </w:p>
        </w:tc>
        <w:tc>
          <w:tcPr>
            <w:tcW w:w="717" w:type="dxa"/>
            <w:vAlign w:val="center"/>
          </w:tcPr>
          <w:p w14:paraId="0307EA27" w14:textId="77777777" w:rsidR="0021700A" w:rsidRPr="00FA2AA2" w:rsidRDefault="0021700A" w:rsidP="00714B89">
            <w:pPr>
              <w:jc w:val="center"/>
              <w:rPr>
                <w:rFonts w:ascii="HGPｺﾞｼｯｸM" w:eastAsia="HGPｺﾞｼｯｸM" w:hAnsi="ＭＳ 明朝"/>
                <w:color w:val="000000"/>
                <w:szCs w:val="21"/>
              </w:rPr>
            </w:pPr>
            <w:r w:rsidRPr="00FA2AA2">
              <w:rPr>
                <w:rFonts w:ascii="HGPｺﾞｼｯｸM" w:eastAsia="HGPｺﾞｼｯｸM" w:hAnsi="ＭＳ 明朝"/>
                <w:color w:val="000000"/>
                <w:szCs w:val="21"/>
              </w:rPr>
              <w:t>1</w:t>
            </w:r>
            <w:r w:rsidRPr="00FA2AA2">
              <w:rPr>
                <w:rFonts w:ascii="HGPｺﾞｼｯｸM" w:eastAsia="HGPｺﾞｼｯｸM" w:hAnsi="ＭＳ 明朝" w:hint="eastAsia"/>
                <w:color w:val="000000"/>
                <w:szCs w:val="21"/>
              </w:rPr>
              <w:t>00</w:t>
            </w:r>
          </w:p>
        </w:tc>
      </w:tr>
    </w:tbl>
    <w:p w14:paraId="031D665B" w14:textId="77777777" w:rsidR="008161E4" w:rsidRPr="00FA2AA2" w:rsidRDefault="00D427D7" w:rsidP="00D427D7">
      <w:pPr>
        <w:ind w:leftChars="-202" w:left="-424"/>
        <w:jc w:val="left"/>
        <w:rPr>
          <w:color w:val="FFFFFF"/>
          <w:kern w:val="0"/>
        </w:rPr>
      </w:pPr>
      <w:r w:rsidRPr="00FA2AA2">
        <w:rPr>
          <w:rFonts w:hint="eastAsia"/>
          <w:color w:val="FFFFFF"/>
          <w:kern w:val="0"/>
        </w:rPr>
        <w:t>【</w:t>
      </w:r>
      <w:r w:rsidR="00815C13" w:rsidRPr="00FA2AA2">
        <w:rPr>
          <w:rFonts w:hint="eastAsia"/>
          <w:color w:val="FFFFFF"/>
          <w:kern w:val="0"/>
        </w:rPr>
        <w:t>公認会計士</w:t>
      </w:r>
      <w:r w:rsidR="00C16F04" w:rsidRPr="00FA2AA2">
        <w:rPr>
          <w:rFonts w:hint="eastAsia"/>
          <w:color w:val="FFFFFF"/>
          <w:kern w:val="0"/>
        </w:rPr>
        <w:t>の</w:t>
      </w:r>
      <w:r w:rsidR="00815C13" w:rsidRPr="00FA2AA2">
        <w:rPr>
          <w:rFonts w:hint="eastAsia"/>
          <w:color w:val="FFFFFF"/>
          <w:kern w:val="0"/>
        </w:rPr>
        <w:t>財務状況診断結果</w:t>
      </w:r>
      <w:r w:rsidR="00DD19A9" w:rsidRPr="00FA2AA2">
        <w:rPr>
          <w:rFonts w:hint="eastAsia"/>
          <w:color w:val="FFFFFF"/>
          <w:kern w:val="0"/>
        </w:rPr>
        <w:t>報告</w:t>
      </w:r>
      <w:r w:rsidR="00815C13" w:rsidRPr="00FA2AA2">
        <w:rPr>
          <w:rFonts w:hint="eastAsia"/>
          <w:color w:val="FFFFFF"/>
          <w:kern w:val="0"/>
        </w:rPr>
        <w:t>による評価】</w:t>
      </w:r>
    </w:p>
    <w:tbl>
      <w:tblPr>
        <w:tblW w:w="10206"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385"/>
        <w:gridCol w:w="3119"/>
        <w:gridCol w:w="717"/>
      </w:tblGrid>
      <w:tr w:rsidR="002B0792" w:rsidRPr="00FA2AA2" w14:paraId="50E0614D" w14:textId="77777777" w:rsidTr="00F32C55">
        <w:trPr>
          <w:trHeight w:val="969"/>
        </w:trPr>
        <w:tc>
          <w:tcPr>
            <w:tcW w:w="426" w:type="dxa"/>
            <w:tcBorders>
              <w:top w:val="single" w:sz="4" w:space="0" w:color="auto"/>
              <w:left w:val="single" w:sz="4" w:space="0" w:color="auto"/>
              <w:bottom w:val="single" w:sz="4" w:space="0" w:color="auto"/>
              <w:right w:val="single" w:sz="4" w:space="0" w:color="auto"/>
            </w:tcBorders>
            <w:vAlign w:val="center"/>
          </w:tcPr>
          <w:p w14:paraId="19EC75D8" w14:textId="77777777" w:rsidR="008161E4" w:rsidRPr="00FA2AA2" w:rsidRDefault="008161E4" w:rsidP="008161E4">
            <w:pPr>
              <w:spacing w:line="180" w:lineRule="exact"/>
              <w:rPr>
                <w:rFonts w:ascii="HGPｺﾞｼｯｸM" w:eastAsia="HGPｺﾞｼｯｸM" w:hAnsi="ＭＳ 明朝"/>
                <w:sz w:val="18"/>
                <w:szCs w:val="18"/>
              </w:rPr>
            </w:pPr>
            <w:r w:rsidRPr="00FA2AA2">
              <w:rPr>
                <w:rFonts w:ascii="HGPｺﾞｼｯｸM" w:eastAsia="HGPｺﾞｼｯｸM" w:hAnsi="ＭＳ 明朝" w:hint="eastAsia"/>
                <w:sz w:val="18"/>
                <w:szCs w:val="18"/>
              </w:rPr>
              <w:t>経営主体</w:t>
            </w:r>
          </w:p>
        </w:tc>
        <w:tc>
          <w:tcPr>
            <w:tcW w:w="1559" w:type="dxa"/>
            <w:tcBorders>
              <w:top w:val="single" w:sz="4" w:space="0" w:color="auto"/>
              <w:left w:val="single" w:sz="4" w:space="0" w:color="auto"/>
              <w:bottom w:val="single" w:sz="4" w:space="0" w:color="auto"/>
              <w:right w:val="single" w:sz="4" w:space="0" w:color="auto"/>
            </w:tcBorders>
            <w:vAlign w:val="center"/>
          </w:tcPr>
          <w:p w14:paraId="1F71AF92" w14:textId="77777777" w:rsidR="008161E4" w:rsidRPr="00FA2AA2" w:rsidRDefault="008161E4" w:rsidP="008161E4">
            <w:pPr>
              <w:spacing w:line="180" w:lineRule="exact"/>
              <w:rPr>
                <w:rFonts w:ascii="HGPｺﾞｼｯｸM" w:eastAsia="HGPｺﾞｼｯｸM" w:hAnsi="ＭＳ 明朝"/>
                <w:sz w:val="18"/>
                <w:szCs w:val="18"/>
              </w:rPr>
            </w:pPr>
            <w:r w:rsidRPr="00FA2AA2">
              <w:rPr>
                <w:rFonts w:ascii="HGPｺﾞｼｯｸM" w:eastAsia="HGPｺﾞｼｯｸM" w:hAnsi="ＭＳ 明朝" w:hint="eastAsia"/>
                <w:sz w:val="18"/>
                <w:szCs w:val="18"/>
              </w:rPr>
              <w:t>財政基盤</w:t>
            </w:r>
          </w:p>
        </w:tc>
        <w:tc>
          <w:tcPr>
            <w:tcW w:w="4385" w:type="dxa"/>
            <w:tcBorders>
              <w:top w:val="single" w:sz="4" w:space="0" w:color="auto"/>
              <w:left w:val="single" w:sz="4" w:space="0" w:color="auto"/>
              <w:bottom w:val="single" w:sz="4" w:space="0" w:color="auto"/>
              <w:right w:val="single" w:sz="4" w:space="0" w:color="auto"/>
            </w:tcBorders>
            <w:vAlign w:val="center"/>
          </w:tcPr>
          <w:p w14:paraId="6769452F" w14:textId="77777777" w:rsidR="008161E4" w:rsidRPr="00FA2AA2" w:rsidRDefault="008161E4" w:rsidP="00C804E4">
            <w:pPr>
              <w:spacing w:line="180" w:lineRule="exact"/>
              <w:ind w:left="117" w:hangingChars="65" w:hanging="117"/>
              <w:rPr>
                <w:rFonts w:ascii="HGPｺﾞｼｯｸM" w:eastAsia="HGPｺﾞｼｯｸM" w:hAnsi="ＭＳ 明朝"/>
                <w:sz w:val="18"/>
                <w:szCs w:val="18"/>
              </w:rPr>
            </w:pPr>
            <w:r w:rsidRPr="00FA2AA2">
              <w:rPr>
                <w:rFonts w:ascii="HGPｺﾞｼｯｸM" w:eastAsia="HGPｺﾞｼｯｸM" w:hAnsi="ＭＳ 明朝" w:hint="eastAsia"/>
                <w:sz w:val="18"/>
                <w:szCs w:val="18"/>
              </w:rPr>
              <w:t>・当該団体が安定的に運営する能力を保有していると認められるものであること（経営規模や財務的な安定性等）</w:t>
            </w:r>
          </w:p>
        </w:tc>
        <w:tc>
          <w:tcPr>
            <w:tcW w:w="3119" w:type="dxa"/>
            <w:tcBorders>
              <w:top w:val="single" w:sz="4" w:space="0" w:color="auto"/>
              <w:left w:val="single" w:sz="4" w:space="0" w:color="auto"/>
              <w:bottom w:val="single" w:sz="4" w:space="0" w:color="auto"/>
              <w:right w:val="single" w:sz="4" w:space="0" w:color="auto"/>
            </w:tcBorders>
            <w:vAlign w:val="center"/>
          </w:tcPr>
          <w:p w14:paraId="4C901169" w14:textId="77777777" w:rsidR="008161E4" w:rsidRPr="00FA2AA2" w:rsidRDefault="008161E4" w:rsidP="008161E4">
            <w:pPr>
              <w:spacing w:line="200" w:lineRule="exact"/>
              <w:rPr>
                <w:rFonts w:ascii="HGPｺﾞｼｯｸM" w:eastAsia="HGPｺﾞｼｯｸM" w:hAnsi="ＭＳ 明朝"/>
                <w:sz w:val="16"/>
                <w:szCs w:val="16"/>
              </w:rPr>
            </w:pPr>
            <w:r w:rsidRPr="00FA2AA2">
              <w:rPr>
                <w:rFonts w:ascii="HGPｺﾞｼｯｸM" w:eastAsia="HGPｺﾞｼｯｸM" w:hAnsi="ＭＳ 明朝" w:hint="eastAsia"/>
                <w:sz w:val="16"/>
                <w:szCs w:val="16"/>
              </w:rPr>
              <w:t>○法人の概要</w:t>
            </w:r>
          </w:p>
          <w:p w14:paraId="4DF8D437" w14:textId="77777777" w:rsidR="008161E4" w:rsidRPr="00FA2AA2" w:rsidRDefault="008161E4" w:rsidP="008161E4">
            <w:pPr>
              <w:spacing w:line="200" w:lineRule="exact"/>
              <w:rPr>
                <w:rFonts w:ascii="HGPｺﾞｼｯｸM" w:eastAsia="HGPｺﾞｼｯｸM" w:hAnsi="ＭＳ 明朝"/>
                <w:sz w:val="16"/>
                <w:szCs w:val="16"/>
              </w:rPr>
            </w:pPr>
            <w:r w:rsidRPr="00FA2AA2">
              <w:rPr>
                <w:rFonts w:ascii="HGPｺﾞｼｯｸM" w:eastAsia="HGPｺﾞｼｯｸM" w:hAnsi="ＭＳ 明朝" w:hint="eastAsia"/>
                <w:sz w:val="16"/>
                <w:szCs w:val="16"/>
              </w:rPr>
              <w:t>○決算書</w:t>
            </w:r>
          </w:p>
        </w:tc>
        <w:tc>
          <w:tcPr>
            <w:tcW w:w="717" w:type="dxa"/>
            <w:tcBorders>
              <w:top w:val="single" w:sz="4" w:space="0" w:color="auto"/>
              <w:left w:val="single" w:sz="4" w:space="0" w:color="auto"/>
              <w:bottom w:val="single" w:sz="4" w:space="0" w:color="auto"/>
              <w:right w:val="single" w:sz="4" w:space="0" w:color="auto"/>
            </w:tcBorders>
            <w:vAlign w:val="center"/>
          </w:tcPr>
          <w:p w14:paraId="5DF23179" w14:textId="77777777" w:rsidR="00F32C55" w:rsidRPr="00FA2AA2" w:rsidRDefault="00E4574B" w:rsidP="008161E4">
            <w:pPr>
              <w:jc w:val="center"/>
              <w:rPr>
                <w:rFonts w:ascii="HGPｺﾞｼｯｸM" w:eastAsia="HGPｺﾞｼｯｸM" w:hAnsi="ＭＳ 明朝"/>
                <w:sz w:val="18"/>
                <w:szCs w:val="18"/>
              </w:rPr>
            </w:pPr>
            <w:r w:rsidRPr="00FA2AA2">
              <w:rPr>
                <w:rFonts w:ascii="HGPｺﾞｼｯｸM" w:eastAsia="HGPｺﾞｼｯｸM" w:hAnsi="ＭＳ 明朝" w:hint="eastAsia"/>
                <w:sz w:val="18"/>
                <w:szCs w:val="18"/>
              </w:rPr>
              <w:t>適</w:t>
            </w:r>
          </w:p>
          <w:p w14:paraId="2F60D396" w14:textId="77777777" w:rsidR="00F32C55" w:rsidRPr="00FA2AA2" w:rsidRDefault="00E4574B" w:rsidP="008161E4">
            <w:pPr>
              <w:jc w:val="center"/>
              <w:rPr>
                <w:rFonts w:ascii="HGPｺﾞｼｯｸM" w:eastAsia="HGPｺﾞｼｯｸM" w:hAnsi="ＭＳ 明朝"/>
                <w:sz w:val="18"/>
                <w:szCs w:val="18"/>
              </w:rPr>
            </w:pPr>
            <w:r w:rsidRPr="00FA2AA2">
              <w:rPr>
                <w:rFonts w:ascii="HGPｺﾞｼｯｸM" w:eastAsia="HGPｺﾞｼｯｸM" w:hAnsi="ＭＳ 明朝" w:hint="eastAsia"/>
                <w:sz w:val="18"/>
                <w:szCs w:val="18"/>
              </w:rPr>
              <w:t>・</w:t>
            </w:r>
          </w:p>
          <w:p w14:paraId="30A1F929" w14:textId="77777777" w:rsidR="008161E4" w:rsidRPr="00FA2AA2" w:rsidRDefault="00E4574B" w:rsidP="008161E4">
            <w:pPr>
              <w:jc w:val="center"/>
              <w:rPr>
                <w:rFonts w:ascii="HGPｺﾞｼｯｸM" w:eastAsia="HGPｺﾞｼｯｸM" w:hAnsi="ＭＳ 明朝"/>
                <w:sz w:val="18"/>
                <w:szCs w:val="18"/>
              </w:rPr>
            </w:pPr>
            <w:r w:rsidRPr="00FA2AA2">
              <w:rPr>
                <w:rFonts w:ascii="HGPｺﾞｼｯｸM" w:eastAsia="HGPｺﾞｼｯｸM" w:hAnsi="ＭＳ 明朝" w:hint="eastAsia"/>
                <w:sz w:val="18"/>
                <w:szCs w:val="18"/>
              </w:rPr>
              <w:t>不適</w:t>
            </w:r>
          </w:p>
        </w:tc>
      </w:tr>
      <w:tr w:rsidR="002B0792" w:rsidRPr="00FA2AA2" w14:paraId="75151D79" w14:textId="77777777" w:rsidTr="00F32C55">
        <w:trPr>
          <w:trHeight w:val="969"/>
        </w:trPr>
        <w:tc>
          <w:tcPr>
            <w:tcW w:w="426" w:type="dxa"/>
            <w:vAlign w:val="center"/>
          </w:tcPr>
          <w:p w14:paraId="4B01A4C8" w14:textId="77777777" w:rsidR="008161E4" w:rsidRPr="00FA2AA2" w:rsidRDefault="008161E4" w:rsidP="008161E4">
            <w:pPr>
              <w:spacing w:line="180" w:lineRule="exact"/>
              <w:rPr>
                <w:rFonts w:ascii="HGPｺﾞｼｯｸM" w:eastAsia="HGPｺﾞｼｯｸM" w:hAnsi="ＭＳ 明朝"/>
                <w:sz w:val="18"/>
                <w:szCs w:val="18"/>
              </w:rPr>
            </w:pPr>
            <w:r w:rsidRPr="00FA2AA2">
              <w:rPr>
                <w:rFonts w:ascii="HGPｺﾞｼｯｸM" w:eastAsia="HGPｺﾞｼｯｸM" w:hAnsi="ＭＳ 明朝" w:hint="eastAsia"/>
                <w:sz w:val="18"/>
                <w:szCs w:val="18"/>
              </w:rPr>
              <w:t>収支計画</w:t>
            </w:r>
          </w:p>
        </w:tc>
        <w:tc>
          <w:tcPr>
            <w:tcW w:w="1559" w:type="dxa"/>
            <w:vAlign w:val="center"/>
          </w:tcPr>
          <w:p w14:paraId="191B7662" w14:textId="77777777" w:rsidR="008161E4" w:rsidRPr="00FA2AA2" w:rsidRDefault="00DD19A9" w:rsidP="008161E4">
            <w:pPr>
              <w:spacing w:line="180" w:lineRule="exact"/>
              <w:rPr>
                <w:rFonts w:ascii="HGPｺﾞｼｯｸM" w:eastAsia="HGPｺﾞｼｯｸM" w:hAnsi="ＭＳ 明朝"/>
                <w:sz w:val="18"/>
                <w:szCs w:val="18"/>
              </w:rPr>
            </w:pPr>
            <w:r w:rsidRPr="00FA2AA2">
              <w:rPr>
                <w:rFonts w:ascii="HGPｺﾞｼｯｸM" w:eastAsia="HGPｺﾞｼｯｸM" w:hAnsi="ＭＳ 明朝" w:hint="eastAsia"/>
                <w:sz w:val="18"/>
                <w:szCs w:val="18"/>
              </w:rPr>
              <w:t>収支計画</w:t>
            </w:r>
          </w:p>
        </w:tc>
        <w:tc>
          <w:tcPr>
            <w:tcW w:w="4385" w:type="dxa"/>
            <w:vAlign w:val="center"/>
          </w:tcPr>
          <w:p w14:paraId="4D994C64" w14:textId="77777777" w:rsidR="008161E4" w:rsidRPr="00FA2AA2" w:rsidRDefault="008161E4" w:rsidP="008161E4">
            <w:pPr>
              <w:spacing w:line="180" w:lineRule="exact"/>
              <w:ind w:left="117" w:hangingChars="65" w:hanging="117"/>
              <w:rPr>
                <w:rFonts w:ascii="HGPｺﾞｼｯｸM" w:eastAsia="HGPｺﾞｼｯｸM" w:hAnsi="ＭＳ 明朝"/>
                <w:sz w:val="18"/>
                <w:szCs w:val="18"/>
              </w:rPr>
            </w:pPr>
            <w:r w:rsidRPr="00FA2AA2">
              <w:rPr>
                <w:rFonts w:ascii="HGPｺﾞｼｯｸM" w:eastAsia="HGPｺﾞｼｯｸM" w:hAnsi="ＭＳ 明朝" w:hint="eastAsia"/>
                <w:sz w:val="18"/>
                <w:szCs w:val="18"/>
              </w:rPr>
              <w:t>・収支計画が事業計画を適切に反映しており、妥当性や実現性という観点から遜色ない提案となっていること</w:t>
            </w:r>
          </w:p>
          <w:p w14:paraId="0D147A6A" w14:textId="77777777" w:rsidR="008161E4" w:rsidRPr="00FA2AA2" w:rsidRDefault="008161E4" w:rsidP="008161E4">
            <w:pPr>
              <w:spacing w:line="180" w:lineRule="exact"/>
              <w:ind w:left="117" w:hangingChars="65" w:hanging="117"/>
              <w:rPr>
                <w:rFonts w:ascii="HGPｺﾞｼｯｸM" w:eastAsia="HGPｺﾞｼｯｸM" w:hAnsi="ＭＳ 明朝"/>
                <w:sz w:val="18"/>
                <w:szCs w:val="18"/>
              </w:rPr>
            </w:pPr>
            <w:r w:rsidRPr="00FA2AA2">
              <w:rPr>
                <w:rFonts w:ascii="HGPｺﾞｼｯｸM" w:eastAsia="HGPｺﾞｼｯｸM" w:hAnsi="ＭＳ 明朝" w:hint="eastAsia"/>
                <w:sz w:val="18"/>
                <w:szCs w:val="18"/>
              </w:rPr>
              <w:t>・経費縮減について考慮されていること</w:t>
            </w:r>
          </w:p>
          <w:p w14:paraId="65A8DF11" w14:textId="77777777" w:rsidR="008161E4" w:rsidRPr="00FA2AA2" w:rsidRDefault="008161E4" w:rsidP="008161E4">
            <w:pPr>
              <w:spacing w:line="180" w:lineRule="exact"/>
              <w:ind w:left="117" w:hangingChars="65" w:hanging="117"/>
              <w:rPr>
                <w:rFonts w:ascii="HGPｺﾞｼｯｸM" w:eastAsia="HGPｺﾞｼｯｸM" w:hAnsi="ＭＳ 明朝"/>
                <w:sz w:val="18"/>
                <w:szCs w:val="18"/>
              </w:rPr>
            </w:pPr>
            <w:r w:rsidRPr="00FA2AA2">
              <w:rPr>
                <w:rFonts w:ascii="HGPｺﾞｼｯｸM" w:eastAsia="HGPｺﾞｼｯｸM" w:hAnsi="ＭＳ 明朝" w:hint="eastAsia"/>
                <w:sz w:val="18"/>
                <w:szCs w:val="18"/>
              </w:rPr>
              <w:t>・自主事業収入の提案が、過大もしくは過小ではないこと</w:t>
            </w:r>
          </w:p>
        </w:tc>
        <w:tc>
          <w:tcPr>
            <w:tcW w:w="3119" w:type="dxa"/>
            <w:vAlign w:val="center"/>
          </w:tcPr>
          <w:p w14:paraId="1A826F9C" w14:textId="77777777" w:rsidR="008161E4" w:rsidRPr="00FA2AA2" w:rsidRDefault="008161E4" w:rsidP="008161E4">
            <w:pPr>
              <w:spacing w:line="200" w:lineRule="exact"/>
              <w:rPr>
                <w:rFonts w:ascii="HGPｺﾞｼｯｸM" w:eastAsia="HGPｺﾞｼｯｸM" w:hAnsi="ＭＳ 明朝"/>
                <w:sz w:val="16"/>
                <w:szCs w:val="16"/>
              </w:rPr>
            </w:pPr>
            <w:r w:rsidRPr="00FA2AA2">
              <w:rPr>
                <w:rFonts w:ascii="HGPｺﾞｼｯｸM" w:eastAsia="HGPｺﾞｼｯｸM" w:hAnsi="ＭＳ 明朝" w:hint="eastAsia"/>
                <w:sz w:val="16"/>
                <w:szCs w:val="16"/>
              </w:rPr>
              <w:t>○収支予定計画書</w:t>
            </w:r>
          </w:p>
          <w:p w14:paraId="190084BF" w14:textId="77777777" w:rsidR="008161E4" w:rsidRPr="00FA2AA2" w:rsidRDefault="008161E4" w:rsidP="008161E4">
            <w:pPr>
              <w:spacing w:line="200" w:lineRule="exact"/>
              <w:rPr>
                <w:rFonts w:ascii="HGPｺﾞｼｯｸM" w:eastAsia="HGPｺﾞｼｯｸM" w:hAnsi="ＭＳ 明朝"/>
                <w:sz w:val="16"/>
                <w:szCs w:val="16"/>
              </w:rPr>
            </w:pPr>
            <w:r w:rsidRPr="00FA2AA2">
              <w:rPr>
                <w:rFonts w:ascii="HGPｺﾞｼｯｸM" w:eastAsia="HGPｺﾞｼｯｸM" w:hAnsi="ＭＳ 明朝" w:hint="eastAsia"/>
                <w:sz w:val="16"/>
                <w:szCs w:val="16"/>
              </w:rPr>
              <w:t>●収支計画の的確性・経費縮減の取組み</w:t>
            </w:r>
          </w:p>
        </w:tc>
        <w:tc>
          <w:tcPr>
            <w:tcW w:w="717" w:type="dxa"/>
            <w:vAlign w:val="center"/>
          </w:tcPr>
          <w:p w14:paraId="43F15B65" w14:textId="77777777" w:rsidR="00F32C55" w:rsidRPr="00FA2AA2" w:rsidRDefault="00E4574B" w:rsidP="008161E4">
            <w:pPr>
              <w:jc w:val="center"/>
              <w:rPr>
                <w:rFonts w:ascii="HGPｺﾞｼｯｸM" w:eastAsia="HGPｺﾞｼｯｸM" w:hAnsi="ＭＳ 明朝"/>
                <w:sz w:val="18"/>
                <w:szCs w:val="18"/>
              </w:rPr>
            </w:pPr>
            <w:r w:rsidRPr="00FA2AA2">
              <w:rPr>
                <w:rFonts w:ascii="HGPｺﾞｼｯｸM" w:eastAsia="HGPｺﾞｼｯｸM" w:hAnsi="ＭＳ 明朝" w:hint="eastAsia"/>
                <w:sz w:val="18"/>
                <w:szCs w:val="18"/>
              </w:rPr>
              <w:t>適</w:t>
            </w:r>
          </w:p>
          <w:p w14:paraId="1D4BFA86" w14:textId="77777777" w:rsidR="00F32C55" w:rsidRPr="00FA2AA2" w:rsidRDefault="00E4574B" w:rsidP="008161E4">
            <w:pPr>
              <w:jc w:val="center"/>
              <w:rPr>
                <w:rFonts w:ascii="HGPｺﾞｼｯｸM" w:eastAsia="HGPｺﾞｼｯｸM" w:hAnsi="ＭＳ 明朝"/>
                <w:sz w:val="18"/>
                <w:szCs w:val="18"/>
              </w:rPr>
            </w:pPr>
            <w:r w:rsidRPr="00FA2AA2">
              <w:rPr>
                <w:rFonts w:ascii="HGPｺﾞｼｯｸM" w:eastAsia="HGPｺﾞｼｯｸM" w:hAnsi="ＭＳ 明朝" w:hint="eastAsia"/>
                <w:sz w:val="18"/>
                <w:szCs w:val="18"/>
              </w:rPr>
              <w:t>・</w:t>
            </w:r>
          </w:p>
          <w:p w14:paraId="06D6AF70" w14:textId="77777777" w:rsidR="008161E4" w:rsidRPr="00FA2AA2" w:rsidRDefault="00E4574B" w:rsidP="008161E4">
            <w:pPr>
              <w:jc w:val="center"/>
              <w:rPr>
                <w:rFonts w:ascii="HGPｺﾞｼｯｸM" w:eastAsia="HGPｺﾞｼｯｸM" w:hAnsi="ＭＳ 明朝"/>
                <w:sz w:val="18"/>
                <w:szCs w:val="18"/>
              </w:rPr>
            </w:pPr>
            <w:r w:rsidRPr="00FA2AA2">
              <w:rPr>
                <w:rFonts w:ascii="HGPｺﾞｼｯｸM" w:eastAsia="HGPｺﾞｼｯｸM" w:hAnsi="ＭＳ 明朝" w:hint="eastAsia"/>
                <w:sz w:val="18"/>
                <w:szCs w:val="18"/>
              </w:rPr>
              <w:t>不適</w:t>
            </w:r>
          </w:p>
        </w:tc>
      </w:tr>
    </w:tbl>
    <w:p w14:paraId="4618973A" w14:textId="77777777" w:rsidR="008161E4" w:rsidRPr="00FA2AA2" w:rsidRDefault="008161E4" w:rsidP="00714B89">
      <w:pPr>
        <w:jc w:val="left"/>
        <w:rPr>
          <w:color w:val="FFFFFF"/>
          <w:kern w:val="0"/>
        </w:rPr>
      </w:pPr>
    </w:p>
    <w:sectPr w:rsidR="008161E4" w:rsidRPr="00FA2AA2" w:rsidSect="00D427D7">
      <w:pgSz w:w="11906" w:h="16838" w:code="9"/>
      <w:pgMar w:top="1701" w:right="1701"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66A09" w14:textId="77777777" w:rsidR="003E5CD4" w:rsidRDefault="003E5CD4" w:rsidP="006B5C0F">
      <w:r>
        <w:separator/>
      </w:r>
    </w:p>
  </w:endnote>
  <w:endnote w:type="continuationSeparator" w:id="0">
    <w:p w14:paraId="371D8DE6" w14:textId="77777777" w:rsidR="003E5CD4" w:rsidRDefault="003E5CD4" w:rsidP="006B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5091" w14:textId="77777777" w:rsidR="003E5CD4" w:rsidRDefault="003E5CD4" w:rsidP="006B5C0F">
      <w:r>
        <w:separator/>
      </w:r>
    </w:p>
  </w:footnote>
  <w:footnote w:type="continuationSeparator" w:id="0">
    <w:p w14:paraId="00FBC0FA" w14:textId="77777777" w:rsidR="003E5CD4" w:rsidRDefault="003E5CD4" w:rsidP="006B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2E65"/>
    <w:multiLevelType w:val="hybridMultilevel"/>
    <w:tmpl w:val="E522FDC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3EC1683"/>
    <w:multiLevelType w:val="hybridMultilevel"/>
    <w:tmpl w:val="2034CEB6"/>
    <w:lvl w:ilvl="0" w:tplc="04090011">
      <w:start w:val="1"/>
      <w:numFmt w:val="decimalEnclosedCircle"/>
      <w:lvlText w:val="%1"/>
      <w:lvlJc w:val="left"/>
      <w:pPr>
        <w:ind w:left="831" w:hanging="420"/>
      </w:p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4961A42"/>
    <w:multiLevelType w:val="hybridMultilevel"/>
    <w:tmpl w:val="FC4EF394"/>
    <w:lvl w:ilvl="0" w:tplc="04090011">
      <w:start w:val="1"/>
      <w:numFmt w:val="decimalEnclosedCircle"/>
      <w:lvlText w:val="%1"/>
      <w:lvlJc w:val="left"/>
      <w:pPr>
        <w:ind w:left="831" w:hanging="420"/>
      </w:p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693690F"/>
    <w:multiLevelType w:val="hybridMultilevel"/>
    <w:tmpl w:val="D46CC106"/>
    <w:lvl w:ilvl="0" w:tplc="04090017">
      <w:start w:val="1"/>
      <w:numFmt w:val="aiueoFullWidth"/>
      <w:lvlText w:val="(%1)"/>
      <w:lvlJc w:val="left"/>
      <w:pPr>
        <w:ind w:left="624" w:hanging="420"/>
      </w:pPr>
    </w:lvl>
    <w:lvl w:ilvl="1" w:tplc="A880AF4E">
      <w:start w:val="1"/>
      <w:numFmt w:val="lowerLetter"/>
      <w:lvlText w:val="%2．"/>
      <w:lvlJc w:val="left"/>
      <w:pPr>
        <w:ind w:left="1044" w:hanging="420"/>
      </w:pPr>
      <w:rPr>
        <w:rFonts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071C5BD4"/>
    <w:multiLevelType w:val="hybridMultilevel"/>
    <w:tmpl w:val="3B06AC3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E920D5"/>
    <w:multiLevelType w:val="hybridMultilevel"/>
    <w:tmpl w:val="FF560FDA"/>
    <w:lvl w:ilvl="0" w:tplc="0E728D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216289"/>
    <w:multiLevelType w:val="hybridMultilevel"/>
    <w:tmpl w:val="D452EC92"/>
    <w:lvl w:ilvl="0" w:tplc="04090011">
      <w:start w:val="1"/>
      <w:numFmt w:val="decimalEnclosedCircle"/>
      <w:lvlText w:val="%1"/>
      <w:lvlJc w:val="left"/>
      <w:pPr>
        <w:ind w:left="1262" w:hanging="420"/>
      </w:p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7" w15:restartNumberingAfterBreak="0">
    <w:nsid w:val="098F6635"/>
    <w:multiLevelType w:val="hybridMultilevel"/>
    <w:tmpl w:val="77661A50"/>
    <w:lvl w:ilvl="0" w:tplc="04090011">
      <w:start w:val="1"/>
      <w:numFmt w:val="decimalEnclosedCircle"/>
      <w:lvlText w:val="%1"/>
      <w:lvlJc w:val="left"/>
      <w:pPr>
        <w:ind w:left="1255" w:hanging="420"/>
      </w:pPr>
    </w:lvl>
    <w:lvl w:ilvl="1" w:tplc="04090017">
      <w:start w:val="1"/>
      <w:numFmt w:val="aiueoFullWidth"/>
      <w:lvlText w:val="(%2)"/>
      <w:lvlJc w:val="left"/>
      <w:pPr>
        <w:ind w:left="1675" w:hanging="420"/>
      </w:pPr>
    </w:lvl>
    <w:lvl w:ilvl="2" w:tplc="04090011">
      <w:start w:val="1"/>
      <w:numFmt w:val="decimalEnclosedCircle"/>
      <w:lvlText w:val="%3"/>
      <w:lvlJc w:val="left"/>
      <w:pPr>
        <w:ind w:left="2095" w:hanging="420"/>
      </w:pPr>
    </w:lvl>
    <w:lvl w:ilvl="3" w:tplc="0409000F">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8" w15:restartNumberingAfterBreak="0">
    <w:nsid w:val="0C6D6407"/>
    <w:multiLevelType w:val="hybridMultilevel"/>
    <w:tmpl w:val="7CBE1D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3846B2"/>
    <w:multiLevelType w:val="hybridMultilevel"/>
    <w:tmpl w:val="37506DBC"/>
    <w:lvl w:ilvl="0" w:tplc="04090017">
      <w:start w:val="1"/>
      <w:numFmt w:val="aiueoFullWidth"/>
      <w:lvlText w:val="(%1)"/>
      <w:lvlJc w:val="left"/>
      <w:pPr>
        <w:ind w:left="624" w:hanging="420"/>
      </w:pPr>
    </w:lvl>
    <w:lvl w:ilvl="1" w:tplc="A880AF4E">
      <w:start w:val="1"/>
      <w:numFmt w:val="lowerLetter"/>
      <w:lvlText w:val="%2．"/>
      <w:lvlJc w:val="left"/>
      <w:pPr>
        <w:ind w:left="1044" w:hanging="420"/>
      </w:pPr>
      <w:rPr>
        <w:rFonts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142A3E4E"/>
    <w:multiLevelType w:val="hybridMultilevel"/>
    <w:tmpl w:val="E0F6DB64"/>
    <w:lvl w:ilvl="0" w:tplc="04090017">
      <w:start w:val="1"/>
      <w:numFmt w:val="aiueoFullWidth"/>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1" w15:restartNumberingAfterBreak="0">
    <w:nsid w:val="14703714"/>
    <w:multiLevelType w:val="hybridMultilevel"/>
    <w:tmpl w:val="802ED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5D198F"/>
    <w:multiLevelType w:val="hybridMultilevel"/>
    <w:tmpl w:val="5F385D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AC52595"/>
    <w:multiLevelType w:val="hybridMultilevel"/>
    <w:tmpl w:val="4D6EE886"/>
    <w:lvl w:ilvl="0" w:tplc="E44273C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44273C8">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B57A55"/>
    <w:multiLevelType w:val="hybridMultilevel"/>
    <w:tmpl w:val="DB5E3674"/>
    <w:lvl w:ilvl="0" w:tplc="7264C71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09F3DCF"/>
    <w:multiLevelType w:val="hybridMultilevel"/>
    <w:tmpl w:val="E12E1C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CA67FD"/>
    <w:multiLevelType w:val="hybridMultilevel"/>
    <w:tmpl w:val="44F606CE"/>
    <w:lvl w:ilvl="0" w:tplc="0409000F">
      <w:start w:val="1"/>
      <w:numFmt w:val="decimal"/>
      <w:lvlText w:val="%1."/>
      <w:lvlJc w:val="left"/>
      <w:pPr>
        <w:ind w:left="420" w:hanging="420"/>
      </w:pPr>
    </w:lvl>
    <w:lvl w:ilvl="1" w:tplc="04090013">
      <w:start w:val="1"/>
      <w:numFmt w:val="upperRoman"/>
      <w:lvlText w:val="%2."/>
      <w:lvlJc w:val="left"/>
      <w:pPr>
        <w:ind w:left="987" w:hanging="420"/>
      </w:pPr>
      <w:rPr>
        <w:rFonts w:hint="eastAsia"/>
      </w:rPr>
    </w:lvl>
    <w:lvl w:ilvl="2" w:tplc="7264C714">
      <w:start w:val="1"/>
      <w:numFmt w:val="decimalFullWidth"/>
      <w:lvlText w:val="(%3)"/>
      <w:lvlJc w:val="left"/>
      <w:pPr>
        <w:ind w:left="1260" w:hanging="420"/>
      </w:pPr>
      <w:rPr>
        <w:rFonts w:hint="eastAsia"/>
      </w:rPr>
    </w:lvl>
    <w:lvl w:ilvl="3" w:tplc="04090001">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rPr>
        <w:rFonts w:hint="eastAsia"/>
      </w:rPr>
    </w:lvl>
    <w:lvl w:ilvl="5" w:tplc="04090001">
      <w:start w:val="1"/>
      <w:numFmt w:val="bullet"/>
      <w:lvlText w:val=""/>
      <w:lvlJc w:val="left"/>
      <w:pPr>
        <w:ind w:left="2520" w:hanging="420"/>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CB33C7"/>
    <w:multiLevelType w:val="hybridMultilevel"/>
    <w:tmpl w:val="5CC219FE"/>
    <w:lvl w:ilvl="0" w:tplc="04090011">
      <w:start w:val="1"/>
      <w:numFmt w:val="decimalEnclosedCircle"/>
      <w:lvlText w:val="%1"/>
      <w:lvlJc w:val="left"/>
      <w:pPr>
        <w:ind w:left="831" w:hanging="420"/>
      </w:p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8" w15:restartNumberingAfterBreak="0">
    <w:nsid w:val="26A12311"/>
    <w:multiLevelType w:val="hybridMultilevel"/>
    <w:tmpl w:val="DCF2D9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DD1E64"/>
    <w:multiLevelType w:val="hybridMultilevel"/>
    <w:tmpl w:val="65087D72"/>
    <w:lvl w:ilvl="0" w:tplc="0409000F">
      <w:start w:val="1"/>
      <w:numFmt w:val="decimal"/>
      <w:lvlText w:val="%1."/>
      <w:lvlJc w:val="left"/>
      <w:pPr>
        <w:ind w:left="420" w:hanging="420"/>
      </w:pPr>
    </w:lvl>
    <w:lvl w:ilvl="1" w:tplc="04090017">
      <w:start w:val="1"/>
      <w:numFmt w:val="aiueoFullWidth"/>
      <w:lvlText w:val="(%2)"/>
      <w:lvlJc w:val="left"/>
      <w:pPr>
        <w:ind w:left="987" w:hanging="420"/>
      </w:pPr>
      <w:rPr>
        <w:rFonts w:hint="eastAsia"/>
      </w:rPr>
    </w:lvl>
    <w:lvl w:ilvl="2" w:tplc="7264C714">
      <w:start w:val="1"/>
      <w:numFmt w:val="decimalFullWidth"/>
      <w:lvlText w:val="(%3)"/>
      <w:lvlJc w:val="left"/>
      <w:pPr>
        <w:ind w:left="1260" w:hanging="420"/>
      </w:pPr>
      <w:rPr>
        <w:rFonts w:hint="eastAsia"/>
      </w:rPr>
    </w:lvl>
    <w:lvl w:ilvl="3" w:tplc="04090001">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rPr>
        <w:rFonts w:hint="eastAsia"/>
      </w:rPr>
    </w:lvl>
    <w:lvl w:ilvl="5" w:tplc="04090001">
      <w:start w:val="1"/>
      <w:numFmt w:val="bullet"/>
      <w:lvlText w:val=""/>
      <w:lvlJc w:val="left"/>
      <w:pPr>
        <w:ind w:left="2520" w:hanging="420"/>
      </w:pPr>
      <w:rPr>
        <w:rFonts w:ascii="Wingdings" w:hAnsi="Wingdings" w:hint="default"/>
      </w:rPr>
    </w:lvl>
    <w:lvl w:ilvl="6" w:tplc="F4A63CC4">
      <w:start w:val="1"/>
      <w:numFmt w:val="aiueoFullWidth"/>
      <w:lvlText w:val="（%7）"/>
      <w:lvlJc w:val="left"/>
      <w:pPr>
        <w:ind w:left="2955" w:hanging="435"/>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FF30DB"/>
    <w:multiLevelType w:val="hybridMultilevel"/>
    <w:tmpl w:val="5E28A14C"/>
    <w:lvl w:ilvl="0" w:tplc="EC18DF04">
      <w:start w:val="1"/>
      <w:numFmt w:val="decimal"/>
      <w:lvlText w:val="%1."/>
      <w:lvlJc w:val="left"/>
      <w:pPr>
        <w:ind w:left="420" w:hanging="420"/>
      </w:pPr>
      <w:rPr>
        <w:rFonts w:hint="eastAsia"/>
      </w:rPr>
    </w:lvl>
    <w:lvl w:ilvl="1" w:tplc="6B8422EE">
      <w:start w:val="2"/>
      <w:numFmt w:val="decimalFullWidth"/>
      <w:lvlText w:val="(%2)"/>
      <w:lvlJc w:val="left"/>
      <w:pPr>
        <w:ind w:left="840" w:hanging="420"/>
      </w:pPr>
      <w:rPr>
        <w:rFonts w:hint="eastAsia"/>
      </w:rPr>
    </w:lvl>
    <w:lvl w:ilvl="2" w:tplc="E0EE9CEE">
      <w:start w:val="7"/>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165A5E"/>
    <w:multiLevelType w:val="hybridMultilevel"/>
    <w:tmpl w:val="D0969690"/>
    <w:lvl w:ilvl="0" w:tplc="E8CA30A0">
      <w:start w:val="7"/>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552A7A"/>
    <w:multiLevelType w:val="hybridMultilevel"/>
    <w:tmpl w:val="DC7E83DE"/>
    <w:lvl w:ilvl="0" w:tplc="A99E97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981261"/>
    <w:multiLevelType w:val="hybridMultilevel"/>
    <w:tmpl w:val="E2F6A098"/>
    <w:lvl w:ilvl="0" w:tplc="69D0E410">
      <w:start w:val="8"/>
      <w:numFmt w:val="decimalEnclosedCircle"/>
      <w:lvlText w:val="%1"/>
      <w:lvlJc w:val="left"/>
      <w:pPr>
        <w:ind w:left="1271"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48F01DE"/>
    <w:multiLevelType w:val="hybridMultilevel"/>
    <w:tmpl w:val="AB78A7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F4727D"/>
    <w:multiLevelType w:val="hybridMultilevel"/>
    <w:tmpl w:val="3ABA58EC"/>
    <w:lvl w:ilvl="0" w:tplc="0409000F">
      <w:start w:val="1"/>
      <w:numFmt w:val="decimal"/>
      <w:lvlText w:val="%1."/>
      <w:lvlJc w:val="left"/>
      <w:pPr>
        <w:ind w:left="420" w:hanging="420"/>
      </w:pPr>
    </w:lvl>
    <w:lvl w:ilvl="1" w:tplc="4C70B438">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2127DB"/>
    <w:multiLevelType w:val="hybridMultilevel"/>
    <w:tmpl w:val="7CDC8EF2"/>
    <w:lvl w:ilvl="0" w:tplc="37703D84">
      <w:start w:val="8"/>
      <w:numFmt w:val="decimal"/>
      <w:lvlText w:val="%1."/>
      <w:lvlJc w:val="left"/>
      <w:pPr>
        <w:ind w:left="420" w:hanging="420"/>
      </w:pPr>
      <w:rPr>
        <w:rFonts w:hint="eastAsia"/>
      </w:rPr>
    </w:lvl>
    <w:lvl w:ilvl="1" w:tplc="04090017">
      <w:start w:val="1"/>
      <w:numFmt w:val="aiueoFullWidth"/>
      <w:lvlText w:val="(%2)"/>
      <w:lvlJc w:val="left"/>
      <w:pPr>
        <w:ind w:left="414" w:hanging="420"/>
      </w:pPr>
    </w:lvl>
    <w:lvl w:ilvl="2" w:tplc="4C70B438">
      <w:start w:val="1"/>
      <w:numFmt w:val="decimalFullWidth"/>
      <w:lvlText w:val="(%3)"/>
      <w:lvlJc w:val="left"/>
      <w:pPr>
        <w:ind w:left="834" w:hanging="420"/>
      </w:pPr>
      <w:rPr>
        <w:rFonts w:hint="eastAsia"/>
      </w:rPr>
    </w:lvl>
    <w:lvl w:ilvl="3" w:tplc="04090011">
      <w:start w:val="1"/>
      <w:numFmt w:val="decimalEnclosedCircle"/>
      <w:lvlText w:val="%4"/>
      <w:lvlJc w:val="left"/>
      <w:pPr>
        <w:ind w:left="1254" w:hanging="420"/>
      </w:pPr>
    </w:lvl>
    <w:lvl w:ilvl="4" w:tplc="04090017">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27" w15:restartNumberingAfterBreak="0">
    <w:nsid w:val="47944346"/>
    <w:multiLevelType w:val="hybridMultilevel"/>
    <w:tmpl w:val="4A6A26FE"/>
    <w:lvl w:ilvl="0" w:tplc="8E7CC594">
      <w:start w:val="1"/>
      <w:numFmt w:val="decimalEnclosedCircle"/>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8" w15:restartNumberingAfterBreak="0">
    <w:nsid w:val="491E3A5C"/>
    <w:multiLevelType w:val="hybridMultilevel"/>
    <w:tmpl w:val="1786AD22"/>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4A823073"/>
    <w:multiLevelType w:val="hybridMultilevel"/>
    <w:tmpl w:val="6CEAA8DA"/>
    <w:lvl w:ilvl="0" w:tplc="0409000F">
      <w:start w:val="1"/>
      <w:numFmt w:val="decimal"/>
      <w:lvlText w:val="%1."/>
      <w:lvlJc w:val="left"/>
      <w:pPr>
        <w:ind w:left="420" w:hanging="420"/>
      </w:pPr>
    </w:lvl>
    <w:lvl w:ilvl="1" w:tplc="04090013">
      <w:start w:val="1"/>
      <w:numFmt w:val="upperRoman"/>
      <w:lvlText w:val="%2."/>
      <w:lvlJc w:val="left"/>
      <w:pPr>
        <w:ind w:left="987" w:hanging="420"/>
      </w:pPr>
      <w:rPr>
        <w:rFonts w:hint="eastAsia"/>
      </w:rPr>
    </w:lvl>
    <w:lvl w:ilvl="2" w:tplc="7264C714">
      <w:start w:val="1"/>
      <w:numFmt w:val="decimalFullWidth"/>
      <w:lvlText w:val="(%3)"/>
      <w:lvlJc w:val="left"/>
      <w:pPr>
        <w:ind w:left="1260" w:hanging="420"/>
      </w:pPr>
      <w:rPr>
        <w:rFonts w:hint="eastAsia"/>
      </w:rPr>
    </w:lvl>
    <w:lvl w:ilvl="3" w:tplc="04090011">
      <w:start w:val="1"/>
      <w:numFmt w:val="decimalEnclosedCircle"/>
      <w:lvlText w:val="%4"/>
      <w:lvlJc w:val="left"/>
      <w:pPr>
        <w:ind w:left="1680" w:hanging="420"/>
      </w:pPr>
    </w:lvl>
    <w:lvl w:ilvl="4" w:tplc="04090017">
      <w:start w:val="1"/>
      <w:numFmt w:val="aiueoFullWidth"/>
      <w:lvlText w:val="(%5)"/>
      <w:lvlJc w:val="left"/>
      <w:pPr>
        <w:ind w:left="2100" w:hanging="420"/>
      </w:pPr>
      <w:rPr>
        <w:rFonts w:hint="eastAsia"/>
      </w:rPr>
    </w:lvl>
    <w:lvl w:ilvl="5" w:tplc="04090001">
      <w:start w:val="1"/>
      <w:numFmt w:val="bullet"/>
      <w:lvlText w:val=""/>
      <w:lvlJc w:val="left"/>
      <w:pPr>
        <w:ind w:left="2520" w:hanging="420"/>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CB6C8E"/>
    <w:multiLevelType w:val="hybridMultilevel"/>
    <w:tmpl w:val="67E2CD18"/>
    <w:lvl w:ilvl="0" w:tplc="04090011">
      <w:start w:val="1"/>
      <w:numFmt w:val="decimalEnclosedCircle"/>
      <w:lvlText w:val="%1"/>
      <w:lvlJc w:val="left"/>
      <w:pPr>
        <w:ind w:left="1255" w:hanging="420"/>
      </w:p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31" w15:restartNumberingAfterBreak="0">
    <w:nsid w:val="52DA2AFD"/>
    <w:multiLevelType w:val="hybridMultilevel"/>
    <w:tmpl w:val="FB3E44D4"/>
    <w:lvl w:ilvl="0" w:tplc="4C70B438">
      <w:start w:val="1"/>
      <w:numFmt w:val="decimalFullWidth"/>
      <w:lvlText w:val="(%1)"/>
      <w:lvlJc w:val="left"/>
      <w:pPr>
        <w:ind w:left="846" w:hanging="420"/>
      </w:pPr>
      <w:rPr>
        <w:rFonts w:hint="eastAsia"/>
      </w:rPr>
    </w:lvl>
    <w:lvl w:ilvl="1" w:tplc="04090017">
      <w:start w:val="1"/>
      <w:numFmt w:val="aiueoFullWidth"/>
      <w:lvlText w:val="(%2)"/>
      <w:lvlJc w:val="left"/>
      <w:pPr>
        <w:ind w:left="415" w:hanging="420"/>
      </w:pPr>
    </w:lvl>
    <w:lvl w:ilvl="2" w:tplc="04090011">
      <w:start w:val="1"/>
      <w:numFmt w:val="decimalEnclosedCircle"/>
      <w:lvlText w:val="%3"/>
      <w:lvlJc w:val="left"/>
      <w:pPr>
        <w:ind w:left="835" w:hanging="420"/>
      </w:pPr>
    </w:lvl>
    <w:lvl w:ilvl="3" w:tplc="0409000F">
      <w:start w:val="1"/>
      <w:numFmt w:val="decimal"/>
      <w:lvlText w:val="%4."/>
      <w:lvlJc w:val="left"/>
      <w:pPr>
        <w:ind w:left="1255" w:hanging="420"/>
      </w:pPr>
    </w:lvl>
    <w:lvl w:ilvl="4" w:tplc="04090017">
      <w:start w:val="1"/>
      <w:numFmt w:val="aiueoFullWidth"/>
      <w:lvlText w:val="(%5)"/>
      <w:lvlJc w:val="left"/>
      <w:pPr>
        <w:ind w:left="1675" w:hanging="420"/>
      </w:pPr>
    </w:lvl>
    <w:lvl w:ilvl="5" w:tplc="0409001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32" w15:restartNumberingAfterBreak="0">
    <w:nsid w:val="55142432"/>
    <w:multiLevelType w:val="hybridMultilevel"/>
    <w:tmpl w:val="B1C8BD7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55671524"/>
    <w:multiLevelType w:val="hybridMultilevel"/>
    <w:tmpl w:val="E6828DF6"/>
    <w:lvl w:ilvl="0" w:tplc="04090011">
      <w:start w:val="1"/>
      <w:numFmt w:val="decimalEnclosedCircle"/>
      <w:lvlText w:val="%1"/>
      <w:lvlJc w:val="left"/>
      <w:pPr>
        <w:ind w:left="831" w:hanging="420"/>
      </w:p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4" w15:restartNumberingAfterBreak="0">
    <w:nsid w:val="58433EF6"/>
    <w:multiLevelType w:val="hybridMultilevel"/>
    <w:tmpl w:val="FE8A84A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5BA05FFB"/>
    <w:multiLevelType w:val="hybridMultilevel"/>
    <w:tmpl w:val="82DCBE3A"/>
    <w:lvl w:ilvl="0" w:tplc="4C70B438">
      <w:start w:val="1"/>
      <w:numFmt w:val="decimalFullWidth"/>
      <w:lvlText w:val="(%1)"/>
      <w:lvlJc w:val="left"/>
      <w:pPr>
        <w:ind w:left="846" w:hanging="420"/>
      </w:pPr>
      <w:rPr>
        <w:rFonts w:hint="eastAsia"/>
      </w:rPr>
    </w:lvl>
    <w:lvl w:ilvl="1" w:tplc="04090017">
      <w:start w:val="1"/>
      <w:numFmt w:val="aiueoFullWidth"/>
      <w:lvlText w:val="(%2)"/>
      <w:lvlJc w:val="left"/>
      <w:pPr>
        <w:ind w:left="415" w:hanging="420"/>
      </w:pPr>
    </w:lvl>
    <w:lvl w:ilvl="2" w:tplc="04090011">
      <w:start w:val="1"/>
      <w:numFmt w:val="decimalEnclosedCircle"/>
      <w:lvlText w:val="%3"/>
      <w:lvlJc w:val="left"/>
      <w:pPr>
        <w:ind w:left="835" w:hanging="420"/>
      </w:pPr>
    </w:lvl>
    <w:lvl w:ilvl="3" w:tplc="0409000F">
      <w:start w:val="1"/>
      <w:numFmt w:val="decimal"/>
      <w:lvlText w:val="%4."/>
      <w:lvlJc w:val="left"/>
      <w:pPr>
        <w:ind w:left="1255" w:hanging="420"/>
      </w:pPr>
    </w:lvl>
    <w:lvl w:ilvl="4" w:tplc="04090017">
      <w:start w:val="1"/>
      <w:numFmt w:val="aiueoFullWidth"/>
      <w:lvlText w:val="(%5)"/>
      <w:lvlJc w:val="left"/>
      <w:pPr>
        <w:ind w:left="1675" w:hanging="420"/>
      </w:pPr>
    </w:lvl>
    <w:lvl w:ilvl="5" w:tplc="0409001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36" w15:restartNumberingAfterBreak="0">
    <w:nsid w:val="644458FF"/>
    <w:multiLevelType w:val="hybridMultilevel"/>
    <w:tmpl w:val="F32C6CB6"/>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7" w15:restartNumberingAfterBreak="0">
    <w:nsid w:val="66504870"/>
    <w:multiLevelType w:val="hybridMultilevel"/>
    <w:tmpl w:val="63F08720"/>
    <w:lvl w:ilvl="0" w:tplc="5784E4E4">
      <w:start w:val="2"/>
      <w:numFmt w:val="decimal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6718403B"/>
    <w:multiLevelType w:val="hybridMultilevel"/>
    <w:tmpl w:val="2760E18C"/>
    <w:lvl w:ilvl="0" w:tplc="8E7CC594">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9" w15:restartNumberingAfterBreak="0">
    <w:nsid w:val="67DE7703"/>
    <w:multiLevelType w:val="hybridMultilevel"/>
    <w:tmpl w:val="F4A4CA7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0" w15:restartNumberingAfterBreak="0">
    <w:nsid w:val="68D8059A"/>
    <w:multiLevelType w:val="hybridMultilevel"/>
    <w:tmpl w:val="05D03B10"/>
    <w:lvl w:ilvl="0" w:tplc="04090017">
      <w:start w:val="1"/>
      <w:numFmt w:val="aiueoFullWidth"/>
      <w:lvlText w:val="(%1)"/>
      <w:lvlJc w:val="left"/>
      <w:pPr>
        <w:ind w:left="1682" w:hanging="420"/>
      </w:p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41" w15:restartNumberingAfterBreak="0">
    <w:nsid w:val="68EB3DAB"/>
    <w:multiLevelType w:val="hybridMultilevel"/>
    <w:tmpl w:val="ABB60FDE"/>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2" w15:restartNumberingAfterBreak="0">
    <w:nsid w:val="6C430CEE"/>
    <w:multiLevelType w:val="hybridMultilevel"/>
    <w:tmpl w:val="596E6A10"/>
    <w:lvl w:ilvl="0" w:tplc="04090017">
      <w:start w:val="1"/>
      <w:numFmt w:val="aiueoFullWidth"/>
      <w:lvlText w:val="(%1)"/>
      <w:lvlJc w:val="left"/>
      <w:pPr>
        <w:ind w:left="1682" w:hanging="420"/>
      </w:p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43" w15:restartNumberingAfterBreak="0">
    <w:nsid w:val="724C1348"/>
    <w:multiLevelType w:val="hybridMultilevel"/>
    <w:tmpl w:val="802ED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A50619"/>
    <w:multiLevelType w:val="hybridMultilevel"/>
    <w:tmpl w:val="9414411E"/>
    <w:lvl w:ilvl="0" w:tplc="A2787F48">
      <w:start w:val="1"/>
      <w:numFmt w:val="decimalFullWidth"/>
      <w:lvlText w:val="(%1)"/>
      <w:lvlJc w:val="left"/>
      <w:pPr>
        <w:ind w:left="846" w:hanging="420"/>
      </w:pPr>
      <w:rPr>
        <w:rFonts w:hint="eastAsia"/>
      </w:rPr>
    </w:lvl>
    <w:lvl w:ilvl="1" w:tplc="04090011">
      <w:start w:val="1"/>
      <w:numFmt w:val="decimalEnclosedCircle"/>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5" w15:restartNumberingAfterBreak="0">
    <w:nsid w:val="743F5509"/>
    <w:multiLevelType w:val="hybridMultilevel"/>
    <w:tmpl w:val="F0AEC6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3A31A2"/>
    <w:multiLevelType w:val="hybridMultilevel"/>
    <w:tmpl w:val="3C40CD10"/>
    <w:lvl w:ilvl="0" w:tplc="04090011">
      <w:start w:val="1"/>
      <w:numFmt w:val="decimalEnclosedCircle"/>
      <w:lvlText w:val="%1"/>
      <w:lvlJc w:val="left"/>
      <w:pPr>
        <w:ind w:left="1262" w:hanging="420"/>
      </w:p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47" w15:restartNumberingAfterBreak="0">
    <w:nsid w:val="7B681C0D"/>
    <w:multiLevelType w:val="hybridMultilevel"/>
    <w:tmpl w:val="9BF4766E"/>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8" w15:restartNumberingAfterBreak="0">
    <w:nsid w:val="7E1C50C5"/>
    <w:multiLevelType w:val="hybridMultilevel"/>
    <w:tmpl w:val="2760E18C"/>
    <w:lvl w:ilvl="0" w:tplc="8E7CC594">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7FA36AE2"/>
    <w:multiLevelType w:val="hybridMultilevel"/>
    <w:tmpl w:val="652EF6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2"/>
  </w:num>
  <w:num w:numId="3">
    <w:abstractNumId w:val="45"/>
  </w:num>
  <w:num w:numId="4">
    <w:abstractNumId w:val="47"/>
  </w:num>
  <w:num w:numId="5">
    <w:abstractNumId w:val="14"/>
  </w:num>
  <w:num w:numId="6">
    <w:abstractNumId w:val="36"/>
  </w:num>
  <w:num w:numId="7">
    <w:abstractNumId w:val="4"/>
  </w:num>
  <w:num w:numId="8">
    <w:abstractNumId w:val="16"/>
  </w:num>
  <w:num w:numId="9">
    <w:abstractNumId w:val="19"/>
  </w:num>
  <w:num w:numId="10">
    <w:abstractNumId w:val="3"/>
  </w:num>
  <w:num w:numId="11">
    <w:abstractNumId w:val="24"/>
  </w:num>
  <w:num w:numId="12">
    <w:abstractNumId w:val="43"/>
  </w:num>
  <w:num w:numId="13">
    <w:abstractNumId w:val="9"/>
  </w:num>
  <w:num w:numId="14">
    <w:abstractNumId w:val="28"/>
  </w:num>
  <w:num w:numId="15">
    <w:abstractNumId w:val="11"/>
  </w:num>
  <w:num w:numId="16">
    <w:abstractNumId w:val="15"/>
  </w:num>
  <w:num w:numId="17">
    <w:abstractNumId w:val="8"/>
  </w:num>
  <w:num w:numId="18">
    <w:abstractNumId w:val="49"/>
  </w:num>
  <w:num w:numId="19">
    <w:abstractNumId w:val="41"/>
  </w:num>
  <w:num w:numId="20">
    <w:abstractNumId w:val="22"/>
  </w:num>
  <w:num w:numId="21">
    <w:abstractNumId w:val="17"/>
  </w:num>
  <w:num w:numId="22">
    <w:abstractNumId w:val="0"/>
  </w:num>
  <w:num w:numId="23">
    <w:abstractNumId w:val="13"/>
  </w:num>
  <w:num w:numId="24">
    <w:abstractNumId w:val="2"/>
  </w:num>
  <w:num w:numId="25">
    <w:abstractNumId w:val="33"/>
  </w:num>
  <w:num w:numId="26">
    <w:abstractNumId w:val="1"/>
  </w:num>
  <w:num w:numId="27">
    <w:abstractNumId w:val="34"/>
  </w:num>
  <w:num w:numId="28">
    <w:abstractNumId w:val="6"/>
  </w:num>
  <w:num w:numId="29">
    <w:abstractNumId w:val="39"/>
  </w:num>
  <w:num w:numId="30">
    <w:abstractNumId w:val="46"/>
  </w:num>
  <w:num w:numId="31">
    <w:abstractNumId w:val="10"/>
  </w:num>
  <w:num w:numId="32">
    <w:abstractNumId w:val="42"/>
  </w:num>
  <w:num w:numId="33">
    <w:abstractNumId w:val="40"/>
  </w:num>
  <w:num w:numId="34">
    <w:abstractNumId w:val="20"/>
  </w:num>
  <w:num w:numId="35">
    <w:abstractNumId w:val="23"/>
  </w:num>
  <w:num w:numId="36">
    <w:abstractNumId w:val="18"/>
  </w:num>
  <w:num w:numId="37">
    <w:abstractNumId w:val="25"/>
  </w:num>
  <w:num w:numId="38">
    <w:abstractNumId w:val="32"/>
  </w:num>
  <w:num w:numId="39">
    <w:abstractNumId w:val="35"/>
  </w:num>
  <w:num w:numId="40">
    <w:abstractNumId w:val="30"/>
  </w:num>
  <w:num w:numId="41">
    <w:abstractNumId w:val="44"/>
  </w:num>
  <w:num w:numId="42">
    <w:abstractNumId w:val="26"/>
  </w:num>
  <w:num w:numId="43">
    <w:abstractNumId w:val="21"/>
  </w:num>
  <w:num w:numId="44">
    <w:abstractNumId w:val="31"/>
  </w:num>
  <w:num w:numId="45">
    <w:abstractNumId w:val="7"/>
  </w:num>
  <w:num w:numId="46">
    <w:abstractNumId w:val="5"/>
  </w:num>
  <w:num w:numId="47">
    <w:abstractNumId w:val="27"/>
  </w:num>
  <w:num w:numId="48">
    <w:abstractNumId w:val="48"/>
  </w:num>
  <w:num w:numId="49">
    <w:abstractNumId w:val="3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oNotTrackMoves/>
  <w:doNotTrackFormatting/>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E0C"/>
    <w:rsid w:val="00006AD6"/>
    <w:rsid w:val="00017463"/>
    <w:rsid w:val="0002793D"/>
    <w:rsid w:val="00032C5E"/>
    <w:rsid w:val="00032FAC"/>
    <w:rsid w:val="00033D26"/>
    <w:rsid w:val="00037D47"/>
    <w:rsid w:val="00051992"/>
    <w:rsid w:val="0005424B"/>
    <w:rsid w:val="00056546"/>
    <w:rsid w:val="00057981"/>
    <w:rsid w:val="00061A30"/>
    <w:rsid w:val="00062917"/>
    <w:rsid w:val="00064995"/>
    <w:rsid w:val="00070236"/>
    <w:rsid w:val="00070623"/>
    <w:rsid w:val="000707A3"/>
    <w:rsid w:val="000724D1"/>
    <w:rsid w:val="00073F02"/>
    <w:rsid w:val="00073F1C"/>
    <w:rsid w:val="00082002"/>
    <w:rsid w:val="000862F1"/>
    <w:rsid w:val="000879ED"/>
    <w:rsid w:val="00091188"/>
    <w:rsid w:val="0009595B"/>
    <w:rsid w:val="00097650"/>
    <w:rsid w:val="000A6E70"/>
    <w:rsid w:val="000B0D33"/>
    <w:rsid w:val="000B11FB"/>
    <w:rsid w:val="000B7CE4"/>
    <w:rsid w:val="000C3481"/>
    <w:rsid w:val="000C7C27"/>
    <w:rsid w:val="000D1897"/>
    <w:rsid w:val="000D2793"/>
    <w:rsid w:val="000D646A"/>
    <w:rsid w:val="000D6ADF"/>
    <w:rsid w:val="000E39C9"/>
    <w:rsid w:val="000F3F58"/>
    <w:rsid w:val="000F416E"/>
    <w:rsid w:val="000F6B0B"/>
    <w:rsid w:val="000F76EC"/>
    <w:rsid w:val="000F7DF0"/>
    <w:rsid w:val="001006C6"/>
    <w:rsid w:val="00100FF5"/>
    <w:rsid w:val="00105DF5"/>
    <w:rsid w:val="00106D63"/>
    <w:rsid w:val="0011035D"/>
    <w:rsid w:val="001135A0"/>
    <w:rsid w:val="00127F15"/>
    <w:rsid w:val="00130752"/>
    <w:rsid w:val="001312AF"/>
    <w:rsid w:val="001328B9"/>
    <w:rsid w:val="00132FEA"/>
    <w:rsid w:val="0013629F"/>
    <w:rsid w:val="00145322"/>
    <w:rsid w:val="001617E3"/>
    <w:rsid w:val="00162D39"/>
    <w:rsid w:val="0016389B"/>
    <w:rsid w:val="00164829"/>
    <w:rsid w:val="00170ED6"/>
    <w:rsid w:val="001731B6"/>
    <w:rsid w:val="0018205D"/>
    <w:rsid w:val="00182833"/>
    <w:rsid w:val="00186744"/>
    <w:rsid w:val="00186C13"/>
    <w:rsid w:val="00190799"/>
    <w:rsid w:val="00192FEE"/>
    <w:rsid w:val="001B1607"/>
    <w:rsid w:val="001B1FB4"/>
    <w:rsid w:val="001B2094"/>
    <w:rsid w:val="001B59B1"/>
    <w:rsid w:val="001C09B2"/>
    <w:rsid w:val="001C232B"/>
    <w:rsid w:val="001C6E47"/>
    <w:rsid w:val="001D78CE"/>
    <w:rsid w:val="001E7366"/>
    <w:rsid w:val="00200645"/>
    <w:rsid w:val="00210084"/>
    <w:rsid w:val="00210B2F"/>
    <w:rsid w:val="00212126"/>
    <w:rsid w:val="002125E5"/>
    <w:rsid w:val="0021700A"/>
    <w:rsid w:val="00223693"/>
    <w:rsid w:val="00224AF0"/>
    <w:rsid w:val="00242B1A"/>
    <w:rsid w:val="00250473"/>
    <w:rsid w:val="002513CC"/>
    <w:rsid w:val="00261BFD"/>
    <w:rsid w:val="002637ED"/>
    <w:rsid w:val="00270817"/>
    <w:rsid w:val="00271D9E"/>
    <w:rsid w:val="00275ABE"/>
    <w:rsid w:val="00280D4B"/>
    <w:rsid w:val="002849C5"/>
    <w:rsid w:val="00286E2D"/>
    <w:rsid w:val="00287F0F"/>
    <w:rsid w:val="00291BEB"/>
    <w:rsid w:val="002926E9"/>
    <w:rsid w:val="002959A7"/>
    <w:rsid w:val="00295E14"/>
    <w:rsid w:val="002A129F"/>
    <w:rsid w:val="002B02AD"/>
    <w:rsid w:val="002B0792"/>
    <w:rsid w:val="002B63B7"/>
    <w:rsid w:val="002B75E7"/>
    <w:rsid w:val="002C4286"/>
    <w:rsid w:val="002C4B33"/>
    <w:rsid w:val="002C5938"/>
    <w:rsid w:val="002C6375"/>
    <w:rsid w:val="002D1066"/>
    <w:rsid w:val="002D3D32"/>
    <w:rsid w:val="002D732F"/>
    <w:rsid w:val="002E0E79"/>
    <w:rsid w:val="002E1518"/>
    <w:rsid w:val="002F0494"/>
    <w:rsid w:val="002F1696"/>
    <w:rsid w:val="002F23C9"/>
    <w:rsid w:val="002F349E"/>
    <w:rsid w:val="002F50E3"/>
    <w:rsid w:val="00301716"/>
    <w:rsid w:val="00301B39"/>
    <w:rsid w:val="00303F8B"/>
    <w:rsid w:val="003051E2"/>
    <w:rsid w:val="0030681B"/>
    <w:rsid w:val="003078D4"/>
    <w:rsid w:val="00315583"/>
    <w:rsid w:val="00315B47"/>
    <w:rsid w:val="003160CF"/>
    <w:rsid w:val="00316BAC"/>
    <w:rsid w:val="00321465"/>
    <w:rsid w:val="00321686"/>
    <w:rsid w:val="00322161"/>
    <w:rsid w:val="003251F6"/>
    <w:rsid w:val="003270FC"/>
    <w:rsid w:val="003376F8"/>
    <w:rsid w:val="00342D4A"/>
    <w:rsid w:val="003524D4"/>
    <w:rsid w:val="003539C4"/>
    <w:rsid w:val="00355837"/>
    <w:rsid w:val="00357FB6"/>
    <w:rsid w:val="00362DE0"/>
    <w:rsid w:val="00365B20"/>
    <w:rsid w:val="00367776"/>
    <w:rsid w:val="00367781"/>
    <w:rsid w:val="0037014A"/>
    <w:rsid w:val="00370E09"/>
    <w:rsid w:val="00371A6C"/>
    <w:rsid w:val="00372F98"/>
    <w:rsid w:val="00373EEC"/>
    <w:rsid w:val="00374361"/>
    <w:rsid w:val="00376219"/>
    <w:rsid w:val="0038083D"/>
    <w:rsid w:val="00382912"/>
    <w:rsid w:val="0038704F"/>
    <w:rsid w:val="00391372"/>
    <w:rsid w:val="00391616"/>
    <w:rsid w:val="00391C1B"/>
    <w:rsid w:val="00397A65"/>
    <w:rsid w:val="003A2AD4"/>
    <w:rsid w:val="003A31D0"/>
    <w:rsid w:val="003A4DE8"/>
    <w:rsid w:val="003B5FCA"/>
    <w:rsid w:val="003B700E"/>
    <w:rsid w:val="003C59FC"/>
    <w:rsid w:val="003C6240"/>
    <w:rsid w:val="003C6C87"/>
    <w:rsid w:val="003E0947"/>
    <w:rsid w:val="003E5672"/>
    <w:rsid w:val="003E5CD4"/>
    <w:rsid w:val="003F22EE"/>
    <w:rsid w:val="003F2CB8"/>
    <w:rsid w:val="004048F1"/>
    <w:rsid w:val="00404CEF"/>
    <w:rsid w:val="00407849"/>
    <w:rsid w:val="00411244"/>
    <w:rsid w:val="00411A3A"/>
    <w:rsid w:val="00413618"/>
    <w:rsid w:val="004261A5"/>
    <w:rsid w:val="0043507A"/>
    <w:rsid w:val="00440E3B"/>
    <w:rsid w:val="0045050A"/>
    <w:rsid w:val="00450D86"/>
    <w:rsid w:val="004524F0"/>
    <w:rsid w:val="00454A97"/>
    <w:rsid w:val="00455B29"/>
    <w:rsid w:val="00456218"/>
    <w:rsid w:val="004569FA"/>
    <w:rsid w:val="0046183F"/>
    <w:rsid w:val="00480540"/>
    <w:rsid w:val="004843FE"/>
    <w:rsid w:val="00484AC3"/>
    <w:rsid w:val="00492E23"/>
    <w:rsid w:val="004A0FE5"/>
    <w:rsid w:val="004A13AA"/>
    <w:rsid w:val="004A3F56"/>
    <w:rsid w:val="004B2B44"/>
    <w:rsid w:val="004C09CF"/>
    <w:rsid w:val="004C124D"/>
    <w:rsid w:val="004C148A"/>
    <w:rsid w:val="004C79B9"/>
    <w:rsid w:val="004C7C3B"/>
    <w:rsid w:val="004C7F2B"/>
    <w:rsid w:val="004D18D6"/>
    <w:rsid w:val="004D2CA2"/>
    <w:rsid w:val="004D31D1"/>
    <w:rsid w:val="004E1BB0"/>
    <w:rsid w:val="004E2AD7"/>
    <w:rsid w:val="004E5AC5"/>
    <w:rsid w:val="004E5B92"/>
    <w:rsid w:val="004F3EED"/>
    <w:rsid w:val="00504FDF"/>
    <w:rsid w:val="005079C9"/>
    <w:rsid w:val="00510A4E"/>
    <w:rsid w:val="0051229F"/>
    <w:rsid w:val="0052121F"/>
    <w:rsid w:val="00521B86"/>
    <w:rsid w:val="00522748"/>
    <w:rsid w:val="00523A71"/>
    <w:rsid w:val="00523CC7"/>
    <w:rsid w:val="0053149E"/>
    <w:rsid w:val="00531DDA"/>
    <w:rsid w:val="00531DE2"/>
    <w:rsid w:val="0054546E"/>
    <w:rsid w:val="0054571F"/>
    <w:rsid w:val="0055074A"/>
    <w:rsid w:val="005509E2"/>
    <w:rsid w:val="00550D2D"/>
    <w:rsid w:val="0055294A"/>
    <w:rsid w:val="0056194A"/>
    <w:rsid w:val="0056241A"/>
    <w:rsid w:val="00564B86"/>
    <w:rsid w:val="00565D80"/>
    <w:rsid w:val="005700FB"/>
    <w:rsid w:val="00570445"/>
    <w:rsid w:val="00574C5C"/>
    <w:rsid w:val="00576971"/>
    <w:rsid w:val="005772D4"/>
    <w:rsid w:val="00577C05"/>
    <w:rsid w:val="005817BE"/>
    <w:rsid w:val="00584B99"/>
    <w:rsid w:val="00584F52"/>
    <w:rsid w:val="0058599A"/>
    <w:rsid w:val="00586071"/>
    <w:rsid w:val="005913A7"/>
    <w:rsid w:val="00594983"/>
    <w:rsid w:val="00595494"/>
    <w:rsid w:val="00595B23"/>
    <w:rsid w:val="005A1602"/>
    <w:rsid w:val="005A6A20"/>
    <w:rsid w:val="005A6BF0"/>
    <w:rsid w:val="005B13CA"/>
    <w:rsid w:val="005B19B9"/>
    <w:rsid w:val="005C23C0"/>
    <w:rsid w:val="005C3F36"/>
    <w:rsid w:val="005D064A"/>
    <w:rsid w:val="005D1A71"/>
    <w:rsid w:val="005D2014"/>
    <w:rsid w:val="005D42B7"/>
    <w:rsid w:val="005E41DA"/>
    <w:rsid w:val="005E4DF1"/>
    <w:rsid w:val="005F0832"/>
    <w:rsid w:val="005F5CEC"/>
    <w:rsid w:val="005F7454"/>
    <w:rsid w:val="00612A2E"/>
    <w:rsid w:val="006264CF"/>
    <w:rsid w:val="0062758C"/>
    <w:rsid w:val="006276A0"/>
    <w:rsid w:val="00633C1E"/>
    <w:rsid w:val="00636BA4"/>
    <w:rsid w:val="00637DF4"/>
    <w:rsid w:val="0064472A"/>
    <w:rsid w:val="006463FC"/>
    <w:rsid w:val="00655B85"/>
    <w:rsid w:val="006606B7"/>
    <w:rsid w:val="006679CD"/>
    <w:rsid w:val="00672B61"/>
    <w:rsid w:val="00691ABF"/>
    <w:rsid w:val="00693812"/>
    <w:rsid w:val="006A3AF9"/>
    <w:rsid w:val="006A42B1"/>
    <w:rsid w:val="006A4874"/>
    <w:rsid w:val="006B244E"/>
    <w:rsid w:val="006B3B1C"/>
    <w:rsid w:val="006B5C0F"/>
    <w:rsid w:val="006B611E"/>
    <w:rsid w:val="006B7627"/>
    <w:rsid w:val="006C06BE"/>
    <w:rsid w:val="006C1706"/>
    <w:rsid w:val="006C43F8"/>
    <w:rsid w:val="006D1DE3"/>
    <w:rsid w:val="006D3D8C"/>
    <w:rsid w:val="006D4B99"/>
    <w:rsid w:val="006D7904"/>
    <w:rsid w:val="006D79A6"/>
    <w:rsid w:val="006E21B7"/>
    <w:rsid w:val="006E2EAE"/>
    <w:rsid w:val="006E407D"/>
    <w:rsid w:val="006E7341"/>
    <w:rsid w:val="006F08F2"/>
    <w:rsid w:val="006F2034"/>
    <w:rsid w:val="00705C38"/>
    <w:rsid w:val="00706EC3"/>
    <w:rsid w:val="007075E2"/>
    <w:rsid w:val="00714B89"/>
    <w:rsid w:val="00716483"/>
    <w:rsid w:val="00717F1A"/>
    <w:rsid w:val="00720C20"/>
    <w:rsid w:val="0073109B"/>
    <w:rsid w:val="0073207A"/>
    <w:rsid w:val="007336D8"/>
    <w:rsid w:val="00733C65"/>
    <w:rsid w:val="007346EF"/>
    <w:rsid w:val="0073488A"/>
    <w:rsid w:val="0073573E"/>
    <w:rsid w:val="0074544C"/>
    <w:rsid w:val="00750F8F"/>
    <w:rsid w:val="00751757"/>
    <w:rsid w:val="0075175B"/>
    <w:rsid w:val="00755047"/>
    <w:rsid w:val="00755DDC"/>
    <w:rsid w:val="007576D6"/>
    <w:rsid w:val="00757E22"/>
    <w:rsid w:val="00770B72"/>
    <w:rsid w:val="007717A3"/>
    <w:rsid w:val="00772FC5"/>
    <w:rsid w:val="00780EE7"/>
    <w:rsid w:val="00785C16"/>
    <w:rsid w:val="0079018E"/>
    <w:rsid w:val="007942FB"/>
    <w:rsid w:val="00794D89"/>
    <w:rsid w:val="007975C2"/>
    <w:rsid w:val="00797F7F"/>
    <w:rsid w:val="007A0440"/>
    <w:rsid w:val="007A17F3"/>
    <w:rsid w:val="007A4284"/>
    <w:rsid w:val="007A7DC2"/>
    <w:rsid w:val="007B0FB6"/>
    <w:rsid w:val="007B2289"/>
    <w:rsid w:val="007B2EBA"/>
    <w:rsid w:val="007B3B7D"/>
    <w:rsid w:val="007B53D1"/>
    <w:rsid w:val="007C24F8"/>
    <w:rsid w:val="007C40B0"/>
    <w:rsid w:val="007D26F5"/>
    <w:rsid w:val="007D4E93"/>
    <w:rsid w:val="007F29E6"/>
    <w:rsid w:val="007F486F"/>
    <w:rsid w:val="00800E29"/>
    <w:rsid w:val="00807221"/>
    <w:rsid w:val="00814CE8"/>
    <w:rsid w:val="00815C13"/>
    <w:rsid w:val="008161E4"/>
    <w:rsid w:val="00824F85"/>
    <w:rsid w:val="00825DDB"/>
    <w:rsid w:val="0083682A"/>
    <w:rsid w:val="00843251"/>
    <w:rsid w:val="00843639"/>
    <w:rsid w:val="00845A26"/>
    <w:rsid w:val="00850692"/>
    <w:rsid w:val="00850919"/>
    <w:rsid w:val="00851BC5"/>
    <w:rsid w:val="00851BE1"/>
    <w:rsid w:val="00853107"/>
    <w:rsid w:val="0085364B"/>
    <w:rsid w:val="0085394D"/>
    <w:rsid w:val="00855A12"/>
    <w:rsid w:val="00861B1F"/>
    <w:rsid w:val="008651FF"/>
    <w:rsid w:val="0086555F"/>
    <w:rsid w:val="00865A0E"/>
    <w:rsid w:val="008751A5"/>
    <w:rsid w:val="008762A9"/>
    <w:rsid w:val="00883838"/>
    <w:rsid w:val="00894B62"/>
    <w:rsid w:val="008A3381"/>
    <w:rsid w:val="008A73C8"/>
    <w:rsid w:val="008B220B"/>
    <w:rsid w:val="008B33F4"/>
    <w:rsid w:val="008B40C6"/>
    <w:rsid w:val="008B4264"/>
    <w:rsid w:val="008B4A87"/>
    <w:rsid w:val="008C06D3"/>
    <w:rsid w:val="008C1A4F"/>
    <w:rsid w:val="008D116D"/>
    <w:rsid w:val="008E15F7"/>
    <w:rsid w:val="008E638A"/>
    <w:rsid w:val="008F1020"/>
    <w:rsid w:val="008F1173"/>
    <w:rsid w:val="008F2AD2"/>
    <w:rsid w:val="008F6BF7"/>
    <w:rsid w:val="00900E08"/>
    <w:rsid w:val="0090397A"/>
    <w:rsid w:val="00906984"/>
    <w:rsid w:val="00907289"/>
    <w:rsid w:val="00911A32"/>
    <w:rsid w:val="00914AEC"/>
    <w:rsid w:val="00923061"/>
    <w:rsid w:val="009251E2"/>
    <w:rsid w:val="00930524"/>
    <w:rsid w:val="00933129"/>
    <w:rsid w:val="009364F0"/>
    <w:rsid w:val="00961CCA"/>
    <w:rsid w:val="0096248C"/>
    <w:rsid w:val="00970505"/>
    <w:rsid w:val="0097709A"/>
    <w:rsid w:val="00977B99"/>
    <w:rsid w:val="00982807"/>
    <w:rsid w:val="00983031"/>
    <w:rsid w:val="009848D9"/>
    <w:rsid w:val="00985CDC"/>
    <w:rsid w:val="009869DE"/>
    <w:rsid w:val="009874B6"/>
    <w:rsid w:val="00991DEC"/>
    <w:rsid w:val="00993474"/>
    <w:rsid w:val="00994161"/>
    <w:rsid w:val="00996E84"/>
    <w:rsid w:val="009A2308"/>
    <w:rsid w:val="009A322F"/>
    <w:rsid w:val="009A331D"/>
    <w:rsid w:val="009B2701"/>
    <w:rsid w:val="009B631D"/>
    <w:rsid w:val="009B6EBD"/>
    <w:rsid w:val="009B7883"/>
    <w:rsid w:val="009C3826"/>
    <w:rsid w:val="009C5718"/>
    <w:rsid w:val="009D05C0"/>
    <w:rsid w:val="009D0AC9"/>
    <w:rsid w:val="009D5D8F"/>
    <w:rsid w:val="009D7B6E"/>
    <w:rsid w:val="009E079A"/>
    <w:rsid w:val="00A04698"/>
    <w:rsid w:val="00A117FA"/>
    <w:rsid w:val="00A1290F"/>
    <w:rsid w:val="00A1381C"/>
    <w:rsid w:val="00A14C49"/>
    <w:rsid w:val="00A17C0F"/>
    <w:rsid w:val="00A20091"/>
    <w:rsid w:val="00A21141"/>
    <w:rsid w:val="00A227A8"/>
    <w:rsid w:val="00A3331C"/>
    <w:rsid w:val="00A3426D"/>
    <w:rsid w:val="00A36765"/>
    <w:rsid w:val="00A37AE3"/>
    <w:rsid w:val="00A43B2D"/>
    <w:rsid w:val="00A46477"/>
    <w:rsid w:val="00A4675F"/>
    <w:rsid w:val="00A52290"/>
    <w:rsid w:val="00A5353D"/>
    <w:rsid w:val="00A5431B"/>
    <w:rsid w:val="00A62E51"/>
    <w:rsid w:val="00A6788A"/>
    <w:rsid w:val="00A74598"/>
    <w:rsid w:val="00A75EF4"/>
    <w:rsid w:val="00A76013"/>
    <w:rsid w:val="00A820A7"/>
    <w:rsid w:val="00A82CBF"/>
    <w:rsid w:val="00A8479C"/>
    <w:rsid w:val="00A85B74"/>
    <w:rsid w:val="00A90792"/>
    <w:rsid w:val="00A91780"/>
    <w:rsid w:val="00A966DF"/>
    <w:rsid w:val="00AA0885"/>
    <w:rsid w:val="00AA195C"/>
    <w:rsid w:val="00AA3B06"/>
    <w:rsid w:val="00AA4D67"/>
    <w:rsid w:val="00AA5A31"/>
    <w:rsid w:val="00AA6BDC"/>
    <w:rsid w:val="00AA7DF9"/>
    <w:rsid w:val="00AB0BC5"/>
    <w:rsid w:val="00AB3B42"/>
    <w:rsid w:val="00AC0F22"/>
    <w:rsid w:val="00AC20E5"/>
    <w:rsid w:val="00AC63CC"/>
    <w:rsid w:val="00AC66F8"/>
    <w:rsid w:val="00AD1AED"/>
    <w:rsid w:val="00AD5494"/>
    <w:rsid w:val="00AD6951"/>
    <w:rsid w:val="00AE24B4"/>
    <w:rsid w:val="00AF3407"/>
    <w:rsid w:val="00B006A5"/>
    <w:rsid w:val="00B01E7E"/>
    <w:rsid w:val="00B039DE"/>
    <w:rsid w:val="00B0630D"/>
    <w:rsid w:val="00B11E52"/>
    <w:rsid w:val="00B12785"/>
    <w:rsid w:val="00B226E8"/>
    <w:rsid w:val="00B23E0C"/>
    <w:rsid w:val="00B25E7D"/>
    <w:rsid w:val="00B26617"/>
    <w:rsid w:val="00B33EE2"/>
    <w:rsid w:val="00B375A6"/>
    <w:rsid w:val="00B4091A"/>
    <w:rsid w:val="00B424C6"/>
    <w:rsid w:val="00B43D7A"/>
    <w:rsid w:val="00B44382"/>
    <w:rsid w:val="00B47314"/>
    <w:rsid w:val="00B529CE"/>
    <w:rsid w:val="00B604EB"/>
    <w:rsid w:val="00B65898"/>
    <w:rsid w:val="00B658C7"/>
    <w:rsid w:val="00B672AF"/>
    <w:rsid w:val="00B72DD3"/>
    <w:rsid w:val="00B76AE3"/>
    <w:rsid w:val="00B776B0"/>
    <w:rsid w:val="00B77F36"/>
    <w:rsid w:val="00B82EC2"/>
    <w:rsid w:val="00B83417"/>
    <w:rsid w:val="00B92F72"/>
    <w:rsid w:val="00B94468"/>
    <w:rsid w:val="00B95856"/>
    <w:rsid w:val="00B9658E"/>
    <w:rsid w:val="00BA04E0"/>
    <w:rsid w:val="00BA2E00"/>
    <w:rsid w:val="00BA3F63"/>
    <w:rsid w:val="00BA5179"/>
    <w:rsid w:val="00BA760C"/>
    <w:rsid w:val="00BB3132"/>
    <w:rsid w:val="00BB48C2"/>
    <w:rsid w:val="00BB6A76"/>
    <w:rsid w:val="00BC058A"/>
    <w:rsid w:val="00BC4EAE"/>
    <w:rsid w:val="00BD00CB"/>
    <w:rsid w:val="00BE0563"/>
    <w:rsid w:val="00BE59CC"/>
    <w:rsid w:val="00BE768B"/>
    <w:rsid w:val="00BF0222"/>
    <w:rsid w:val="00BF6196"/>
    <w:rsid w:val="00BF68A9"/>
    <w:rsid w:val="00BF7E83"/>
    <w:rsid w:val="00C034F7"/>
    <w:rsid w:val="00C0450B"/>
    <w:rsid w:val="00C11B4D"/>
    <w:rsid w:val="00C14D0B"/>
    <w:rsid w:val="00C16F04"/>
    <w:rsid w:val="00C201F4"/>
    <w:rsid w:val="00C220B0"/>
    <w:rsid w:val="00C22369"/>
    <w:rsid w:val="00C23B4E"/>
    <w:rsid w:val="00C27782"/>
    <w:rsid w:val="00C349E0"/>
    <w:rsid w:val="00C34E27"/>
    <w:rsid w:val="00C364A4"/>
    <w:rsid w:val="00C369D6"/>
    <w:rsid w:val="00C37A19"/>
    <w:rsid w:val="00C40B01"/>
    <w:rsid w:val="00C40FB8"/>
    <w:rsid w:val="00C4397A"/>
    <w:rsid w:val="00C605A2"/>
    <w:rsid w:val="00C64DDA"/>
    <w:rsid w:val="00C6635C"/>
    <w:rsid w:val="00C6651E"/>
    <w:rsid w:val="00C804E4"/>
    <w:rsid w:val="00C81134"/>
    <w:rsid w:val="00C857A5"/>
    <w:rsid w:val="00C858D5"/>
    <w:rsid w:val="00C85BF9"/>
    <w:rsid w:val="00C973E0"/>
    <w:rsid w:val="00CA47C1"/>
    <w:rsid w:val="00CA6E68"/>
    <w:rsid w:val="00CB21A9"/>
    <w:rsid w:val="00CB7F88"/>
    <w:rsid w:val="00CC58CA"/>
    <w:rsid w:val="00CD0EA6"/>
    <w:rsid w:val="00CD299A"/>
    <w:rsid w:val="00CE531E"/>
    <w:rsid w:val="00CE7823"/>
    <w:rsid w:val="00CF39F8"/>
    <w:rsid w:val="00D01771"/>
    <w:rsid w:val="00D05218"/>
    <w:rsid w:val="00D166A4"/>
    <w:rsid w:val="00D23BB4"/>
    <w:rsid w:val="00D254FD"/>
    <w:rsid w:val="00D25E02"/>
    <w:rsid w:val="00D31A83"/>
    <w:rsid w:val="00D35069"/>
    <w:rsid w:val="00D36744"/>
    <w:rsid w:val="00D37E03"/>
    <w:rsid w:val="00D41A24"/>
    <w:rsid w:val="00D427D7"/>
    <w:rsid w:val="00D45923"/>
    <w:rsid w:val="00D524F4"/>
    <w:rsid w:val="00D55582"/>
    <w:rsid w:val="00D56579"/>
    <w:rsid w:val="00D56ECC"/>
    <w:rsid w:val="00D61737"/>
    <w:rsid w:val="00D6287B"/>
    <w:rsid w:val="00D70315"/>
    <w:rsid w:val="00D72C97"/>
    <w:rsid w:val="00D76052"/>
    <w:rsid w:val="00D76B48"/>
    <w:rsid w:val="00D8005C"/>
    <w:rsid w:val="00D86AE2"/>
    <w:rsid w:val="00D91FCC"/>
    <w:rsid w:val="00D9209D"/>
    <w:rsid w:val="00D937CC"/>
    <w:rsid w:val="00DA1A50"/>
    <w:rsid w:val="00DA5961"/>
    <w:rsid w:val="00DA62C8"/>
    <w:rsid w:val="00DA6996"/>
    <w:rsid w:val="00DB580C"/>
    <w:rsid w:val="00DC04E2"/>
    <w:rsid w:val="00DC5A05"/>
    <w:rsid w:val="00DD0FFF"/>
    <w:rsid w:val="00DD19A9"/>
    <w:rsid w:val="00DD5B6B"/>
    <w:rsid w:val="00DE0FF1"/>
    <w:rsid w:val="00DE2D78"/>
    <w:rsid w:val="00DE2F00"/>
    <w:rsid w:val="00DE4D59"/>
    <w:rsid w:val="00DF4E5A"/>
    <w:rsid w:val="00DF60A3"/>
    <w:rsid w:val="00DF636E"/>
    <w:rsid w:val="00E001E8"/>
    <w:rsid w:val="00E01685"/>
    <w:rsid w:val="00E04031"/>
    <w:rsid w:val="00E04A73"/>
    <w:rsid w:val="00E0703B"/>
    <w:rsid w:val="00E10531"/>
    <w:rsid w:val="00E118AB"/>
    <w:rsid w:val="00E15A23"/>
    <w:rsid w:val="00E21EFF"/>
    <w:rsid w:val="00E221AD"/>
    <w:rsid w:val="00E2332F"/>
    <w:rsid w:val="00E23884"/>
    <w:rsid w:val="00E256D7"/>
    <w:rsid w:val="00E30BF2"/>
    <w:rsid w:val="00E336FE"/>
    <w:rsid w:val="00E34F50"/>
    <w:rsid w:val="00E352B2"/>
    <w:rsid w:val="00E36791"/>
    <w:rsid w:val="00E36EF0"/>
    <w:rsid w:val="00E37D81"/>
    <w:rsid w:val="00E4574B"/>
    <w:rsid w:val="00E460BE"/>
    <w:rsid w:val="00E46C2A"/>
    <w:rsid w:val="00E47AA2"/>
    <w:rsid w:val="00E47C35"/>
    <w:rsid w:val="00E53F98"/>
    <w:rsid w:val="00E5760C"/>
    <w:rsid w:val="00E57775"/>
    <w:rsid w:val="00E667F8"/>
    <w:rsid w:val="00E66E55"/>
    <w:rsid w:val="00E7793C"/>
    <w:rsid w:val="00E80500"/>
    <w:rsid w:val="00E8149D"/>
    <w:rsid w:val="00E819B2"/>
    <w:rsid w:val="00E87A0B"/>
    <w:rsid w:val="00E87B96"/>
    <w:rsid w:val="00E96A91"/>
    <w:rsid w:val="00EA2A10"/>
    <w:rsid w:val="00EA2A66"/>
    <w:rsid w:val="00EA72AE"/>
    <w:rsid w:val="00EB4C5D"/>
    <w:rsid w:val="00EB59CD"/>
    <w:rsid w:val="00EC061C"/>
    <w:rsid w:val="00EC1912"/>
    <w:rsid w:val="00ED3832"/>
    <w:rsid w:val="00ED5C17"/>
    <w:rsid w:val="00ED5F64"/>
    <w:rsid w:val="00EE0402"/>
    <w:rsid w:val="00EE3EE6"/>
    <w:rsid w:val="00EF5924"/>
    <w:rsid w:val="00EF5D39"/>
    <w:rsid w:val="00EF7BD5"/>
    <w:rsid w:val="00F02AD2"/>
    <w:rsid w:val="00F0738D"/>
    <w:rsid w:val="00F07E2F"/>
    <w:rsid w:val="00F1093B"/>
    <w:rsid w:val="00F1231B"/>
    <w:rsid w:val="00F13892"/>
    <w:rsid w:val="00F14AA6"/>
    <w:rsid w:val="00F1728C"/>
    <w:rsid w:val="00F2006F"/>
    <w:rsid w:val="00F229F9"/>
    <w:rsid w:val="00F23C61"/>
    <w:rsid w:val="00F24267"/>
    <w:rsid w:val="00F24B98"/>
    <w:rsid w:val="00F25174"/>
    <w:rsid w:val="00F32C55"/>
    <w:rsid w:val="00F33F3D"/>
    <w:rsid w:val="00F35A49"/>
    <w:rsid w:val="00F37FCC"/>
    <w:rsid w:val="00F40B3E"/>
    <w:rsid w:val="00F53AC0"/>
    <w:rsid w:val="00F574E1"/>
    <w:rsid w:val="00F577B4"/>
    <w:rsid w:val="00F62486"/>
    <w:rsid w:val="00F63507"/>
    <w:rsid w:val="00F71F22"/>
    <w:rsid w:val="00F7659A"/>
    <w:rsid w:val="00F8045C"/>
    <w:rsid w:val="00F839AF"/>
    <w:rsid w:val="00F866D8"/>
    <w:rsid w:val="00F8764E"/>
    <w:rsid w:val="00F92CAF"/>
    <w:rsid w:val="00F942C8"/>
    <w:rsid w:val="00FA1EE2"/>
    <w:rsid w:val="00FA20E5"/>
    <w:rsid w:val="00FA2AA2"/>
    <w:rsid w:val="00FB046A"/>
    <w:rsid w:val="00FB2703"/>
    <w:rsid w:val="00FB3B89"/>
    <w:rsid w:val="00FB4649"/>
    <w:rsid w:val="00FC1610"/>
    <w:rsid w:val="00FC2870"/>
    <w:rsid w:val="00FC4C01"/>
    <w:rsid w:val="00FC6176"/>
    <w:rsid w:val="00FD2D02"/>
    <w:rsid w:val="00FD5F89"/>
    <w:rsid w:val="00FE6E08"/>
    <w:rsid w:val="00FF0C6A"/>
    <w:rsid w:val="00FF2C8C"/>
    <w:rsid w:val="00FF5D3F"/>
    <w:rsid w:val="00FF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1112C"/>
  <w15:docId w15:val="{139219E2-C16D-4198-9BB1-AAD07049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E0C"/>
    <w:pPr>
      <w:ind w:leftChars="400" w:left="840"/>
    </w:pPr>
  </w:style>
  <w:style w:type="character" w:styleId="a4">
    <w:name w:val="Hyperlink"/>
    <w:uiPriority w:val="99"/>
    <w:unhideWhenUsed/>
    <w:rsid w:val="00EB59CD"/>
    <w:rPr>
      <w:color w:val="0000FF"/>
      <w:u w:val="single"/>
    </w:rPr>
  </w:style>
  <w:style w:type="paragraph" w:styleId="a5">
    <w:name w:val="header"/>
    <w:basedOn w:val="a"/>
    <w:link w:val="a6"/>
    <w:uiPriority w:val="99"/>
    <w:unhideWhenUsed/>
    <w:rsid w:val="006B5C0F"/>
    <w:pPr>
      <w:tabs>
        <w:tab w:val="center" w:pos="4252"/>
        <w:tab w:val="right" w:pos="8504"/>
      </w:tabs>
      <w:snapToGrid w:val="0"/>
    </w:pPr>
  </w:style>
  <w:style w:type="character" w:customStyle="1" w:styleId="a6">
    <w:name w:val="ヘッダー (文字)"/>
    <w:basedOn w:val="a0"/>
    <w:link w:val="a5"/>
    <w:uiPriority w:val="99"/>
    <w:rsid w:val="006B5C0F"/>
  </w:style>
  <w:style w:type="paragraph" w:styleId="a7">
    <w:name w:val="footer"/>
    <w:basedOn w:val="a"/>
    <w:link w:val="a8"/>
    <w:uiPriority w:val="99"/>
    <w:unhideWhenUsed/>
    <w:rsid w:val="006B5C0F"/>
    <w:pPr>
      <w:tabs>
        <w:tab w:val="center" w:pos="4252"/>
        <w:tab w:val="right" w:pos="8504"/>
      </w:tabs>
      <w:snapToGrid w:val="0"/>
    </w:pPr>
  </w:style>
  <w:style w:type="character" w:customStyle="1" w:styleId="a8">
    <w:name w:val="フッター (文字)"/>
    <w:basedOn w:val="a0"/>
    <w:link w:val="a7"/>
    <w:uiPriority w:val="99"/>
    <w:rsid w:val="006B5C0F"/>
  </w:style>
  <w:style w:type="paragraph" w:styleId="a9">
    <w:name w:val="Date"/>
    <w:basedOn w:val="a"/>
    <w:next w:val="a"/>
    <w:link w:val="aa"/>
    <w:uiPriority w:val="99"/>
    <w:semiHidden/>
    <w:unhideWhenUsed/>
    <w:rsid w:val="00371A6C"/>
  </w:style>
  <w:style w:type="character" w:customStyle="1" w:styleId="aa">
    <w:name w:val="日付 (文字)"/>
    <w:basedOn w:val="a0"/>
    <w:link w:val="a9"/>
    <w:uiPriority w:val="99"/>
    <w:semiHidden/>
    <w:rsid w:val="00371A6C"/>
  </w:style>
  <w:style w:type="table" w:styleId="ab">
    <w:name w:val="Table Grid"/>
    <w:basedOn w:val="a1"/>
    <w:uiPriority w:val="59"/>
    <w:rsid w:val="00CF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76B48"/>
    <w:rPr>
      <w:rFonts w:ascii="Arial" w:eastAsia="ＭＳ ゴシック" w:hAnsi="Arial"/>
      <w:sz w:val="18"/>
      <w:szCs w:val="18"/>
    </w:rPr>
  </w:style>
  <w:style w:type="character" w:customStyle="1" w:styleId="ad">
    <w:name w:val="吹き出し (文字)"/>
    <w:link w:val="ac"/>
    <w:uiPriority w:val="99"/>
    <w:semiHidden/>
    <w:rsid w:val="00D76B48"/>
    <w:rPr>
      <w:rFonts w:ascii="Arial" w:eastAsia="ＭＳ ゴシック" w:hAnsi="Arial" w:cs="Times New Roman"/>
      <w:sz w:val="18"/>
      <w:szCs w:val="18"/>
    </w:rPr>
  </w:style>
  <w:style w:type="paragraph" w:customStyle="1" w:styleId="Default">
    <w:name w:val="Default"/>
    <w:rsid w:val="00BF0222"/>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4882">
      <w:bodyDiv w:val="1"/>
      <w:marLeft w:val="0"/>
      <w:marRight w:val="0"/>
      <w:marTop w:val="0"/>
      <w:marBottom w:val="0"/>
      <w:divBdr>
        <w:top w:val="none" w:sz="0" w:space="0" w:color="auto"/>
        <w:left w:val="none" w:sz="0" w:space="0" w:color="auto"/>
        <w:bottom w:val="none" w:sz="0" w:space="0" w:color="auto"/>
        <w:right w:val="none" w:sz="0" w:space="0" w:color="auto"/>
      </w:divBdr>
    </w:div>
    <w:div w:id="865405712">
      <w:bodyDiv w:val="1"/>
      <w:marLeft w:val="0"/>
      <w:marRight w:val="0"/>
      <w:marTop w:val="0"/>
      <w:marBottom w:val="0"/>
      <w:divBdr>
        <w:top w:val="none" w:sz="0" w:space="0" w:color="auto"/>
        <w:left w:val="none" w:sz="0" w:space="0" w:color="auto"/>
        <w:bottom w:val="none" w:sz="0" w:space="0" w:color="auto"/>
        <w:right w:val="none" w:sz="0" w:space="0" w:color="auto"/>
      </w:divBdr>
    </w:div>
    <w:div w:id="888954868">
      <w:bodyDiv w:val="1"/>
      <w:marLeft w:val="0"/>
      <w:marRight w:val="0"/>
      <w:marTop w:val="0"/>
      <w:marBottom w:val="0"/>
      <w:divBdr>
        <w:top w:val="none" w:sz="0" w:space="0" w:color="auto"/>
        <w:left w:val="none" w:sz="0" w:space="0" w:color="auto"/>
        <w:bottom w:val="none" w:sz="0" w:space="0" w:color="auto"/>
        <w:right w:val="none" w:sz="0" w:space="0" w:color="auto"/>
      </w:divBdr>
    </w:div>
    <w:div w:id="14212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60C26-3C68-4E09-8ADB-3E10ED6B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別紙11 審査項目</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別紙11 審査項目</dc:title>
  <dc:subject/>
  <dc:creator>千代田区</dc:creator>
  <cp:keywords/>
  <cp:lastModifiedBy>千代田区 ユーザー01</cp:lastModifiedBy>
  <cp:revision>2</cp:revision>
  <cp:lastPrinted>2019-10-28T08:21:00Z</cp:lastPrinted>
  <dcterms:created xsi:type="dcterms:W3CDTF">2019-11-18T05:33:00Z</dcterms:created>
  <dcterms:modified xsi:type="dcterms:W3CDTF">2019-11-18T05:33:00Z</dcterms:modified>
</cp:coreProperties>
</file>