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60B3F" w14:textId="77777777" w:rsidR="00002793" w:rsidRDefault="00BC3C10" w:rsidP="00635193">
      <w:pPr>
        <w:pStyle w:val="Default"/>
        <w:spacing w:before="240" w:line="220" w:lineRule="exact"/>
        <w:jc w:val="center"/>
        <w:rPr>
          <w:rFonts w:hAnsi="ＭＳ ゴシック"/>
          <w:color w:val="auto"/>
          <w:sz w:val="28"/>
          <w:szCs w:val="21"/>
        </w:rPr>
      </w:pPr>
      <w:bookmarkStart w:id="0" w:name="_GoBack"/>
      <w:bookmarkEnd w:id="0"/>
      <w:r>
        <w:rPr>
          <w:rFonts w:hAnsi="ＭＳ ゴシック" w:hint="eastAsia"/>
          <w:noProof/>
          <w:snapToGrid/>
          <w:color w:val="auto"/>
          <w:szCs w:val="22"/>
        </w:rPr>
        <w:pict w14:anchorId="7D1F3602">
          <v:shapetype id="_x0000_t202" coordsize="21600,21600" o:spt="202" path="m,l,21600r21600,l21600,xe">
            <v:stroke joinstyle="miter"/>
            <v:path gradientshapeok="t" o:connecttype="rect"/>
          </v:shapetype>
          <v:shape id="_x0000_s1026" type="#_x0000_t202" style="position:absolute;left:0;text-align:left;margin-left:394.95pt;margin-top:-24.35pt;width:74.1pt;height:21.75pt;z-index:1" filled="f" stroked="f">
            <v:textbox inset="5.85pt,.7pt,5.85pt,.7pt">
              <w:txbxContent>
                <w:p w14:paraId="76954725" w14:textId="77777777" w:rsidR="006B13F2" w:rsidRPr="00BC3C10" w:rsidRDefault="006B13F2">
                  <w:pPr>
                    <w:rPr>
                      <w:rFonts w:ascii="ＭＳ ゴシック" w:eastAsia="ＭＳ ゴシック" w:hAnsi="ＭＳ ゴシック"/>
                      <w:sz w:val="24"/>
                    </w:rPr>
                  </w:pPr>
                  <w:r w:rsidRPr="00BC3C10">
                    <w:rPr>
                      <w:rFonts w:ascii="ＭＳ ゴシック" w:eastAsia="ＭＳ ゴシック" w:hAnsi="ＭＳ ゴシック" w:hint="eastAsia"/>
                      <w:sz w:val="24"/>
                    </w:rPr>
                    <w:t>【別紙３】</w:t>
                  </w:r>
                </w:p>
              </w:txbxContent>
            </v:textbox>
          </v:shape>
        </w:pict>
      </w:r>
      <w:r w:rsidR="00002793" w:rsidRPr="00635193">
        <w:rPr>
          <w:rFonts w:hAnsi="ＭＳ ゴシック"/>
          <w:color w:val="auto"/>
          <w:sz w:val="28"/>
          <w:szCs w:val="21"/>
        </w:rPr>
        <w:t>施設</w:t>
      </w:r>
      <w:r w:rsidR="00002793" w:rsidRPr="00635193">
        <w:rPr>
          <w:rFonts w:hAnsi="ＭＳ ゴシック" w:hint="eastAsia"/>
          <w:color w:val="auto"/>
          <w:sz w:val="28"/>
          <w:szCs w:val="21"/>
        </w:rPr>
        <w:t>・</w:t>
      </w:r>
      <w:r w:rsidR="00002793" w:rsidRPr="00635193">
        <w:rPr>
          <w:rFonts w:hAnsi="ＭＳ ゴシック"/>
          <w:color w:val="auto"/>
          <w:sz w:val="28"/>
          <w:szCs w:val="21"/>
        </w:rPr>
        <w:t>設備の保守及び</w:t>
      </w:r>
      <w:r w:rsidR="00002793" w:rsidRPr="00635193">
        <w:rPr>
          <w:rFonts w:hAnsi="ＭＳ ゴシック" w:hint="eastAsia"/>
          <w:color w:val="auto"/>
          <w:sz w:val="28"/>
          <w:szCs w:val="21"/>
        </w:rPr>
        <w:t>備品の管理経費について</w:t>
      </w:r>
    </w:p>
    <w:p w14:paraId="1FAA5471" w14:textId="77777777" w:rsidR="00C55ADA" w:rsidRPr="00635193" w:rsidRDefault="00C55ADA" w:rsidP="00635193">
      <w:pPr>
        <w:pStyle w:val="Default"/>
        <w:spacing w:before="240" w:line="220" w:lineRule="exact"/>
        <w:jc w:val="center"/>
        <w:rPr>
          <w:rFonts w:hAnsi="ＭＳ ゴシック" w:hint="eastAsia"/>
          <w:color w:val="auto"/>
          <w:sz w:val="28"/>
        </w:rPr>
      </w:pPr>
    </w:p>
    <w:p w14:paraId="647643BF" w14:textId="77777777" w:rsidR="00002793" w:rsidRPr="00766716" w:rsidRDefault="00002793" w:rsidP="00766716">
      <w:pPr>
        <w:pStyle w:val="Default"/>
        <w:ind w:left="1" w:firstLineChars="89" w:firstLine="196"/>
        <w:jc w:val="both"/>
        <w:rPr>
          <w:rFonts w:hAnsi="ＭＳ ゴシック" w:hint="eastAsia"/>
          <w:color w:val="auto"/>
        </w:rPr>
      </w:pPr>
      <w:r w:rsidRPr="00766716">
        <w:rPr>
          <w:rFonts w:hAnsi="ＭＳ ゴシック" w:hint="eastAsia"/>
          <w:color w:val="auto"/>
        </w:rPr>
        <w:t>施設及び設備の保守・維持管理経費は、以下の項目で収支予算計画書に計上してください。</w:t>
      </w:r>
    </w:p>
    <w:p w14:paraId="2811E848" w14:textId="77777777" w:rsidR="00002793" w:rsidRDefault="00002793">
      <w:pPr>
        <w:spacing w:line="200" w:lineRule="exact"/>
        <w:ind w:firstLineChars="100" w:firstLine="220"/>
        <w:rPr>
          <w:rFonts w:eastAsia="ＭＳ ゴシック"/>
          <w:sz w:val="22"/>
        </w:rPr>
      </w:pPr>
    </w:p>
    <w:p w14:paraId="5208C93A" w14:textId="77777777" w:rsidR="00C55ADA" w:rsidRPr="0044666C" w:rsidRDefault="00C55ADA">
      <w:pPr>
        <w:spacing w:line="200" w:lineRule="exact"/>
        <w:ind w:firstLineChars="100" w:firstLine="220"/>
        <w:rPr>
          <w:rFonts w:eastAsia="ＭＳ ゴシック" w:hint="eastAsia"/>
          <w:sz w:val="22"/>
        </w:rPr>
      </w:pPr>
    </w:p>
    <w:p w14:paraId="361CA351" w14:textId="77777777" w:rsidR="00002793" w:rsidRPr="00F86C7A" w:rsidRDefault="00F86C7A" w:rsidP="00F86C7A">
      <w:pPr>
        <w:pStyle w:val="Default"/>
        <w:jc w:val="both"/>
        <w:rPr>
          <w:rFonts w:hAnsi="ＭＳ ゴシック" w:hint="eastAsia"/>
          <w:color w:val="auto"/>
          <w:szCs w:val="22"/>
        </w:rPr>
      </w:pPr>
      <w:r>
        <w:rPr>
          <w:rFonts w:hAnsi="ＭＳ ゴシック" w:hint="eastAsia"/>
          <w:color w:val="auto"/>
          <w:szCs w:val="22"/>
        </w:rPr>
        <w:t xml:space="preserve">１　</w:t>
      </w:r>
      <w:r w:rsidR="00780C81">
        <w:rPr>
          <w:rFonts w:hAnsi="ＭＳ ゴシック" w:hint="eastAsia"/>
          <w:color w:val="auto"/>
          <w:szCs w:val="22"/>
        </w:rPr>
        <w:t>施設・設備の保守業務費の算出</w:t>
      </w:r>
    </w:p>
    <w:p w14:paraId="03B22DD3" w14:textId="77777777" w:rsidR="00002793" w:rsidRPr="00B40725" w:rsidRDefault="00780C81" w:rsidP="00766716">
      <w:pPr>
        <w:pStyle w:val="Default"/>
        <w:tabs>
          <w:tab w:val="left" w:pos="171"/>
        </w:tabs>
        <w:ind w:leftChars="202" w:left="424"/>
        <w:jc w:val="both"/>
        <w:rPr>
          <w:rFonts w:ascii="ＭＳ 明朝" w:eastAsia="ＭＳ 明朝" w:hAnsi="ＭＳ 明朝" w:hint="eastAsia"/>
          <w:color w:val="auto"/>
          <w:szCs w:val="22"/>
        </w:rPr>
      </w:pPr>
      <w:r w:rsidRPr="00B40725">
        <w:rPr>
          <w:rFonts w:ascii="ＭＳ 明朝" w:eastAsia="ＭＳ 明朝" w:hAnsi="ＭＳ 明朝" w:hint="eastAsia"/>
          <w:color w:val="auto"/>
          <w:szCs w:val="22"/>
        </w:rPr>
        <w:t>上記概算経費は、以下に示す金額の範囲内で算出し、より詳細な業務の項目、内容及び経費については、協定書で協議し決定することとする。</w:t>
      </w:r>
    </w:p>
    <w:p w14:paraId="6594B17F" w14:textId="77777777" w:rsidR="00D13683" w:rsidRPr="00B40725" w:rsidRDefault="00780C81">
      <w:pPr>
        <w:pStyle w:val="Default"/>
        <w:tabs>
          <w:tab w:val="left" w:pos="171"/>
        </w:tabs>
        <w:ind w:leftChars="171" w:left="359" w:firstLineChars="90" w:firstLine="198"/>
        <w:jc w:val="both"/>
        <w:rPr>
          <w:rFonts w:ascii="ＭＳ 明朝" w:eastAsia="ＭＳ 明朝" w:hAnsi="ＭＳ 明朝" w:hint="eastAsia"/>
          <w:color w:val="auto"/>
          <w:szCs w:val="22"/>
        </w:rPr>
      </w:pPr>
      <w:r w:rsidRPr="00B40725">
        <w:rPr>
          <w:rFonts w:ascii="ＭＳ 明朝" w:eastAsia="ＭＳ 明朝" w:hAnsi="ＭＳ 明朝" w:hint="eastAsia"/>
          <w:color w:val="auto"/>
          <w:szCs w:val="22"/>
        </w:rPr>
        <w:t>【概算経費の上限】（年間）</w:t>
      </w:r>
      <w:r w:rsidR="0091504F" w:rsidRPr="00B40725">
        <w:rPr>
          <w:rFonts w:ascii="ＭＳ 明朝" w:eastAsia="ＭＳ 明朝" w:hAnsi="ＭＳ 明朝" w:hint="eastAsia"/>
          <w:color w:val="auto"/>
          <w:szCs w:val="22"/>
        </w:rPr>
        <w:t>施設・設備の保守業務</w:t>
      </w:r>
      <w:r w:rsidR="00C55ADA">
        <w:rPr>
          <w:rFonts w:ascii="ＭＳ 明朝" w:eastAsia="ＭＳ 明朝" w:hAnsi="ＭＳ 明朝" w:hint="eastAsia"/>
          <w:color w:val="auto"/>
          <w:szCs w:val="22"/>
        </w:rPr>
        <w:t xml:space="preserve">　　</w:t>
      </w:r>
      <w:r w:rsidR="00D13683" w:rsidRPr="00B40725">
        <w:rPr>
          <w:rFonts w:ascii="ＭＳ 明朝" w:eastAsia="ＭＳ 明朝" w:hAnsi="ＭＳ 明朝" w:hint="eastAsia"/>
          <w:color w:val="auto"/>
          <w:szCs w:val="22"/>
        </w:rPr>
        <w:t>：</w:t>
      </w:r>
      <w:r w:rsidR="00C55ADA">
        <w:rPr>
          <w:rFonts w:ascii="ＭＳ 明朝" w:eastAsia="ＭＳ 明朝" w:hAnsi="ＭＳ 明朝" w:hint="eastAsia"/>
          <w:color w:val="auto"/>
          <w:szCs w:val="22"/>
        </w:rPr>
        <w:t>8</w:t>
      </w:r>
      <w:r w:rsidR="00D13683" w:rsidRPr="00B40725">
        <w:rPr>
          <w:rFonts w:ascii="ＭＳ 明朝" w:eastAsia="ＭＳ 明朝" w:hAnsi="ＭＳ 明朝" w:hint="eastAsia"/>
          <w:color w:val="auto"/>
          <w:szCs w:val="22"/>
        </w:rPr>
        <w:t>,</w:t>
      </w:r>
      <w:r w:rsidR="00C55ADA">
        <w:rPr>
          <w:rFonts w:ascii="ＭＳ 明朝" w:eastAsia="ＭＳ 明朝" w:hAnsi="ＭＳ 明朝" w:hint="eastAsia"/>
          <w:color w:val="auto"/>
          <w:szCs w:val="22"/>
        </w:rPr>
        <w:t>002</w:t>
      </w:r>
      <w:r w:rsidR="00D13683" w:rsidRPr="00B40725">
        <w:rPr>
          <w:rFonts w:ascii="ＭＳ 明朝" w:eastAsia="ＭＳ 明朝" w:hAnsi="ＭＳ 明朝" w:hint="eastAsia"/>
          <w:color w:val="auto"/>
          <w:szCs w:val="22"/>
        </w:rPr>
        <w:t>,000円</w:t>
      </w:r>
    </w:p>
    <w:p w14:paraId="146A37AC" w14:textId="77777777" w:rsidR="00002793" w:rsidRPr="00F86C7A" w:rsidRDefault="00002793">
      <w:pPr>
        <w:pStyle w:val="Default"/>
        <w:ind w:leftChars="171" w:left="359"/>
        <w:jc w:val="both"/>
        <w:rPr>
          <w:rFonts w:hAnsi="ＭＳ ゴシック" w:hint="eastAsia"/>
          <w:color w:val="auto"/>
          <w:szCs w:val="22"/>
        </w:rPr>
      </w:pPr>
    </w:p>
    <w:p w14:paraId="49E66F7D" w14:textId="77777777" w:rsidR="00002793" w:rsidRPr="00F86C7A" w:rsidRDefault="00780C81" w:rsidP="00F86C7A">
      <w:pPr>
        <w:pStyle w:val="Default"/>
        <w:jc w:val="both"/>
        <w:rPr>
          <w:rFonts w:hAnsi="ＭＳ ゴシック" w:hint="eastAsia"/>
          <w:color w:val="auto"/>
          <w:szCs w:val="22"/>
        </w:rPr>
      </w:pPr>
      <w:r>
        <w:rPr>
          <w:rFonts w:hAnsi="ＭＳ ゴシック" w:hint="eastAsia"/>
          <w:color w:val="auto"/>
          <w:szCs w:val="22"/>
        </w:rPr>
        <w:t>２</w:t>
      </w:r>
      <w:r w:rsidR="00F86C7A">
        <w:rPr>
          <w:rFonts w:hAnsi="ＭＳ ゴシック" w:hint="eastAsia"/>
          <w:color w:val="auto"/>
          <w:szCs w:val="22"/>
        </w:rPr>
        <w:t xml:space="preserve">　</w:t>
      </w:r>
      <w:r w:rsidR="00002793" w:rsidRPr="00F86C7A">
        <w:rPr>
          <w:rFonts w:hAnsi="ＭＳ ゴシック" w:hint="eastAsia"/>
          <w:color w:val="auto"/>
          <w:szCs w:val="22"/>
        </w:rPr>
        <w:t>建物等修繕費</w:t>
      </w:r>
    </w:p>
    <w:p w14:paraId="284FFC7B" w14:textId="77777777" w:rsidR="00002793" w:rsidRPr="00B40725" w:rsidRDefault="00002793">
      <w:pPr>
        <w:pStyle w:val="Default"/>
        <w:numPr>
          <w:ilvl w:val="0"/>
          <w:numId w:val="16"/>
        </w:numPr>
        <w:tabs>
          <w:tab w:val="clear" w:pos="1304"/>
          <w:tab w:val="left" w:pos="540"/>
        </w:tabs>
        <w:ind w:left="360" w:hanging="180"/>
        <w:jc w:val="both"/>
        <w:rPr>
          <w:rFonts w:ascii="ＭＳ 明朝" w:eastAsia="ＭＳ 明朝" w:hAnsi="ＭＳ 明朝" w:hint="eastAsia"/>
          <w:color w:val="auto"/>
          <w:szCs w:val="22"/>
        </w:rPr>
      </w:pPr>
      <w:r w:rsidRPr="00B40725">
        <w:rPr>
          <w:rFonts w:ascii="ＭＳ 明朝" w:eastAsia="ＭＳ 明朝" w:hAnsi="ＭＳ 明朝" w:hint="eastAsia"/>
          <w:color w:val="auto"/>
          <w:szCs w:val="22"/>
        </w:rPr>
        <w:t>建物及び</w:t>
      </w:r>
      <w:r w:rsidR="00017342">
        <w:rPr>
          <w:rFonts w:ascii="ＭＳ 明朝" w:eastAsia="ＭＳ 明朝" w:hAnsi="ＭＳ 明朝" w:hint="eastAsia"/>
          <w:color w:val="auto"/>
          <w:szCs w:val="22"/>
        </w:rPr>
        <w:t>付帯</w:t>
      </w:r>
      <w:r w:rsidRPr="00B40725">
        <w:rPr>
          <w:rFonts w:ascii="ＭＳ 明朝" w:eastAsia="ＭＳ 明朝" w:hAnsi="ＭＳ 明朝" w:hint="eastAsia"/>
          <w:color w:val="auto"/>
          <w:szCs w:val="22"/>
        </w:rPr>
        <w:t>設備の修繕費の経費負担は、下表のとおりとします。</w:t>
      </w:r>
    </w:p>
    <w:p w14:paraId="1F95CE02" w14:textId="77777777" w:rsidR="00002793" w:rsidRPr="00B40725" w:rsidRDefault="00002793">
      <w:pPr>
        <w:spacing w:line="120" w:lineRule="exact"/>
        <w:ind w:left="660" w:hangingChars="300" w:hanging="660"/>
        <w:rPr>
          <w:rFonts w:ascii="ＭＳ 明朝" w:hAnsi="ＭＳ 明朝" w:hint="eastAsia"/>
          <w:sz w:val="22"/>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2113"/>
        <w:gridCol w:w="2113"/>
      </w:tblGrid>
      <w:tr w:rsidR="00002793" w:rsidRPr="00B40725" w14:paraId="553F8911" w14:textId="77777777">
        <w:tblPrEx>
          <w:tblCellMar>
            <w:top w:w="0" w:type="dxa"/>
            <w:bottom w:w="0" w:type="dxa"/>
          </w:tblCellMar>
        </w:tblPrEx>
        <w:trPr>
          <w:trHeight w:val="340"/>
        </w:trPr>
        <w:tc>
          <w:tcPr>
            <w:tcW w:w="3459" w:type="dxa"/>
            <w:tcBorders>
              <w:bottom w:val="double" w:sz="4" w:space="0" w:color="auto"/>
              <w:right w:val="double" w:sz="4" w:space="0" w:color="auto"/>
            </w:tcBorders>
            <w:vAlign w:val="center"/>
          </w:tcPr>
          <w:p w14:paraId="510CD59A"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所要経費（１件あたり</w:t>
            </w:r>
            <w:r w:rsidR="00017342">
              <w:rPr>
                <w:rFonts w:ascii="ＭＳ 明朝" w:hAnsi="ＭＳ 明朝" w:hint="eastAsia"/>
                <w:sz w:val="22"/>
                <w:szCs w:val="22"/>
              </w:rPr>
              <w:t>予定価格</w:t>
            </w:r>
            <w:r w:rsidRPr="00B40725">
              <w:rPr>
                <w:rFonts w:ascii="ＭＳ 明朝" w:hAnsi="ＭＳ 明朝" w:hint="eastAsia"/>
                <w:sz w:val="22"/>
                <w:szCs w:val="22"/>
              </w:rPr>
              <w:t>）</w:t>
            </w:r>
          </w:p>
        </w:tc>
        <w:tc>
          <w:tcPr>
            <w:tcW w:w="2113" w:type="dxa"/>
            <w:tcBorders>
              <w:left w:val="double" w:sz="4" w:space="0" w:color="auto"/>
              <w:bottom w:val="double" w:sz="4" w:space="0" w:color="auto"/>
            </w:tcBorders>
            <w:vAlign w:val="center"/>
          </w:tcPr>
          <w:p w14:paraId="746B5B98"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経費負担</w:t>
            </w:r>
          </w:p>
        </w:tc>
        <w:tc>
          <w:tcPr>
            <w:tcW w:w="2113" w:type="dxa"/>
            <w:tcBorders>
              <w:bottom w:val="double" w:sz="4" w:space="0" w:color="auto"/>
            </w:tcBorders>
            <w:vAlign w:val="center"/>
          </w:tcPr>
          <w:p w14:paraId="55A5D093"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財産の帰属</w:t>
            </w:r>
          </w:p>
        </w:tc>
      </w:tr>
      <w:tr w:rsidR="00002793" w:rsidRPr="00B40725" w14:paraId="123B471F" w14:textId="77777777">
        <w:tblPrEx>
          <w:tblCellMar>
            <w:top w:w="0" w:type="dxa"/>
            <w:bottom w:w="0" w:type="dxa"/>
          </w:tblCellMar>
        </w:tblPrEx>
        <w:trPr>
          <w:trHeight w:val="340"/>
        </w:trPr>
        <w:tc>
          <w:tcPr>
            <w:tcW w:w="3459" w:type="dxa"/>
            <w:tcBorders>
              <w:top w:val="double" w:sz="4" w:space="0" w:color="auto"/>
              <w:right w:val="double" w:sz="4" w:space="0" w:color="auto"/>
            </w:tcBorders>
            <w:vAlign w:val="center"/>
          </w:tcPr>
          <w:p w14:paraId="017A4013" w14:textId="77777777" w:rsidR="00002793" w:rsidRPr="00B40725" w:rsidRDefault="00614664">
            <w:pPr>
              <w:jc w:val="center"/>
              <w:rPr>
                <w:rFonts w:ascii="ＭＳ 明朝" w:hAnsi="ＭＳ 明朝" w:hint="eastAsia"/>
                <w:sz w:val="22"/>
                <w:szCs w:val="22"/>
              </w:rPr>
            </w:pPr>
            <w:r>
              <w:rPr>
                <w:rFonts w:ascii="ＭＳ 明朝" w:hAnsi="ＭＳ 明朝" w:hint="eastAsia"/>
                <w:sz w:val="22"/>
                <w:szCs w:val="22"/>
              </w:rPr>
              <w:t>６</w:t>
            </w:r>
            <w:r w:rsidR="00002793" w:rsidRPr="00B40725">
              <w:rPr>
                <w:rFonts w:ascii="ＭＳ 明朝" w:hAnsi="ＭＳ 明朝" w:hint="eastAsia"/>
                <w:sz w:val="22"/>
                <w:szCs w:val="22"/>
              </w:rPr>
              <w:t>０万円未満（消費税を含む）</w:t>
            </w:r>
          </w:p>
        </w:tc>
        <w:tc>
          <w:tcPr>
            <w:tcW w:w="2113" w:type="dxa"/>
            <w:tcBorders>
              <w:top w:val="double" w:sz="4" w:space="0" w:color="auto"/>
              <w:left w:val="double" w:sz="4" w:space="0" w:color="auto"/>
            </w:tcBorders>
            <w:vAlign w:val="center"/>
          </w:tcPr>
          <w:p w14:paraId="49F8C5C9"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 xml:space="preserve">指定管理者 </w:t>
            </w:r>
            <w:r w:rsidRPr="00B40725">
              <w:rPr>
                <w:rFonts w:ascii="ＭＳ 明朝" w:hAnsi="ＭＳ 明朝"/>
                <w:sz w:val="22"/>
                <w:szCs w:val="22"/>
              </w:rPr>
              <w:t>(*</w:t>
            </w:r>
            <w:r w:rsidRPr="00B40725">
              <w:rPr>
                <w:rFonts w:ascii="ＭＳ 明朝" w:hAnsi="ＭＳ 明朝" w:hint="eastAsia"/>
                <w:sz w:val="22"/>
                <w:szCs w:val="22"/>
              </w:rPr>
              <w:t>1</w:t>
            </w:r>
            <w:r w:rsidRPr="00B40725">
              <w:rPr>
                <w:rFonts w:ascii="ＭＳ 明朝" w:hAnsi="ＭＳ 明朝"/>
                <w:sz w:val="22"/>
                <w:szCs w:val="22"/>
              </w:rPr>
              <w:t>)</w:t>
            </w:r>
          </w:p>
        </w:tc>
        <w:tc>
          <w:tcPr>
            <w:tcW w:w="2113" w:type="dxa"/>
            <w:tcBorders>
              <w:top w:val="double" w:sz="4" w:space="0" w:color="auto"/>
            </w:tcBorders>
            <w:vAlign w:val="center"/>
          </w:tcPr>
          <w:p w14:paraId="67C8824A"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 xml:space="preserve">区 </w:t>
            </w:r>
            <w:r w:rsidRPr="00B40725">
              <w:rPr>
                <w:rFonts w:ascii="ＭＳ 明朝" w:hAnsi="ＭＳ 明朝"/>
                <w:sz w:val="22"/>
                <w:szCs w:val="22"/>
              </w:rPr>
              <w:t>(*</w:t>
            </w:r>
            <w:r w:rsidRPr="00B40725">
              <w:rPr>
                <w:rFonts w:ascii="ＭＳ 明朝" w:hAnsi="ＭＳ 明朝" w:hint="eastAsia"/>
                <w:sz w:val="22"/>
                <w:szCs w:val="22"/>
              </w:rPr>
              <w:t>2</w:t>
            </w:r>
            <w:r w:rsidRPr="00B40725">
              <w:rPr>
                <w:rFonts w:ascii="ＭＳ 明朝" w:hAnsi="ＭＳ 明朝"/>
                <w:sz w:val="22"/>
                <w:szCs w:val="22"/>
              </w:rPr>
              <w:t>)</w:t>
            </w:r>
          </w:p>
        </w:tc>
      </w:tr>
      <w:tr w:rsidR="00002793" w:rsidRPr="00B40725" w14:paraId="2C917795" w14:textId="77777777">
        <w:tblPrEx>
          <w:tblCellMar>
            <w:top w:w="0" w:type="dxa"/>
            <w:bottom w:w="0" w:type="dxa"/>
          </w:tblCellMar>
        </w:tblPrEx>
        <w:trPr>
          <w:trHeight w:val="340"/>
        </w:trPr>
        <w:tc>
          <w:tcPr>
            <w:tcW w:w="3459" w:type="dxa"/>
            <w:tcBorders>
              <w:right w:val="double" w:sz="4" w:space="0" w:color="auto"/>
            </w:tcBorders>
            <w:vAlign w:val="center"/>
          </w:tcPr>
          <w:p w14:paraId="07243BDE" w14:textId="77777777" w:rsidR="00002793" w:rsidRPr="00B40725" w:rsidRDefault="00614664">
            <w:pPr>
              <w:jc w:val="center"/>
              <w:rPr>
                <w:rFonts w:ascii="ＭＳ 明朝" w:hAnsi="ＭＳ 明朝" w:hint="eastAsia"/>
                <w:sz w:val="22"/>
                <w:szCs w:val="22"/>
              </w:rPr>
            </w:pPr>
            <w:r>
              <w:rPr>
                <w:rFonts w:ascii="ＭＳ 明朝" w:hAnsi="ＭＳ 明朝" w:hint="eastAsia"/>
                <w:sz w:val="22"/>
                <w:szCs w:val="22"/>
              </w:rPr>
              <w:t>６</w:t>
            </w:r>
            <w:r w:rsidR="00002793" w:rsidRPr="00B40725">
              <w:rPr>
                <w:rFonts w:ascii="ＭＳ 明朝" w:hAnsi="ＭＳ 明朝" w:hint="eastAsia"/>
                <w:sz w:val="22"/>
                <w:szCs w:val="22"/>
              </w:rPr>
              <w:t>０万円以上（消費税を含む）</w:t>
            </w:r>
          </w:p>
        </w:tc>
        <w:tc>
          <w:tcPr>
            <w:tcW w:w="2113" w:type="dxa"/>
            <w:tcBorders>
              <w:left w:val="double" w:sz="4" w:space="0" w:color="auto"/>
            </w:tcBorders>
            <w:vAlign w:val="center"/>
          </w:tcPr>
          <w:p w14:paraId="141971B1"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区</w:t>
            </w:r>
            <w:r w:rsidRPr="00B40725">
              <w:rPr>
                <w:rFonts w:ascii="ＭＳ 明朝" w:hAnsi="ＭＳ 明朝"/>
                <w:sz w:val="22"/>
                <w:szCs w:val="22"/>
              </w:rPr>
              <w:t>(*</w:t>
            </w:r>
            <w:r w:rsidRPr="00B40725">
              <w:rPr>
                <w:rFonts w:ascii="ＭＳ 明朝" w:hAnsi="ＭＳ 明朝" w:hint="eastAsia"/>
                <w:sz w:val="22"/>
                <w:szCs w:val="22"/>
              </w:rPr>
              <w:t>3</w:t>
            </w:r>
            <w:r w:rsidRPr="00B40725">
              <w:rPr>
                <w:rFonts w:ascii="ＭＳ 明朝" w:hAnsi="ＭＳ 明朝"/>
                <w:sz w:val="22"/>
                <w:szCs w:val="22"/>
              </w:rPr>
              <w:t>)</w:t>
            </w:r>
          </w:p>
        </w:tc>
        <w:tc>
          <w:tcPr>
            <w:tcW w:w="2113" w:type="dxa"/>
            <w:vAlign w:val="center"/>
          </w:tcPr>
          <w:p w14:paraId="2F2B5610" w14:textId="77777777" w:rsidR="00002793" w:rsidRPr="00B40725" w:rsidRDefault="00002793">
            <w:pPr>
              <w:jc w:val="center"/>
              <w:rPr>
                <w:rFonts w:ascii="ＭＳ 明朝" w:hAnsi="ＭＳ 明朝" w:hint="eastAsia"/>
                <w:sz w:val="22"/>
                <w:szCs w:val="22"/>
              </w:rPr>
            </w:pPr>
            <w:r w:rsidRPr="00B40725">
              <w:rPr>
                <w:rFonts w:ascii="ＭＳ 明朝" w:hAnsi="ＭＳ 明朝" w:hint="eastAsia"/>
                <w:sz w:val="22"/>
                <w:szCs w:val="22"/>
              </w:rPr>
              <w:t>区</w:t>
            </w:r>
          </w:p>
        </w:tc>
      </w:tr>
    </w:tbl>
    <w:p w14:paraId="63A56BD0" w14:textId="77777777" w:rsidR="00002793" w:rsidRPr="00F86C7A" w:rsidRDefault="00002793">
      <w:pPr>
        <w:spacing w:line="120" w:lineRule="exact"/>
        <w:ind w:left="660" w:hangingChars="300" w:hanging="660"/>
        <w:rPr>
          <w:rFonts w:ascii="ＭＳ ゴシック" w:eastAsia="ＭＳ ゴシック" w:hAnsi="ＭＳ ゴシック" w:hint="eastAsia"/>
          <w:sz w:val="22"/>
          <w:szCs w:val="22"/>
        </w:rPr>
      </w:pPr>
    </w:p>
    <w:p w14:paraId="5C25FEDA" w14:textId="77777777" w:rsidR="00002793" w:rsidRPr="00B40725" w:rsidRDefault="00002793">
      <w:pPr>
        <w:ind w:leftChars="171" w:left="1076" w:hangingChars="326" w:hanging="717"/>
        <w:rPr>
          <w:rFonts w:ascii="ＭＳ 明朝" w:hAnsi="ＭＳ 明朝" w:hint="eastAsia"/>
          <w:sz w:val="22"/>
          <w:szCs w:val="22"/>
        </w:rPr>
      </w:pPr>
      <w:r w:rsidRPr="00B40725">
        <w:rPr>
          <w:rFonts w:ascii="ＭＳ 明朝" w:hAnsi="ＭＳ 明朝"/>
          <w:sz w:val="22"/>
          <w:szCs w:val="22"/>
        </w:rPr>
        <w:t>*</w:t>
      </w:r>
      <w:r w:rsidRPr="00B40725">
        <w:rPr>
          <w:rFonts w:ascii="ＭＳ 明朝" w:hAnsi="ＭＳ 明朝" w:hint="eastAsia"/>
          <w:sz w:val="22"/>
          <w:szCs w:val="22"/>
        </w:rPr>
        <w:t>1 ①　建物</w:t>
      </w:r>
      <w:r w:rsidR="00017342">
        <w:rPr>
          <w:rFonts w:ascii="ＭＳ 明朝" w:hAnsi="ＭＳ 明朝" w:hint="eastAsia"/>
          <w:sz w:val="22"/>
          <w:szCs w:val="22"/>
        </w:rPr>
        <w:t>付帯</w:t>
      </w:r>
      <w:r w:rsidRPr="00B40725">
        <w:rPr>
          <w:rFonts w:ascii="ＭＳ 明朝" w:hAnsi="ＭＳ 明朝" w:hint="eastAsia"/>
          <w:sz w:val="22"/>
          <w:szCs w:val="22"/>
        </w:rPr>
        <w:t>設備は、運営上の</w:t>
      </w:r>
      <w:r w:rsidR="00017342">
        <w:rPr>
          <w:rFonts w:ascii="ＭＳ 明朝" w:hAnsi="ＭＳ 明朝" w:hint="eastAsia"/>
          <w:sz w:val="22"/>
          <w:szCs w:val="22"/>
        </w:rPr>
        <w:t>迅速</w:t>
      </w:r>
      <w:r w:rsidRPr="00B40725">
        <w:rPr>
          <w:rFonts w:ascii="ＭＳ 明朝" w:hAnsi="ＭＳ 明朝" w:hint="eastAsia"/>
          <w:sz w:val="22"/>
          <w:szCs w:val="22"/>
        </w:rPr>
        <w:t>性・機能性を確保するため、原則１件あたり</w:t>
      </w:r>
      <w:r w:rsidR="00017342">
        <w:rPr>
          <w:rFonts w:ascii="ＭＳ 明朝" w:hAnsi="ＭＳ 明朝" w:hint="eastAsia"/>
          <w:sz w:val="22"/>
          <w:szCs w:val="22"/>
        </w:rPr>
        <w:t>予定価格</w:t>
      </w:r>
      <w:r w:rsidR="00614664">
        <w:rPr>
          <w:rFonts w:ascii="ＭＳ 明朝" w:hAnsi="ＭＳ 明朝" w:hint="eastAsia"/>
          <w:sz w:val="22"/>
          <w:szCs w:val="22"/>
        </w:rPr>
        <w:t>6</w:t>
      </w:r>
      <w:r w:rsidRPr="00B40725">
        <w:rPr>
          <w:rFonts w:ascii="ＭＳ 明朝" w:hAnsi="ＭＳ 明朝" w:hint="eastAsia"/>
          <w:sz w:val="22"/>
          <w:szCs w:val="22"/>
        </w:rPr>
        <w:t>0万円未満(消費税を含む)の場合は指定管理者が負担するものとします。</w:t>
      </w:r>
    </w:p>
    <w:p w14:paraId="38AEC770" w14:textId="77777777" w:rsidR="00002793" w:rsidRPr="00B40725" w:rsidRDefault="00002793" w:rsidP="004645EC">
      <w:pPr>
        <w:ind w:leftChars="350" w:left="1078" w:hangingChars="156" w:hanging="343"/>
        <w:rPr>
          <w:rFonts w:ascii="ＭＳ 明朝" w:hAnsi="ＭＳ 明朝" w:hint="eastAsia"/>
          <w:sz w:val="22"/>
          <w:szCs w:val="22"/>
        </w:rPr>
      </w:pPr>
      <w:r w:rsidRPr="00B40725">
        <w:rPr>
          <w:rFonts w:ascii="ＭＳ 明朝" w:hAnsi="ＭＳ 明朝" w:hint="eastAsia"/>
          <w:sz w:val="22"/>
          <w:szCs w:val="22"/>
        </w:rPr>
        <w:t>②　設備で備品扱いとなる場合は、原則、指定管理者の負担とします。</w:t>
      </w:r>
    </w:p>
    <w:p w14:paraId="2425F027" w14:textId="77777777" w:rsidR="00002793" w:rsidRPr="00B40725" w:rsidRDefault="00002793">
      <w:pPr>
        <w:ind w:leftChars="170" w:left="720" w:hangingChars="165" w:hanging="363"/>
        <w:rPr>
          <w:rFonts w:ascii="ＭＳ 明朝" w:hAnsi="ＭＳ 明朝" w:hint="eastAsia"/>
          <w:sz w:val="22"/>
          <w:szCs w:val="22"/>
        </w:rPr>
      </w:pPr>
      <w:r w:rsidRPr="00B40725">
        <w:rPr>
          <w:rFonts w:ascii="ＭＳ 明朝" w:hAnsi="ＭＳ 明朝" w:hint="eastAsia"/>
          <w:sz w:val="22"/>
          <w:szCs w:val="22"/>
        </w:rPr>
        <w:t>*2</w:t>
      </w:r>
      <w:r w:rsidR="00635193" w:rsidRPr="00B40725">
        <w:rPr>
          <w:rFonts w:ascii="ＭＳ 明朝" w:hAnsi="ＭＳ 明朝" w:hint="eastAsia"/>
          <w:sz w:val="22"/>
          <w:szCs w:val="22"/>
        </w:rPr>
        <w:t xml:space="preserve">　建物及び</w:t>
      </w:r>
      <w:r w:rsidR="00017342">
        <w:rPr>
          <w:rFonts w:ascii="ＭＳ 明朝" w:hAnsi="ＭＳ 明朝" w:hint="eastAsia"/>
          <w:sz w:val="22"/>
          <w:szCs w:val="22"/>
        </w:rPr>
        <w:t>付帯</w:t>
      </w:r>
      <w:r w:rsidR="00635193" w:rsidRPr="00B40725">
        <w:rPr>
          <w:rFonts w:ascii="ＭＳ 明朝" w:hAnsi="ＭＳ 明朝" w:hint="eastAsia"/>
          <w:sz w:val="22"/>
          <w:szCs w:val="22"/>
        </w:rPr>
        <w:t>設備であるため、指定管理者負担により</w:t>
      </w:r>
      <w:r w:rsidRPr="00B40725">
        <w:rPr>
          <w:rFonts w:ascii="ＭＳ 明朝" w:hAnsi="ＭＳ 明朝" w:hint="eastAsia"/>
          <w:sz w:val="22"/>
          <w:szCs w:val="22"/>
        </w:rPr>
        <w:t>処理したものであっても、区の帰属とします。</w:t>
      </w:r>
    </w:p>
    <w:p w14:paraId="5E7AC130" w14:textId="77777777" w:rsidR="00002793" w:rsidRDefault="00002793">
      <w:pPr>
        <w:ind w:leftChars="170" w:left="720" w:hangingChars="165" w:hanging="363"/>
        <w:rPr>
          <w:rFonts w:ascii="ＭＳ 明朝" w:hAnsi="ＭＳ 明朝"/>
          <w:sz w:val="22"/>
          <w:szCs w:val="22"/>
        </w:rPr>
      </w:pPr>
      <w:r w:rsidRPr="00B40725">
        <w:rPr>
          <w:rFonts w:ascii="ＭＳ 明朝" w:hAnsi="ＭＳ 明朝" w:hint="eastAsia"/>
          <w:sz w:val="22"/>
          <w:szCs w:val="22"/>
        </w:rPr>
        <w:t>*3　原則、区が負担します。ただし、修繕内容等によっては、指定管理者と協議の上、指定管理者に負担していただく場合もあります。</w:t>
      </w:r>
    </w:p>
    <w:p w14:paraId="2652310C" w14:textId="77777777" w:rsidR="00C55ADA" w:rsidRPr="00B40725" w:rsidRDefault="00C55ADA">
      <w:pPr>
        <w:ind w:leftChars="170" w:left="720" w:hangingChars="165" w:hanging="363"/>
        <w:rPr>
          <w:rFonts w:ascii="ＭＳ 明朝" w:hAnsi="ＭＳ 明朝" w:hint="eastAsia"/>
          <w:sz w:val="22"/>
          <w:szCs w:val="22"/>
        </w:rPr>
      </w:pPr>
    </w:p>
    <w:p w14:paraId="3A304E56" w14:textId="77777777" w:rsidR="00002793" w:rsidRPr="00F86C7A" w:rsidRDefault="00635193" w:rsidP="00F86C7A">
      <w:pPr>
        <w:pStyle w:val="Default"/>
        <w:jc w:val="both"/>
        <w:rPr>
          <w:rFonts w:hAnsi="ＭＳ ゴシック" w:hint="eastAsia"/>
          <w:color w:val="auto"/>
          <w:szCs w:val="22"/>
        </w:rPr>
      </w:pPr>
      <w:r>
        <w:rPr>
          <w:rFonts w:hAnsi="ＭＳ ゴシック" w:hint="eastAsia"/>
          <w:color w:val="auto"/>
          <w:szCs w:val="22"/>
        </w:rPr>
        <w:t>３</w:t>
      </w:r>
      <w:r w:rsidR="00F86C7A">
        <w:rPr>
          <w:rFonts w:hAnsi="ＭＳ ゴシック" w:hint="eastAsia"/>
          <w:color w:val="auto"/>
          <w:szCs w:val="22"/>
        </w:rPr>
        <w:t xml:space="preserve">　</w:t>
      </w:r>
      <w:r w:rsidR="00002793" w:rsidRPr="00F86C7A">
        <w:rPr>
          <w:rFonts w:hAnsi="ＭＳ ゴシック" w:hint="eastAsia"/>
          <w:color w:val="auto"/>
          <w:szCs w:val="22"/>
        </w:rPr>
        <w:t>備品整備費</w:t>
      </w:r>
    </w:p>
    <w:p w14:paraId="6A39FCD3" w14:textId="77777777" w:rsidR="00002793" w:rsidRPr="00B40725" w:rsidRDefault="00002793">
      <w:pPr>
        <w:pStyle w:val="Default"/>
        <w:numPr>
          <w:ilvl w:val="1"/>
          <w:numId w:val="15"/>
        </w:numPr>
        <w:tabs>
          <w:tab w:val="left" w:pos="540"/>
        </w:tabs>
        <w:ind w:left="360"/>
        <w:jc w:val="both"/>
        <w:rPr>
          <w:rFonts w:ascii="ＭＳ 明朝" w:eastAsia="ＭＳ 明朝" w:hAnsi="ＭＳ 明朝" w:hint="eastAsia"/>
          <w:color w:val="auto"/>
          <w:sz w:val="16"/>
          <w:szCs w:val="16"/>
        </w:rPr>
      </w:pPr>
      <w:r w:rsidRPr="00B40725">
        <w:rPr>
          <w:rFonts w:ascii="ＭＳ 明朝" w:eastAsia="ＭＳ 明朝" w:hAnsi="ＭＳ 明朝" w:hint="eastAsia"/>
          <w:color w:val="auto"/>
          <w:szCs w:val="22"/>
        </w:rPr>
        <w:t>指定管理者が備品を持ち込むことも可能ですが、区が所有する現状の備品を使用（無償貸与）するものとします。ただし、備品修繕費等の維持管理経費については指定管理者の負担となります。また、経年劣化等による更新時の経費負担は、下表のとおりとし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100"/>
        <w:gridCol w:w="2100"/>
      </w:tblGrid>
      <w:tr w:rsidR="00002793" w:rsidRPr="00B40725" w14:paraId="6BF17940" w14:textId="77777777" w:rsidTr="00494EDD">
        <w:tc>
          <w:tcPr>
            <w:tcW w:w="3465" w:type="dxa"/>
            <w:tcBorders>
              <w:bottom w:val="double" w:sz="4" w:space="0" w:color="auto"/>
              <w:right w:val="double" w:sz="4" w:space="0" w:color="auto"/>
            </w:tcBorders>
            <w:shd w:val="clear" w:color="auto" w:fill="auto"/>
            <w:vAlign w:val="center"/>
          </w:tcPr>
          <w:p w14:paraId="4DA524B6"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備品の分類</w:t>
            </w:r>
          </w:p>
        </w:tc>
        <w:tc>
          <w:tcPr>
            <w:tcW w:w="2100" w:type="dxa"/>
            <w:tcBorders>
              <w:left w:val="double" w:sz="4" w:space="0" w:color="auto"/>
              <w:bottom w:val="double" w:sz="4" w:space="0" w:color="auto"/>
            </w:tcBorders>
            <w:shd w:val="clear" w:color="auto" w:fill="auto"/>
            <w:vAlign w:val="center"/>
          </w:tcPr>
          <w:p w14:paraId="537E2FD6"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経費負担</w:t>
            </w:r>
          </w:p>
        </w:tc>
        <w:tc>
          <w:tcPr>
            <w:tcW w:w="2100" w:type="dxa"/>
            <w:tcBorders>
              <w:bottom w:val="double" w:sz="4" w:space="0" w:color="auto"/>
            </w:tcBorders>
            <w:shd w:val="clear" w:color="auto" w:fill="auto"/>
            <w:vAlign w:val="center"/>
          </w:tcPr>
          <w:p w14:paraId="2AFDF6CA"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財産の帰属</w:t>
            </w:r>
          </w:p>
        </w:tc>
      </w:tr>
      <w:tr w:rsidR="00002793" w:rsidRPr="00B40725" w14:paraId="14774C92" w14:textId="77777777" w:rsidTr="00494EDD">
        <w:tc>
          <w:tcPr>
            <w:tcW w:w="3465" w:type="dxa"/>
            <w:tcBorders>
              <w:top w:val="double" w:sz="4" w:space="0" w:color="auto"/>
              <w:right w:val="double" w:sz="4" w:space="0" w:color="auto"/>
            </w:tcBorders>
            <w:shd w:val="clear" w:color="auto" w:fill="auto"/>
          </w:tcPr>
          <w:p w14:paraId="29C56C3C" w14:textId="77777777" w:rsidR="00002793" w:rsidRPr="00B40725" w:rsidRDefault="00002793" w:rsidP="00494EDD">
            <w:pPr>
              <w:pStyle w:val="Default"/>
              <w:tabs>
                <w:tab w:val="left" w:pos="540"/>
              </w:tabs>
              <w:jc w:val="both"/>
              <w:rPr>
                <w:rFonts w:ascii="ＭＳ 明朝" w:eastAsia="ＭＳ 明朝" w:hAnsi="ＭＳ 明朝" w:hint="eastAsia"/>
                <w:color w:val="auto"/>
                <w:szCs w:val="22"/>
              </w:rPr>
            </w:pPr>
            <w:r w:rsidRPr="00B40725">
              <w:rPr>
                <w:rFonts w:ascii="ＭＳ 明朝" w:eastAsia="ＭＳ 明朝" w:hAnsi="ＭＳ 明朝" w:hint="eastAsia"/>
                <w:color w:val="auto"/>
                <w:szCs w:val="22"/>
              </w:rPr>
              <w:t>設置工事等が必要で、施設と一体的と見なされる備品</w:t>
            </w:r>
          </w:p>
        </w:tc>
        <w:tc>
          <w:tcPr>
            <w:tcW w:w="2100" w:type="dxa"/>
            <w:tcBorders>
              <w:top w:val="double" w:sz="4" w:space="0" w:color="auto"/>
              <w:left w:val="double" w:sz="4" w:space="0" w:color="auto"/>
            </w:tcBorders>
            <w:shd w:val="clear" w:color="auto" w:fill="auto"/>
            <w:vAlign w:val="center"/>
          </w:tcPr>
          <w:p w14:paraId="15D60780"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区</w:t>
            </w:r>
          </w:p>
        </w:tc>
        <w:tc>
          <w:tcPr>
            <w:tcW w:w="2100" w:type="dxa"/>
            <w:tcBorders>
              <w:top w:val="double" w:sz="4" w:space="0" w:color="auto"/>
            </w:tcBorders>
            <w:shd w:val="clear" w:color="auto" w:fill="auto"/>
            <w:vAlign w:val="center"/>
          </w:tcPr>
          <w:p w14:paraId="4EEA7AD6"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区</w:t>
            </w:r>
          </w:p>
        </w:tc>
      </w:tr>
      <w:tr w:rsidR="00002793" w:rsidRPr="00B40725" w14:paraId="723CCA24" w14:textId="77777777" w:rsidTr="00494EDD">
        <w:tc>
          <w:tcPr>
            <w:tcW w:w="3465" w:type="dxa"/>
            <w:tcBorders>
              <w:right w:val="double" w:sz="4" w:space="0" w:color="auto"/>
            </w:tcBorders>
            <w:shd w:val="clear" w:color="auto" w:fill="auto"/>
          </w:tcPr>
          <w:p w14:paraId="3FC134F0" w14:textId="77777777" w:rsidR="00002793" w:rsidRPr="00B40725" w:rsidRDefault="00002793" w:rsidP="00494EDD">
            <w:pPr>
              <w:pStyle w:val="Default"/>
              <w:tabs>
                <w:tab w:val="left" w:pos="540"/>
              </w:tabs>
              <w:jc w:val="both"/>
              <w:rPr>
                <w:rFonts w:ascii="ＭＳ 明朝" w:eastAsia="ＭＳ 明朝" w:hAnsi="ＭＳ 明朝" w:hint="eastAsia"/>
                <w:color w:val="auto"/>
                <w:szCs w:val="22"/>
              </w:rPr>
            </w:pPr>
            <w:r w:rsidRPr="00B40725">
              <w:rPr>
                <w:rFonts w:ascii="ＭＳ 明朝" w:eastAsia="ＭＳ 明朝" w:hAnsi="ＭＳ 明朝" w:hint="eastAsia"/>
                <w:color w:val="auto"/>
                <w:szCs w:val="22"/>
              </w:rPr>
              <w:t>その他</w:t>
            </w:r>
          </w:p>
        </w:tc>
        <w:tc>
          <w:tcPr>
            <w:tcW w:w="2100" w:type="dxa"/>
            <w:tcBorders>
              <w:left w:val="double" w:sz="4" w:space="0" w:color="auto"/>
            </w:tcBorders>
            <w:shd w:val="clear" w:color="auto" w:fill="auto"/>
            <w:vAlign w:val="center"/>
          </w:tcPr>
          <w:p w14:paraId="7218A1FE"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指定管理者</w:t>
            </w:r>
          </w:p>
        </w:tc>
        <w:tc>
          <w:tcPr>
            <w:tcW w:w="2100" w:type="dxa"/>
            <w:shd w:val="clear" w:color="auto" w:fill="auto"/>
            <w:vAlign w:val="center"/>
          </w:tcPr>
          <w:p w14:paraId="360B8011" w14:textId="77777777" w:rsidR="00002793" w:rsidRPr="00B40725" w:rsidRDefault="00002793" w:rsidP="00494EDD">
            <w:pPr>
              <w:pStyle w:val="Default"/>
              <w:tabs>
                <w:tab w:val="left" w:pos="540"/>
              </w:tabs>
              <w:jc w:val="center"/>
              <w:rPr>
                <w:rFonts w:ascii="ＭＳ 明朝" w:eastAsia="ＭＳ 明朝" w:hAnsi="ＭＳ 明朝" w:hint="eastAsia"/>
                <w:color w:val="auto"/>
                <w:szCs w:val="22"/>
              </w:rPr>
            </w:pPr>
            <w:r w:rsidRPr="00B40725">
              <w:rPr>
                <w:rFonts w:ascii="ＭＳ 明朝" w:eastAsia="ＭＳ 明朝" w:hAnsi="ＭＳ 明朝" w:hint="eastAsia"/>
                <w:color w:val="auto"/>
                <w:szCs w:val="22"/>
              </w:rPr>
              <w:t>区</w:t>
            </w:r>
          </w:p>
        </w:tc>
      </w:tr>
    </w:tbl>
    <w:p w14:paraId="2123A93D" w14:textId="77777777" w:rsidR="00002793" w:rsidRPr="00B40725" w:rsidRDefault="00002793">
      <w:pPr>
        <w:spacing w:line="120" w:lineRule="exact"/>
        <w:ind w:left="660" w:hangingChars="300" w:hanging="660"/>
        <w:rPr>
          <w:rFonts w:ascii="ＭＳ 明朝" w:hAnsi="ＭＳ 明朝" w:hint="eastAsia"/>
          <w:sz w:val="22"/>
          <w:szCs w:val="22"/>
        </w:rPr>
      </w:pPr>
    </w:p>
    <w:p w14:paraId="70203AD6" w14:textId="77777777" w:rsidR="00002793" w:rsidRDefault="00002793">
      <w:pPr>
        <w:pStyle w:val="Default"/>
        <w:numPr>
          <w:ilvl w:val="1"/>
          <w:numId w:val="15"/>
        </w:numPr>
        <w:tabs>
          <w:tab w:val="left" w:pos="540"/>
        </w:tabs>
        <w:ind w:left="360"/>
        <w:jc w:val="both"/>
        <w:rPr>
          <w:rFonts w:ascii="ＭＳ 明朝" w:eastAsia="ＭＳ 明朝" w:hAnsi="ＭＳ 明朝"/>
          <w:color w:val="auto"/>
          <w:szCs w:val="22"/>
        </w:rPr>
      </w:pPr>
      <w:r w:rsidRPr="00B40725">
        <w:rPr>
          <w:rFonts w:ascii="ＭＳ 明朝" w:eastAsia="ＭＳ 明朝" w:hAnsi="ＭＳ 明朝" w:hint="eastAsia"/>
          <w:color w:val="auto"/>
          <w:szCs w:val="22"/>
        </w:rPr>
        <w:t>現</w:t>
      </w:r>
      <w:r w:rsidR="004645EC" w:rsidRPr="00B40725">
        <w:rPr>
          <w:rFonts w:ascii="ＭＳ 明朝" w:eastAsia="ＭＳ 明朝" w:hAnsi="ＭＳ 明朝" w:hint="eastAsia"/>
          <w:color w:val="auto"/>
          <w:szCs w:val="22"/>
        </w:rPr>
        <w:t>指定管理者</w:t>
      </w:r>
      <w:r w:rsidRPr="00B40725">
        <w:rPr>
          <w:rFonts w:ascii="ＭＳ 明朝" w:eastAsia="ＭＳ 明朝" w:hAnsi="ＭＳ 明朝" w:hint="eastAsia"/>
          <w:color w:val="auto"/>
          <w:szCs w:val="22"/>
        </w:rPr>
        <w:t>がリース契約によって整備した備品で、リース期間の残余がある備品については、その契約を引き継ぐものとします。</w:t>
      </w:r>
    </w:p>
    <w:p w14:paraId="1F7E0DFE" w14:textId="77777777" w:rsidR="00C55ADA" w:rsidRPr="00B40725" w:rsidRDefault="00C55ADA" w:rsidP="00395C14">
      <w:pPr>
        <w:pStyle w:val="Default"/>
        <w:tabs>
          <w:tab w:val="left" w:pos="540"/>
        </w:tabs>
        <w:ind w:left="360"/>
        <w:jc w:val="both"/>
        <w:rPr>
          <w:rFonts w:ascii="ＭＳ 明朝" w:eastAsia="ＭＳ 明朝" w:hAnsi="ＭＳ 明朝" w:hint="eastAsia"/>
          <w:color w:val="auto"/>
          <w:szCs w:val="22"/>
        </w:rPr>
      </w:pPr>
    </w:p>
    <w:p w14:paraId="41EB92A1" w14:textId="77777777" w:rsidR="00002793" w:rsidRPr="00F86C7A" w:rsidRDefault="00635193" w:rsidP="00F86C7A">
      <w:pPr>
        <w:pStyle w:val="Default"/>
        <w:jc w:val="both"/>
        <w:rPr>
          <w:rFonts w:hAnsi="ＭＳ ゴシック" w:hint="eastAsia"/>
          <w:color w:val="auto"/>
          <w:szCs w:val="22"/>
        </w:rPr>
      </w:pPr>
      <w:r>
        <w:rPr>
          <w:rFonts w:hAnsi="ＭＳ ゴシック" w:hint="eastAsia"/>
          <w:color w:val="auto"/>
          <w:szCs w:val="22"/>
        </w:rPr>
        <w:t>４</w:t>
      </w:r>
      <w:r w:rsidR="00F86C7A">
        <w:rPr>
          <w:rFonts w:hAnsi="ＭＳ ゴシック" w:hint="eastAsia"/>
          <w:color w:val="auto"/>
          <w:szCs w:val="22"/>
        </w:rPr>
        <w:t xml:space="preserve">　</w:t>
      </w:r>
      <w:r w:rsidR="00002793" w:rsidRPr="00F86C7A">
        <w:rPr>
          <w:rFonts w:hAnsi="ＭＳ ゴシック" w:hint="eastAsia"/>
          <w:color w:val="auto"/>
          <w:szCs w:val="22"/>
        </w:rPr>
        <w:t>その他</w:t>
      </w:r>
    </w:p>
    <w:p w14:paraId="0564FDAA" w14:textId="77777777" w:rsidR="00002793" w:rsidRDefault="00002793">
      <w:pPr>
        <w:pStyle w:val="Default"/>
        <w:tabs>
          <w:tab w:val="left" w:pos="171"/>
        </w:tabs>
        <w:ind w:leftChars="171" w:left="359" w:firstLineChars="90" w:firstLine="198"/>
        <w:jc w:val="both"/>
        <w:rPr>
          <w:rFonts w:ascii="ＭＳ 明朝" w:eastAsia="ＭＳ 明朝" w:hAnsi="ＭＳ 明朝"/>
          <w:color w:val="auto"/>
        </w:rPr>
      </w:pPr>
      <w:r w:rsidRPr="00B40725">
        <w:rPr>
          <w:rFonts w:ascii="ＭＳ 明朝" w:eastAsia="ＭＳ 明朝" w:hAnsi="ＭＳ 明朝" w:hint="eastAsia"/>
          <w:color w:val="auto"/>
          <w:szCs w:val="22"/>
        </w:rPr>
        <w:t>応募法人</w:t>
      </w:r>
      <w:r w:rsidRPr="00B40725">
        <w:rPr>
          <w:rFonts w:ascii="ＭＳ 明朝" w:eastAsia="ＭＳ 明朝" w:hAnsi="ＭＳ 明朝" w:hint="eastAsia"/>
          <w:color w:val="auto"/>
        </w:rPr>
        <w:t>が必要と認める経費を計上してください。</w:t>
      </w:r>
    </w:p>
    <w:p w14:paraId="0E6407B3" w14:textId="77777777" w:rsidR="00EA45B3" w:rsidRDefault="00EA45B3" w:rsidP="00EA45B3">
      <w:pPr>
        <w:pStyle w:val="Default"/>
        <w:tabs>
          <w:tab w:val="left" w:pos="171"/>
        </w:tabs>
        <w:jc w:val="both"/>
        <w:rPr>
          <w:rFonts w:ascii="ＭＳ 明朝" w:eastAsia="ＭＳ 明朝" w:hAnsi="ＭＳ 明朝"/>
          <w:color w:val="auto"/>
        </w:rPr>
      </w:pPr>
    </w:p>
    <w:p w14:paraId="2E88268F" w14:textId="77777777" w:rsidR="00EA45B3" w:rsidRDefault="00EA45B3" w:rsidP="00EA45B3">
      <w:pPr>
        <w:pStyle w:val="Default"/>
        <w:tabs>
          <w:tab w:val="left" w:pos="171"/>
        </w:tabs>
        <w:jc w:val="both"/>
        <w:rPr>
          <w:rFonts w:ascii="ＭＳ 明朝" w:eastAsia="ＭＳ 明朝" w:hAnsi="ＭＳ 明朝"/>
          <w:color w:val="auto"/>
        </w:rPr>
      </w:pPr>
      <w:r>
        <w:rPr>
          <w:rFonts w:ascii="ＭＳ 明朝" w:eastAsia="ＭＳ 明朝" w:hAnsi="ＭＳ 明朝" w:hint="eastAsia"/>
          <w:color w:val="auto"/>
        </w:rPr>
        <w:t>５　備品一覧</w:t>
      </w:r>
    </w:p>
    <w:p w14:paraId="383C0F32" w14:textId="77777777" w:rsidR="00EA45B3" w:rsidRDefault="00EA45B3" w:rsidP="00EA45B3">
      <w:pPr>
        <w:pStyle w:val="Default"/>
        <w:tabs>
          <w:tab w:val="left" w:pos="171"/>
        </w:tabs>
        <w:jc w:val="both"/>
        <w:rPr>
          <w:rFonts w:ascii="ＭＳ 明朝" w:eastAsia="ＭＳ 明朝" w:hAnsi="ＭＳ 明朝"/>
          <w:color w:val="auto"/>
        </w:rPr>
      </w:pPr>
      <w:r>
        <w:rPr>
          <w:rFonts w:ascii="ＭＳ 明朝" w:eastAsia="ＭＳ 明朝" w:hAnsi="ＭＳ 明朝" w:hint="eastAsia"/>
          <w:color w:val="auto"/>
        </w:rPr>
        <w:t xml:space="preserve">　次ページ参照</w:t>
      </w:r>
    </w:p>
    <w:p w14:paraId="731FC36F" w14:textId="77777777" w:rsidR="00EA45B3" w:rsidRDefault="00EA45B3" w:rsidP="00EA45B3">
      <w:pPr>
        <w:pStyle w:val="Default"/>
        <w:tabs>
          <w:tab w:val="left" w:pos="171"/>
        </w:tabs>
        <w:jc w:val="both"/>
        <w:rPr>
          <w:rFonts w:ascii="ＭＳ 明朝" w:eastAsia="ＭＳ 明朝" w:hAnsi="ＭＳ 明朝"/>
          <w:color w:val="auto"/>
        </w:rPr>
      </w:pPr>
    </w:p>
    <w:p w14:paraId="24996419" w14:textId="77777777" w:rsidR="00EA45B3" w:rsidRDefault="00EA45B3" w:rsidP="00EA45B3">
      <w:pPr>
        <w:pStyle w:val="Default"/>
        <w:tabs>
          <w:tab w:val="left" w:pos="171"/>
        </w:tabs>
        <w:jc w:val="both"/>
        <w:rPr>
          <w:rFonts w:ascii="ＭＳ 明朝" w:eastAsia="ＭＳ 明朝" w:hAnsi="ＭＳ 明朝"/>
          <w:color w:val="auto"/>
        </w:rPr>
      </w:pPr>
      <w:r>
        <w:rPr>
          <w:rFonts w:ascii="ＭＳ 明朝" w:eastAsia="ＭＳ 明朝" w:hAnsi="ＭＳ 明朝"/>
          <w:color w:val="auto"/>
        </w:rPr>
        <w:br w:type="page"/>
      </w:r>
      <w:r w:rsidR="002D72DD">
        <w:rPr>
          <w:noProof/>
        </w:rPr>
        <w:pict w14:anchorId="3167E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16.1pt;width:452.25pt;height:756pt;z-index:2">
            <v:imagedata r:id="rId7" o:title=""/>
          </v:shape>
        </w:pict>
      </w:r>
    </w:p>
    <w:p w14:paraId="2BA1E6C7" w14:textId="77777777" w:rsidR="00EA45B3" w:rsidRPr="00B40725" w:rsidRDefault="00EA45B3" w:rsidP="00EA45B3">
      <w:pPr>
        <w:pStyle w:val="Default"/>
        <w:tabs>
          <w:tab w:val="left" w:pos="171"/>
        </w:tabs>
        <w:jc w:val="both"/>
        <w:rPr>
          <w:rFonts w:ascii="ＭＳ 明朝" w:eastAsia="ＭＳ 明朝" w:hAnsi="ＭＳ 明朝" w:hint="eastAsia"/>
          <w:color w:val="auto"/>
        </w:rPr>
      </w:pPr>
    </w:p>
    <w:sectPr w:rsidR="00EA45B3" w:rsidRPr="00B40725" w:rsidSect="009040BE">
      <w:headerReference w:type="default" r:id="rId8"/>
      <w:pgSz w:w="11906" w:h="16838" w:code="9"/>
      <w:pgMar w:top="1134" w:right="1418" w:bottom="567" w:left="1418" w:header="227" w:footer="992" w:gutter="0"/>
      <w:pgNumType w:fmt="numberInDas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3E41" w14:textId="77777777" w:rsidR="001D0739" w:rsidRDefault="001D0739">
      <w:pPr>
        <w:pStyle w:val="Default"/>
      </w:pPr>
      <w:r>
        <w:separator/>
      </w:r>
    </w:p>
  </w:endnote>
  <w:endnote w:type="continuationSeparator" w:id="0">
    <w:p w14:paraId="4FCD83BD" w14:textId="77777777" w:rsidR="001D0739" w:rsidRDefault="001D073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9848" w14:textId="77777777" w:rsidR="001D0739" w:rsidRDefault="001D0739">
      <w:pPr>
        <w:pStyle w:val="Default"/>
      </w:pPr>
      <w:r>
        <w:separator/>
      </w:r>
    </w:p>
  </w:footnote>
  <w:footnote w:type="continuationSeparator" w:id="0">
    <w:p w14:paraId="457EA6D4" w14:textId="77777777" w:rsidR="001D0739" w:rsidRDefault="001D073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BEAC" w14:textId="77777777" w:rsidR="006B13F2" w:rsidRDefault="006B13F2">
    <w:pPr>
      <w:pStyle w:val="a8"/>
      <w:rPr>
        <w:rFonts w:hint="eastAsia"/>
      </w:rPr>
    </w:pPr>
  </w:p>
  <w:p w14:paraId="13DB9791" w14:textId="77777777" w:rsidR="006B13F2" w:rsidRDefault="006B13F2">
    <w:pPr>
      <w:pStyle w:val="a8"/>
      <w:rPr>
        <w:rFonts w:hint="eastAsia"/>
      </w:rPr>
    </w:pPr>
  </w:p>
  <w:p w14:paraId="6A52494D" w14:textId="77777777" w:rsidR="006B13F2" w:rsidRDefault="006B13F2">
    <w:pPr>
      <w:pStyle w:val="a8"/>
      <w:rPr>
        <w:rFonts w:hint="eastAsia"/>
      </w:rPr>
    </w:pPr>
  </w:p>
  <w:p w14:paraId="71D2EE94" w14:textId="77777777" w:rsidR="006B13F2" w:rsidRDefault="006B13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950"/>
    <w:multiLevelType w:val="hybridMultilevel"/>
    <w:tmpl w:val="EE5CE054"/>
    <w:lvl w:ilvl="0" w:tplc="EE40A282">
      <w:start w:val="1"/>
      <w:numFmt w:val="aiueoFullWidth"/>
      <w:lvlText w:val="（%1）"/>
      <w:lvlJc w:val="left"/>
      <w:pPr>
        <w:tabs>
          <w:tab w:val="num" w:pos="1239"/>
        </w:tabs>
        <w:ind w:left="627" w:hanging="227"/>
      </w:pPr>
      <w:rPr>
        <w:rFonts w:hint="eastAsia"/>
      </w:rPr>
    </w:lvl>
    <w:lvl w:ilvl="1" w:tplc="4FA4C856">
      <w:start w:val="1"/>
      <w:numFmt w:val="decimal"/>
      <w:lvlText w:val="(%2)"/>
      <w:lvlJc w:val="left"/>
      <w:pPr>
        <w:tabs>
          <w:tab w:val="num" w:pos="1180"/>
        </w:tabs>
        <w:ind w:left="1180" w:hanging="360"/>
      </w:pPr>
      <w:rPr>
        <w:rFonts w:hint="default"/>
      </w:r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06B3292C"/>
    <w:multiLevelType w:val="hybridMultilevel"/>
    <w:tmpl w:val="9360409E"/>
    <w:lvl w:ilvl="0" w:tplc="04090011">
      <w:start w:val="1"/>
      <w:numFmt w:val="decimalEnclosedCircle"/>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0C472AB8"/>
    <w:multiLevelType w:val="hybridMultilevel"/>
    <w:tmpl w:val="0E063C16"/>
    <w:lvl w:ilvl="0" w:tplc="04090011">
      <w:start w:val="1"/>
      <w:numFmt w:val="decimalEnclosedCircle"/>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 w15:restartNumberingAfterBreak="0">
    <w:nsid w:val="11A64EDA"/>
    <w:multiLevelType w:val="hybridMultilevel"/>
    <w:tmpl w:val="FA540846"/>
    <w:lvl w:ilvl="0" w:tplc="D8109558">
      <w:start w:val="1"/>
      <w:numFmt w:val="decimalEnclosedCircle"/>
      <w:lvlText w:val="%1"/>
      <w:lvlJc w:val="left"/>
      <w:pPr>
        <w:tabs>
          <w:tab w:val="num" w:pos="851"/>
        </w:tabs>
        <w:ind w:left="794" w:hanging="227"/>
      </w:pPr>
      <w:rPr>
        <w:rFonts w:hAnsi="Century" w:hint="eastAsia"/>
      </w:rPr>
    </w:lvl>
    <w:lvl w:ilvl="1" w:tplc="E782EC5C">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86088"/>
    <w:multiLevelType w:val="hybridMultilevel"/>
    <w:tmpl w:val="07964842"/>
    <w:lvl w:ilvl="0" w:tplc="DF5081C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105856"/>
    <w:multiLevelType w:val="hybridMultilevel"/>
    <w:tmpl w:val="A2B0B5F0"/>
    <w:lvl w:ilvl="0" w:tplc="3B3838D4">
      <w:start w:val="1"/>
      <w:numFmt w:val="decimalEnclosedCircle"/>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59573F"/>
    <w:multiLevelType w:val="hybridMultilevel"/>
    <w:tmpl w:val="7DFCBC4A"/>
    <w:lvl w:ilvl="0" w:tplc="693CA788">
      <w:start w:val="1"/>
      <w:numFmt w:val="aiueoFullWidth"/>
      <w:lvlText w:val="(%1)"/>
      <w:lvlJc w:val="left"/>
      <w:pPr>
        <w:tabs>
          <w:tab w:val="num" w:pos="1304"/>
        </w:tabs>
        <w:ind w:left="1814" w:hanging="974"/>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FD85025"/>
    <w:multiLevelType w:val="hybridMultilevel"/>
    <w:tmpl w:val="B99071B2"/>
    <w:lvl w:ilvl="0" w:tplc="04090011">
      <w:start w:val="1"/>
      <w:numFmt w:val="decimalEnclosedCircle"/>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8" w15:restartNumberingAfterBreak="0">
    <w:nsid w:val="25697337"/>
    <w:multiLevelType w:val="multilevel"/>
    <w:tmpl w:val="4C3CF7E4"/>
    <w:lvl w:ilvl="0">
      <w:start w:val="1"/>
      <w:numFmt w:val="decimalFullWidth"/>
      <w:lvlText w:val="%1"/>
      <w:lvlJc w:val="left"/>
      <w:pPr>
        <w:tabs>
          <w:tab w:val="num" w:pos="360"/>
        </w:tabs>
        <w:ind w:left="227" w:hanging="227"/>
      </w:pPr>
      <w:rPr>
        <w:rFonts w:ascii="ＭＳ Ｐゴシック" w:eastAsia="ＭＳ Ｐゴシック" w:hint="eastAsia"/>
        <w:b w:val="0"/>
        <w:i w:val="0"/>
        <w:color w:val="FF0000"/>
        <w:sz w:val="22"/>
      </w:rPr>
    </w:lvl>
    <w:lvl w:ilvl="1">
      <w:start w:val="1"/>
      <w:numFmt w:val="decimalEnclosedCircle"/>
      <w:lvlText w:val="%2"/>
      <w:lvlJc w:val="left"/>
      <w:pPr>
        <w:tabs>
          <w:tab w:val="num" w:pos="570"/>
        </w:tabs>
        <w:ind w:left="570" w:hanging="360"/>
      </w:pPr>
      <w:rPr>
        <w:rFonts w:hAnsi="Century" w:hint="eastAsia"/>
        <w:b w:val="0"/>
        <w:i w:val="0"/>
        <w:color w:val="auto"/>
        <w:sz w:val="22"/>
      </w:rPr>
    </w:lvl>
    <w:lvl w:ilvl="2">
      <w:start w:val="1"/>
      <w:numFmt w:val="decimalEnclosedCircle"/>
      <w:lvlText w:val="%3"/>
      <w:lvlJc w:val="left"/>
      <w:pPr>
        <w:tabs>
          <w:tab w:val="num" w:pos="717"/>
        </w:tabs>
        <w:ind w:left="584" w:hanging="227"/>
      </w:pPr>
      <w:rPr>
        <w:rFonts w:hint="eastAsia"/>
      </w:rPr>
    </w:lvl>
    <w:lvl w:ilvl="3">
      <w:start w:val="1"/>
      <w:numFmt w:val="aiueoFullWidth"/>
      <w:lvlText w:val="%4"/>
      <w:lvlJc w:val="left"/>
      <w:pPr>
        <w:tabs>
          <w:tab w:val="num" w:pos="865"/>
        </w:tabs>
        <w:ind w:left="731" w:hanging="226"/>
      </w:pPr>
      <w:rPr>
        <w:rFonts w:hint="eastAsia"/>
      </w:rPr>
    </w:lvl>
    <w:lvl w:ilvl="4">
      <w:start w:val="1"/>
      <w:numFmt w:val="aiueo"/>
      <w:lvlText w:val="(%5)"/>
      <w:lvlJc w:val="left"/>
      <w:pPr>
        <w:tabs>
          <w:tab w:val="num" w:pos="1006"/>
        </w:tabs>
        <w:ind w:left="873" w:hanging="227"/>
      </w:pPr>
      <w:rPr>
        <w:rFonts w:hint="eastAsia"/>
      </w:rPr>
    </w:lvl>
    <w:lvl w:ilvl="5">
      <w:start w:val="1"/>
      <w:numFmt w:val="upperLetter"/>
      <w:lvlText w:val="%6"/>
      <w:lvlJc w:val="left"/>
      <w:pPr>
        <w:tabs>
          <w:tab w:val="num" w:pos="2486"/>
        </w:tabs>
        <w:ind w:left="2353" w:hanging="227"/>
      </w:pPr>
      <w:rPr>
        <w:rFonts w:hint="eastAsia"/>
      </w:rPr>
    </w:lvl>
    <w:lvl w:ilvl="6">
      <w:start w:val="1"/>
      <w:numFmt w:val="upperLetter"/>
      <w:lvlText w:val="(%7)"/>
      <w:lvlJc w:val="left"/>
      <w:pPr>
        <w:tabs>
          <w:tab w:val="num" w:pos="2911"/>
        </w:tabs>
        <w:ind w:left="2778" w:hanging="227"/>
      </w:pPr>
      <w:rPr>
        <w:rFonts w:hint="eastAsia"/>
      </w:rPr>
    </w:lvl>
    <w:lvl w:ilvl="7">
      <w:start w:val="1"/>
      <w:numFmt w:val="lowerLetter"/>
      <w:lvlText w:val="%8"/>
      <w:lvlJc w:val="left"/>
      <w:pPr>
        <w:tabs>
          <w:tab w:val="num" w:pos="3336"/>
        </w:tabs>
        <w:ind w:left="3204" w:hanging="228"/>
      </w:pPr>
      <w:rPr>
        <w:rFonts w:hint="eastAsia"/>
      </w:rPr>
    </w:lvl>
    <w:lvl w:ilvl="8">
      <w:start w:val="1"/>
      <w:numFmt w:val="lowerLetter"/>
      <w:lvlText w:val="(%9)"/>
      <w:lvlJc w:val="left"/>
      <w:pPr>
        <w:tabs>
          <w:tab w:val="num" w:pos="3762"/>
        </w:tabs>
        <w:ind w:left="3629" w:hanging="227"/>
      </w:pPr>
      <w:rPr>
        <w:rFonts w:hint="eastAsia"/>
      </w:rPr>
    </w:lvl>
  </w:abstractNum>
  <w:abstractNum w:abstractNumId="9" w15:restartNumberingAfterBreak="0">
    <w:nsid w:val="270C241F"/>
    <w:multiLevelType w:val="hybridMultilevel"/>
    <w:tmpl w:val="DDB87246"/>
    <w:lvl w:ilvl="0" w:tplc="A462E752">
      <w:start w:val="1"/>
      <w:numFmt w:val="decimal"/>
      <w:lvlText w:val="(%1)"/>
      <w:lvlJc w:val="left"/>
      <w:pPr>
        <w:tabs>
          <w:tab w:val="num" w:pos="1304"/>
        </w:tabs>
        <w:ind w:left="1304" w:hanging="720"/>
      </w:pPr>
      <w:rPr>
        <w:rFonts w:hint="eastAsia"/>
      </w:rPr>
    </w:lvl>
    <w:lvl w:ilvl="1" w:tplc="04090017" w:tentative="1">
      <w:start w:val="1"/>
      <w:numFmt w:val="aiueoFullWidth"/>
      <w:lvlText w:val="(%2)"/>
      <w:lvlJc w:val="left"/>
      <w:pPr>
        <w:tabs>
          <w:tab w:val="num" w:pos="1214"/>
        </w:tabs>
        <w:ind w:left="1214" w:hanging="420"/>
      </w:pPr>
    </w:lvl>
    <w:lvl w:ilvl="2" w:tplc="04090011" w:tentative="1">
      <w:start w:val="1"/>
      <w:numFmt w:val="decimalEnclosedCircle"/>
      <w:lvlText w:val="%3"/>
      <w:lvlJc w:val="left"/>
      <w:pPr>
        <w:tabs>
          <w:tab w:val="num" w:pos="1634"/>
        </w:tabs>
        <w:ind w:left="1634" w:hanging="420"/>
      </w:pPr>
    </w:lvl>
    <w:lvl w:ilvl="3" w:tplc="0409000F" w:tentative="1">
      <w:start w:val="1"/>
      <w:numFmt w:val="decimal"/>
      <w:lvlText w:val="%4."/>
      <w:lvlJc w:val="left"/>
      <w:pPr>
        <w:tabs>
          <w:tab w:val="num" w:pos="2054"/>
        </w:tabs>
        <w:ind w:left="2054" w:hanging="420"/>
      </w:pPr>
    </w:lvl>
    <w:lvl w:ilvl="4" w:tplc="04090017" w:tentative="1">
      <w:start w:val="1"/>
      <w:numFmt w:val="aiueoFullWidth"/>
      <w:lvlText w:val="(%5)"/>
      <w:lvlJc w:val="left"/>
      <w:pPr>
        <w:tabs>
          <w:tab w:val="num" w:pos="2474"/>
        </w:tabs>
        <w:ind w:left="2474" w:hanging="420"/>
      </w:pPr>
    </w:lvl>
    <w:lvl w:ilvl="5" w:tplc="04090011" w:tentative="1">
      <w:start w:val="1"/>
      <w:numFmt w:val="decimalEnclosedCircle"/>
      <w:lvlText w:val="%6"/>
      <w:lvlJc w:val="lef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7" w:tentative="1">
      <w:start w:val="1"/>
      <w:numFmt w:val="aiueoFullWidth"/>
      <w:lvlText w:val="(%8)"/>
      <w:lvlJc w:val="left"/>
      <w:pPr>
        <w:tabs>
          <w:tab w:val="num" w:pos="3734"/>
        </w:tabs>
        <w:ind w:left="3734" w:hanging="420"/>
      </w:pPr>
    </w:lvl>
    <w:lvl w:ilvl="8" w:tplc="04090011" w:tentative="1">
      <w:start w:val="1"/>
      <w:numFmt w:val="decimalEnclosedCircle"/>
      <w:lvlText w:val="%9"/>
      <w:lvlJc w:val="left"/>
      <w:pPr>
        <w:tabs>
          <w:tab w:val="num" w:pos="4154"/>
        </w:tabs>
        <w:ind w:left="4154" w:hanging="420"/>
      </w:pPr>
    </w:lvl>
  </w:abstractNum>
  <w:abstractNum w:abstractNumId="10" w15:restartNumberingAfterBreak="0">
    <w:nsid w:val="2F3E197D"/>
    <w:multiLevelType w:val="hybridMultilevel"/>
    <w:tmpl w:val="FA10C7F2"/>
    <w:lvl w:ilvl="0" w:tplc="266EA51E">
      <w:numFmt w:val="bullet"/>
      <w:lvlText w:val="▼"/>
      <w:lvlJc w:val="left"/>
      <w:pPr>
        <w:tabs>
          <w:tab w:val="num" w:pos="390"/>
        </w:tabs>
        <w:ind w:left="390" w:hanging="39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983320"/>
    <w:multiLevelType w:val="hybridMultilevel"/>
    <w:tmpl w:val="992233EE"/>
    <w:lvl w:ilvl="0" w:tplc="04090011">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7">
      <w:start w:val="1"/>
      <w:numFmt w:val="aiueoFullWidth"/>
      <w:lvlText w:val="(%3)"/>
      <w:lvlJc w:val="left"/>
      <w:pPr>
        <w:tabs>
          <w:tab w:val="num" w:pos="1260"/>
        </w:tabs>
        <w:ind w:left="1260" w:hanging="420"/>
      </w:pPr>
      <w:rPr>
        <w:rFonts w:hint="eastAsia"/>
      </w:rPr>
    </w:lvl>
    <w:lvl w:ilvl="3" w:tplc="8A124E0C">
      <w:numFmt w:val="bullet"/>
      <w:lvlText w:val="※"/>
      <w:lvlJc w:val="left"/>
      <w:pPr>
        <w:tabs>
          <w:tab w:val="num" w:pos="1620"/>
        </w:tabs>
        <w:ind w:left="1620" w:hanging="360"/>
      </w:pPr>
      <w:rPr>
        <w:rFonts w:ascii="Times New Roman" w:eastAsia="HG丸ｺﾞｼｯｸM-PRO" w:hAnsi="Times New Roman" w:cs="Times New Roman"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8D0B5F"/>
    <w:multiLevelType w:val="hybridMultilevel"/>
    <w:tmpl w:val="FB021054"/>
    <w:lvl w:ilvl="0" w:tplc="C45215F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C2D3C12"/>
    <w:multiLevelType w:val="multilevel"/>
    <w:tmpl w:val="EB027354"/>
    <w:lvl w:ilvl="0">
      <w:start w:val="1"/>
      <w:numFmt w:val="decimalFullWidth"/>
      <w:lvlText w:val="%1"/>
      <w:lvlJc w:val="left"/>
      <w:pPr>
        <w:tabs>
          <w:tab w:val="num" w:pos="360"/>
        </w:tabs>
        <w:ind w:left="227" w:hanging="227"/>
      </w:pPr>
      <w:rPr>
        <w:rFonts w:ascii="ＭＳ Ｐゴシック" w:eastAsia="ＭＳ Ｐゴシック" w:hint="eastAsia"/>
        <w:b w:val="0"/>
        <w:i w:val="0"/>
        <w:color w:val="auto"/>
        <w:sz w:val="22"/>
      </w:rPr>
    </w:lvl>
    <w:lvl w:ilvl="1">
      <w:start w:val="1"/>
      <w:numFmt w:val="decimal"/>
      <w:lvlText w:val="(%2)"/>
      <w:lvlJc w:val="left"/>
      <w:pPr>
        <w:tabs>
          <w:tab w:val="num" w:pos="570"/>
        </w:tabs>
        <w:ind w:left="437" w:hanging="227"/>
      </w:pPr>
      <w:rPr>
        <w:rFonts w:hint="eastAsia"/>
      </w:rPr>
    </w:lvl>
    <w:lvl w:ilvl="2">
      <w:start w:val="1"/>
      <w:numFmt w:val="aiueoFullWidth"/>
      <w:lvlText w:val="（%3）"/>
      <w:lvlJc w:val="left"/>
      <w:pPr>
        <w:tabs>
          <w:tab w:val="num" w:pos="735"/>
        </w:tabs>
        <w:ind w:left="735" w:hanging="420"/>
      </w:pPr>
      <w:rPr>
        <w:rFonts w:ascii="ＭＳ ゴシック" w:eastAsia="ＭＳ ゴシック" w:hAnsi="ＭＳ ゴシック" w:cs="Times New Roman"/>
        <w:b w:val="0"/>
        <w:i w:val="0"/>
        <w:color w:val="auto"/>
        <w:sz w:val="22"/>
      </w:rPr>
    </w:lvl>
    <w:lvl w:ilvl="3">
      <w:start w:val="1"/>
      <w:numFmt w:val="aiueoFullWidth"/>
      <w:lvlText w:val="%4"/>
      <w:lvlJc w:val="left"/>
      <w:pPr>
        <w:tabs>
          <w:tab w:val="num" w:pos="865"/>
        </w:tabs>
        <w:ind w:left="731" w:hanging="226"/>
      </w:pPr>
      <w:rPr>
        <w:rFonts w:hint="eastAsia"/>
      </w:rPr>
    </w:lvl>
    <w:lvl w:ilvl="4">
      <w:start w:val="1"/>
      <w:numFmt w:val="aiueo"/>
      <w:lvlText w:val="(%5)"/>
      <w:lvlJc w:val="left"/>
      <w:pPr>
        <w:tabs>
          <w:tab w:val="num" w:pos="1006"/>
        </w:tabs>
        <w:ind w:left="873" w:hanging="227"/>
      </w:pPr>
      <w:rPr>
        <w:rFonts w:hint="eastAsia"/>
      </w:rPr>
    </w:lvl>
    <w:lvl w:ilvl="5">
      <w:start w:val="1"/>
      <w:numFmt w:val="upperLetter"/>
      <w:lvlText w:val="%6"/>
      <w:lvlJc w:val="left"/>
      <w:pPr>
        <w:tabs>
          <w:tab w:val="num" w:pos="2486"/>
        </w:tabs>
        <w:ind w:left="2353" w:hanging="227"/>
      </w:pPr>
      <w:rPr>
        <w:rFonts w:hint="eastAsia"/>
      </w:rPr>
    </w:lvl>
    <w:lvl w:ilvl="6">
      <w:start w:val="1"/>
      <w:numFmt w:val="upperLetter"/>
      <w:lvlText w:val="(%7)"/>
      <w:lvlJc w:val="left"/>
      <w:pPr>
        <w:tabs>
          <w:tab w:val="num" w:pos="2911"/>
        </w:tabs>
        <w:ind w:left="2778" w:hanging="227"/>
      </w:pPr>
      <w:rPr>
        <w:rFonts w:hint="eastAsia"/>
      </w:rPr>
    </w:lvl>
    <w:lvl w:ilvl="7">
      <w:start w:val="1"/>
      <w:numFmt w:val="lowerLetter"/>
      <w:lvlText w:val="%8"/>
      <w:lvlJc w:val="left"/>
      <w:pPr>
        <w:tabs>
          <w:tab w:val="num" w:pos="3336"/>
        </w:tabs>
        <w:ind w:left="3204" w:hanging="228"/>
      </w:pPr>
      <w:rPr>
        <w:rFonts w:hint="eastAsia"/>
      </w:rPr>
    </w:lvl>
    <w:lvl w:ilvl="8">
      <w:start w:val="1"/>
      <w:numFmt w:val="lowerLetter"/>
      <w:lvlText w:val="(%9)"/>
      <w:lvlJc w:val="left"/>
      <w:pPr>
        <w:tabs>
          <w:tab w:val="num" w:pos="3762"/>
        </w:tabs>
        <w:ind w:left="3629" w:hanging="227"/>
      </w:pPr>
      <w:rPr>
        <w:rFonts w:hint="eastAsia"/>
      </w:rPr>
    </w:lvl>
  </w:abstractNum>
  <w:abstractNum w:abstractNumId="14" w15:restartNumberingAfterBreak="0">
    <w:nsid w:val="3D2D226B"/>
    <w:multiLevelType w:val="multilevel"/>
    <w:tmpl w:val="B28AF906"/>
    <w:lvl w:ilvl="0">
      <w:start w:val="1"/>
      <w:numFmt w:val="decimalFullWidth"/>
      <w:lvlText w:val="%1"/>
      <w:lvlJc w:val="left"/>
      <w:pPr>
        <w:tabs>
          <w:tab w:val="num" w:pos="360"/>
        </w:tabs>
        <w:ind w:left="227" w:hanging="227"/>
      </w:pPr>
      <w:rPr>
        <w:rFonts w:ascii="ＭＳ Ｐゴシック" w:eastAsia="ＭＳ Ｐゴシック" w:hint="eastAsia"/>
        <w:b w:val="0"/>
        <w:i w:val="0"/>
        <w:color w:val="FF0000"/>
        <w:sz w:val="22"/>
      </w:rPr>
    </w:lvl>
    <w:lvl w:ilvl="1">
      <w:start w:val="1"/>
      <w:numFmt w:val="decimal"/>
      <w:lvlText w:val="(%2)"/>
      <w:lvlJc w:val="left"/>
      <w:pPr>
        <w:tabs>
          <w:tab w:val="num" w:pos="570"/>
        </w:tabs>
        <w:ind w:left="437" w:hanging="227"/>
      </w:pPr>
      <w:rPr>
        <w:rFonts w:hint="eastAsia"/>
      </w:rPr>
    </w:lvl>
    <w:lvl w:ilvl="2">
      <w:start w:val="1"/>
      <w:numFmt w:val="decimalEnclosedCircle"/>
      <w:lvlText w:val="%3"/>
      <w:lvlJc w:val="left"/>
      <w:pPr>
        <w:tabs>
          <w:tab w:val="num" w:pos="717"/>
        </w:tabs>
        <w:ind w:left="584" w:hanging="227"/>
      </w:pPr>
      <w:rPr>
        <w:rFonts w:hint="eastAsia"/>
      </w:rPr>
    </w:lvl>
    <w:lvl w:ilvl="3">
      <w:start w:val="1"/>
      <w:numFmt w:val="aiueoFullWidth"/>
      <w:lvlText w:val="%4"/>
      <w:lvlJc w:val="left"/>
      <w:pPr>
        <w:tabs>
          <w:tab w:val="num" w:pos="865"/>
        </w:tabs>
        <w:ind w:left="731" w:hanging="226"/>
      </w:pPr>
      <w:rPr>
        <w:rFonts w:hint="eastAsia"/>
      </w:rPr>
    </w:lvl>
    <w:lvl w:ilvl="4">
      <w:start w:val="1"/>
      <w:numFmt w:val="aiueo"/>
      <w:lvlText w:val="(%5)"/>
      <w:lvlJc w:val="left"/>
      <w:pPr>
        <w:tabs>
          <w:tab w:val="num" w:pos="1006"/>
        </w:tabs>
        <w:ind w:left="873" w:hanging="227"/>
      </w:pPr>
      <w:rPr>
        <w:rFonts w:hint="eastAsia"/>
      </w:rPr>
    </w:lvl>
    <w:lvl w:ilvl="5">
      <w:start w:val="1"/>
      <w:numFmt w:val="upperLetter"/>
      <w:lvlText w:val="%6"/>
      <w:lvlJc w:val="left"/>
      <w:pPr>
        <w:tabs>
          <w:tab w:val="num" w:pos="2486"/>
        </w:tabs>
        <w:ind w:left="2353" w:hanging="227"/>
      </w:pPr>
      <w:rPr>
        <w:rFonts w:hint="eastAsia"/>
      </w:rPr>
    </w:lvl>
    <w:lvl w:ilvl="6">
      <w:start w:val="1"/>
      <w:numFmt w:val="upperLetter"/>
      <w:lvlText w:val="(%7)"/>
      <w:lvlJc w:val="left"/>
      <w:pPr>
        <w:tabs>
          <w:tab w:val="num" w:pos="2911"/>
        </w:tabs>
        <w:ind w:left="2778" w:hanging="227"/>
      </w:pPr>
      <w:rPr>
        <w:rFonts w:hint="eastAsia"/>
      </w:rPr>
    </w:lvl>
    <w:lvl w:ilvl="7">
      <w:start w:val="1"/>
      <w:numFmt w:val="lowerLetter"/>
      <w:lvlText w:val="%8"/>
      <w:lvlJc w:val="left"/>
      <w:pPr>
        <w:tabs>
          <w:tab w:val="num" w:pos="3336"/>
        </w:tabs>
        <w:ind w:left="3204" w:hanging="228"/>
      </w:pPr>
      <w:rPr>
        <w:rFonts w:hint="eastAsia"/>
      </w:rPr>
    </w:lvl>
    <w:lvl w:ilvl="8">
      <w:start w:val="1"/>
      <w:numFmt w:val="lowerLetter"/>
      <w:lvlText w:val="(%9)"/>
      <w:lvlJc w:val="left"/>
      <w:pPr>
        <w:tabs>
          <w:tab w:val="num" w:pos="3762"/>
        </w:tabs>
        <w:ind w:left="3629" w:hanging="227"/>
      </w:pPr>
      <w:rPr>
        <w:rFonts w:hint="eastAsia"/>
      </w:rPr>
    </w:lvl>
  </w:abstractNum>
  <w:abstractNum w:abstractNumId="15" w15:restartNumberingAfterBreak="0">
    <w:nsid w:val="42D7052D"/>
    <w:multiLevelType w:val="multilevel"/>
    <w:tmpl w:val="07964842"/>
    <w:lvl w:ilvl="0">
      <w:start w:val="1"/>
      <w:numFmt w:val="aiueoFullWidth"/>
      <w:lvlText w:val="（%1）"/>
      <w:lvlJc w:val="left"/>
      <w:pPr>
        <w:tabs>
          <w:tab w:val="num" w:pos="1260"/>
        </w:tabs>
        <w:ind w:left="126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8262C93"/>
    <w:multiLevelType w:val="multilevel"/>
    <w:tmpl w:val="AB50BFE2"/>
    <w:lvl w:ilvl="0">
      <w:start w:val="1"/>
      <w:numFmt w:val="upperLetter"/>
      <w:lvlText w:val="%1)"/>
      <w:lvlJc w:val="left"/>
      <w:pPr>
        <w:tabs>
          <w:tab w:val="num" w:pos="1260"/>
        </w:tabs>
        <w:ind w:left="1260" w:hanging="420"/>
      </w:p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7" w15:restartNumberingAfterBreak="0">
    <w:nsid w:val="490042C9"/>
    <w:multiLevelType w:val="hybridMultilevel"/>
    <w:tmpl w:val="D6200A50"/>
    <w:lvl w:ilvl="0" w:tplc="9CAE24F2">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8" w15:restartNumberingAfterBreak="0">
    <w:nsid w:val="4CB02EAE"/>
    <w:multiLevelType w:val="multilevel"/>
    <w:tmpl w:val="89E82FF0"/>
    <w:lvl w:ilvl="0">
      <w:start w:val="1"/>
      <w:numFmt w:val="decimalFullWidth"/>
      <w:lvlText w:val="%1"/>
      <w:lvlJc w:val="left"/>
      <w:pPr>
        <w:tabs>
          <w:tab w:val="num" w:pos="360"/>
        </w:tabs>
        <w:ind w:left="227" w:hanging="227"/>
      </w:pPr>
      <w:rPr>
        <w:rFonts w:ascii="ＭＳ Ｐゴシック" w:eastAsia="ＭＳ Ｐゴシック" w:hint="eastAsia"/>
        <w:b w:val="0"/>
        <w:i w:val="0"/>
        <w:color w:val="FF0000"/>
        <w:sz w:val="22"/>
      </w:rPr>
    </w:lvl>
    <w:lvl w:ilvl="1">
      <w:start w:val="1"/>
      <w:numFmt w:val="decimal"/>
      <w:lvlText w:val="(%2)"/>
      <w:lvlJc w:val="left"/>
      <w:pPr>
        <w:tabs>
          <w:tab w:val="num" w:pos="570"/>
        </w:tabs>
        <w:ind w:left="437" w:hanging="227"/>
      </w:pPr>
      <w:rPr>
        <w:rFonts w:hint="eastAsia"/>
        <w:sz w:val="22"/>
        <w:szCs w:val="22"/>
      </w:rPr>
    </w:lvl>
    <w:lvl w:ilvl="2">
      <w:start w:val="1"/>
      <w:numFmt w:val="decimalEnclosedCircle"/>
      <w:lvlText w:val="%3"/>
      <w:lvlJc w:val="left"/>
      <w:pPr>
        <w:tabs>
          <w:tab w:val="num" w:pos="717"/>
        </w:tabs>
        <w:ind w:left="584" w:hanging="227"/>
      </w:pPr>
      <w:rPr>
        <w:rFonts w:hint="eastAsia"/>
      </w:rPr>
    </w:lvl>
    <w:lvl w:ilvl="3">
      <w:start w:val="1"/>
      <w:numFmt w:val="aiueoFullWidth"/>
      <w:lvlText w:val="%4"/>
      <w:lvlJc w:val="left"/>
      <w:pPr>
        <w:tabs>
          <w:tab w:val="num" w:pos="865"/>
        </w:tabs>
        <w:ind w:left="731" w:hanging="226"/>
      </w:pPr>
      <w:rPr>
        <w:rFonts w:hint="eastAsia"/>
      </w:rPr>
    </w:lvl>
    <w:lvl w:ilvl="4">
      <w:start w:val="1"/>
      <w:numFmt w:val="aiueo"/>
      <w:lvlText w:val="(%5)"/>
      <w:lvlJc w:val="left"/>
      <w:pPr>
        <w:tabs>
          <w:tab w:val="num" w:pos="1006"/>
        </w:tabs>
        <w:ind w:left="873" w:hanging="227"/>
      </w:pPr>
      <w:rPr>
        <w:rFonts w:hint="eastAsia"/>
      </w:rPr>
    </w:lvl>
    <w:lvl w:ilvl="5">
      <w:start w:val="1"/>
      <w:numFmt w:val="upperLetter"/>
      <w:lvlText w:val="%6"/>
      <w:lvlJc w:val="left"/>
      <w:pPr>
        <w:tabs>
          <w:tab w:val="num" w:pos="2486"/>
        </w:tabs>
        <w:ind w:left="2353" w:hanging="227"/>
      </w:pPr>
      <w:rPr>
        <w:rFonts w:hint="eastAsia"/>
      </w:rPr>
    </w:lvl>
    <w:lvl w:ilvl="6">
      <w:start w:val="1"/>
      <w:numFmt w:val="upperLetter"/>
      <w:lvlText w:val="(%7)"/>
      <w:lvlJc w:val="left"/>
      <w:pPr>
        <w:tabs>
          <w:tab w:val="num" w:pos="2911"/>
        </w:tabs>
        <w:ind w:left="2778" w:hanging="227"/>
      </w:pPr>
      <w:rPr>
        <w:rFonts w:hint="eastAsia"/>
      </w:rPr>
    </w:lvl>
    <w:lvl w:ilvl="7">
      <w:start w:val="1"/>
      <w:numFmt w:val="lowerLetter"/>
      <w:lvlText w:val="%8"/>
      <w:lvlJc w:val="left"/>
      <w:pPr>
        <w:tabs>
          <w:tab w:val="num" w:pos="3336"/>
        </w:tabs>
        <w:ind w:left="3204" w:hanging="228"/>
      </w:pPr>
      <w:rPr>
        <w:rFonts w:hint="eastAsia"/>
      </w:rPr>
    </w:lvl>
    <w:lvl w:ilvl="8">
      <w:start w:val="1"/>
      <w:numFmt w:val="lowerLetter"/>
      <w:lvlText w:val="(%9)"/>
      <w:lvlJc w:val="left"/>
      <w:pPr>
        <w:tabs>
          <w:tab w:val="num" w:pos="3762"/>
        </w:tabs>
        <w:ind w:left="3629" w:hanging="227"/>
      </w:pPr>
      <w:rPr>
        <w:rFonts w:hint="eastAsia"/>
      </w:rPr>
    </w:lvl>
  </w:abstractNum>
  <w:abstractNum w:abstractNumId="19" w15:restartNumberingAfterBreak="0">
    <w:nsid w:val="4E0715C3"/>
    <w:multiLevelType w:val="hybridMultilevel"/>
    <w:tmpl w:val="331AF758"/>
    <w:lvl w:ilvl="0" w:tplc="9FCCD888">
      <w:start w:val="1"/>
      <w:numFmt w:val="upp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7E40B5B"/>
    <w:multiLevelType w:val="hybridMultilevel"/>
    <w:tmpl w:val="528C18BC"/>
    <w:lvl w:ilvl="0" w:tplc="4F561F12">
      <w:start w:val="1"/>
      <w:numFmt w:val="decimalEnclosedCircle"/>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93C2BE6"/>
    <w:multiLevelType w:val="hybridMultilevel"/>
    <w:tmpl w:val="FB28AFCA"/>
    <w:lvl w:ilvl="0" w:tplc="9FCCD888">
      <w:start w:val="1"/>
      <w:numFmt w:val="upperLetter"/>
      <w:lvlText w:val="%1"/>
      <w:lvlJc w:val="left"/>
      <w:pPr>
        <w:tabs>
          <w:tab w:val="num" w:pos="1260"/>
        </w:tabs>
        <w:ind w:left="1260" w:hanging="420"/>
      </w:pPr>
      <w:rPr>
        <w:rFonts w:hint="eastAsia"/>
      </w:rPr>
    </w:lvl>
    <w:lvl w:ilvl="1" w:tplc="EAFC4C66">
      <w:start w:val="1"/>
      <w:numFmt w:val="decimalEnclosedCircle"/>
      <w:lvlText w:val="%2"/>
      <w:lvlJc w:val="left"/>
      <w:pPr>
        <w:tabs>
          <w:tab w:val="num" w:pos="1620"/>
        </w:tabs>
        <w:ind w:left="1620" w:hanging="360"/>
      </w:pPr>
      <w:rPr>
        <w:rFonts w:hint="default"/>
      </w:rPr>
    </w:lvl>
    <w:lvl w:ilvl="2" w:tplc="AF90D472">
      <w:start w:val="3"/>
      <w:numFmt w:val="bullet"/>
      <w:lvlText w:val="★"/>
      <w:lvlJc w:val="left"/>
      <w:pPr>
        <w:tabs>
          <w:tab w:val="num" w:pos="2130"/>
        </w:tabs>
        <w:ind w:left="2130" w:hanging="450"/>
      </w:pPr>
      <w:rPr>
        <w:rFonts w:ascii="ＭＳ ゴシック" w:eastAsia="ＭＳ ゴシック" w:hAnsi="ＭＳ ゴシック" w:cs="Times New Roman" w:hint="eastAsia"/>
      </w:rPr>
    </w:lvl>
    <w:lvl w:ilvl="3" w:tplc="81BCA0AE">
      <w:start w:val="6"/>
      <w:numFmt w:val="bullet"/>
      <w:lvlText w:val="※"/>
      <w:lvlJc w:val="left"/>
      <w:pPr>
        <w:tabs>
          <w:tab w:val="num" w:pos="2460"/>
        </w:tabs>
        <w:ind w:left="2460" w:hanging="360"/>
      </w:pPr>
      <w:rPr>
        <w:rFonts w:ascii="ＭＳ ゴシック" w:eastAsia="ＭＳ ゴシック" w:hAnsi="ＭＳ ゴシック" w:cs="Times New Roman" w:hint="eastAsia"/>
        <w:lang w:val="en-US"/>
      </w:rPr>
    </w:lvl>
    <w:lvl w:ilvl="4" w:tplc="BA002982">
      <w:start w:val="2"/>
      <w:numFmt w:val="decimalFullWidth"/>
      <w:lvlText w:val="（%5）"/>
      <w:lvlJc w:val="left"/>
      <w:pPr>
        <w:tabs>
          <w:tab w:val="num" w:pos="1245"/>
        </w:tabs>
        <w:ind w:left="1245" w:hanging="720"/>
      </w:pPr>
      <w:rPr>
        <w:rFonts w:hint="eastAsia"/>
      </w:r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95715BE"/>
    <w:multiLevelType w:val="hybridMultilevel"/>
    <w:tmpl w:val="2EF8338A"/>
    <w:lvl w:ilvl="0" w:tplc="EE68C392">
      <w:start w:val="1"/>
      <w:numFmt w:val="decimalEnclosedCircle"/>
      <w:lvlText w:val="%1"/>
      <w:lvlJc w:val="left"/>
      <w:pPr>
        <w:tabs>
          <w:tab w:val="num" w:pos="570"/>
        </w:tabs>
        <w:ind w:left="570" w:hanging="360"/>
      </w:pPr>
      <w:rPr>
        <w:rFonts w:hint="default"/>
        <w:color w:val="FF0000"/>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F40501"/>
    <w:multiLevelType w:val="hybridMultilevel"/>
    <w:tmpl w:val="F67A6DAC"/>
    <w:lvl w:ilvl="0" w:tplc="DF5081C2">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5C9D4DBB"/>
    <w:multiLevelType w:val="hybridMultilevel"/>
    <w:tmpl w:val="9F9212D6"/>
    <w:lvl w:ilvl="0" w:tplc="F0B02F36">
      <w:start w:val="6"/>
      <w:numFmt w:val="decimalEnclosedCircle"/>
      <w:lvlText w:val="%1"/>
      <w:lvlJc w:val="left"/>
      <w:pPr>
        <w:tabs>
          <w:tab w:val="num" w:pos="669"/>
        </w:tabs>
        <w:ind w:left="669" w:hanging="360"/>
      </w:pPr>
      <w:rPr>
        <w:rFonts w:ascii="ＭＳ ゴシック" w:eastAsia="ＭＳ ゴシック" w:hAnsi="ＭＳ ゴシック" w:cs="Times New Roman"/>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5D763F93"/>
    <w:multiLevelType w:val="hybridMultilevel"/>
    <w:tmpl w:val="A4003A6C"/>
    <w:lvl w:ilvl="0" w:tplc="F9502AA6">
      <w:start w:val="6"/>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6" w15:restartNumberingAfterBreak="0">
    <w:nsid w:val="5DF53DC8"/>
    <w:multiLevelType w:val="hybridMultilevel"/>
    <w:tmpl w:val="AB28D1DC"/>
    <w:lvl w:ilvl="0" w:tplc="04090011">
      <w:start w:val="1"/>
      <w:numFmt w:val="decimalEnclosedCircle"/>
      <w:lvlText w:val="%1"/>
      <w:lvlJc w:val="left"/>
      <w:pPr>
        <w:tabs>
          <w:tab w:val="num" w:pos="418"/>
        </w:tabs>
        <w:ind w:left="418" w:hanging="420"/>
      </w:p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5EEC4FAF"/>
    <w:multiLevelType w:val="hybridMultilevel"/>
    <w:tmpl w:val="231A017C"/>
    <w:lvl w:ilvl="0" w:tplc="8918BD00">
      <w:start w:val="6"/>
      <w:numFmt w:val="bullet"/>
      <w:lvlText w:val="※"/>
      <w:lvlJc w:val="left"/>
      <w:pPr>
        <w:tabs>
          <w:tab w:val="num" w:pos="669"/>
        </w:tabs>
        <w:ind w:left="6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49"/>
        </w:tabs>
        <w:ind w:left="1149" w:hanging="420"/>
      </w:pPr>
      <w:rPr>
        <w:rFonts w:ascii="Wingdings" w:hAnsi="Wingdings" w:hint="default"/>
      </w:rPr>
    </w:lvl>
    <w:lvl w:ilvl="2" w:tplc="0409000D" w:tentative="1">
      <w:start w:val="1"/>
      <w:numFmt w:val="bullet"/>
      <w:lvlText w:val=""/>
      <w:lvlJc w:val="left"/>
      <w:pPr>
        <w:tabs>
          <w:tab w:val="num" w:pos="1569"/>
        </w:tabs>
        <w:ind w:left="1569" w:hanging="420"/>
      </w:pPr>
      <w:rPr>
        <w:rFonts w:ascii="Wingdings" w:hAnsi="Wingdings" w:hint="default"/>
      </w:rPr>
    </w:lvl>
    <w:lvl w:ilvl="3" w:tplc="04090001" w:tentative="1">
      <w:start w:val="1"/>
      <w:numFmt w:val="bullet"/>
      <w:lvlText w:val=""/>
      <w:lvlJc w:val="left"/>
      <w:pPr>
        <w:tabs>
          <w:tab w:val="num" w:pos="1989"/>
        </w:tabs>
        <w:ind w:left="1989" w:hanging="420"/>
      </w:pPr>
      <w:rPr>
        <w:rFonts w:ascii="Wingdings" w:hAnsi="Wingdings" w:hint="default"/>
      </w:rPr>
    </w:lvl>
    <w:lvl w:ilvl="4" w:tplc="0409000B" w:tentative="1">
      <w:start w:val="1"/>
      <w:numFmt w:val="bullet"/>
      <w:lvlText w:val=""/>
      <w:lvlJc w:val="left"/>
      <w:pPr>
        <w:tabs>
          <w:tab w:val="num" w:pos="2409"/>
        </w:tabs>
        <w:ind w:left="2409" w:hanging="420"/>
      </w:pPr>
      <w:rPr>
        <w:rFonts w:ascii="Wingdings" w:hAnsi="Wingdings" w:hint="default"/>
      </w:rPr>
    </w:lvl>
    <w:lvl w:ilvl="5" w:tplc="0409000D" w:tentative="1">
      <w:start w:val="1"/>
      <w:numFmt w:val="bullet"/>
      <w:lvlText w:val=""/>
      <w:lvlJc w:val="left"/>
      <w:pPr>
        <w:tabs>
          <w:tab w:val="num" w:pos="2829"/>
        </w:tabs>
        <w:ind w:left="2829" w:hanging="420"/>
      </w:pPr>
      <w:rPr>
        <w:rFonts w:ascii="Wingdings" w:hAnsi="Wingdings" w:hint="default"/>
      </w:rPr>
    </w:lvl>
    <w:lvl w:ilvl="6" w:tplc="04090001" w:tentative="1">
      <w:start w:val="1"/>
      <w:numFmt w:val="bullet"/>
      <w:lvlText w:val=""/>
      <w:lvlJc w:val="left"/>
      <w:pPr>
        <w:tabs>
          <w:tab w:val="num" w:pos="3249"/>
        </w:tabs>
        <w:ind w:left="3249" w:hanging="420"/>
      </w:pPr>
      <w:rPr>
        <w:rFonts w:ascii="Wingdings" w:hAnsi="Wingdings" w:hint="default"/>
      </w:rPr>
    </w:lvl>
    <w:lvl w:ilvl="7" w:tplc="0409000B" w:tentative="1">
      <w:start w:val="1"/>
      <w:numFmt w:val="bullet"/>
      <w:lvlText w:val=""/>
      <w:lvlJc w:val="left"/>
      <w:pPr>
        <w:tabs>
          <w:tab w:val="num" w:pos="3669"/>
        </w:tabs>
        <w:ind w:left="3669" w:hanging="420"/>
      </w:pPr>
      <w:rPr>
        <w:rFonts w:ascii="Wingdings" w:hAnsi="Wingdings" w:hint="default"/>
      </w:rPr>
    </w:lvl>
    <w:lvl w:ilvl="8" w:tplc="0409000D" w:tentative="1">
      <w:start w:val="1"/>
      <w:numFmt w:val="bullet"/>
      <w:lvlText w:val=""/>
      <w:lvlJc w:val="left"/>
      <w:pPr>
        <w:tabs>
          <w:tab w:val="num" w:pos="4089"/>
        </w:tabs>
        <w:ind w:left="4089" w:hanging="420"/>
      </w:pPr>
      <w:rPr>
        <w:rFonts w:ascii="Wingdings" w:hAnsi="Wingdings" w:hint="default"/>
      </w:rPr>
    </w:lvl>
  </w:abstractNum>
  <w:abstractNum w:abstractNumId="28" w15:restartNumberingAfterBreak="0">
    <w:nsid w:val="61C76DA7"/>
    <w:multiLevelType w:val="multilevel"/>
    <w:tmpl w:val="74C2DBF8"/>
    <w:lvl w:ilvl="0">
      <w:start w:val="1"/>
      <w:numFmt w:val="upperLetter"/>
      <w:lvlText w:val="%1)"/>
      <w:lvlJc w:val="left"/>
      <w:pPr>
        <w:tabs>
          <w:tab w:val="num" w:pos="820"/>
        </w:tabs>
        <w:ind w:left="820" w:hanging="420"/>
      </w:pPr>
      <w:rPr>
        <w:rFonts w:hint="eastAsia"/>
      </w:rPr>
    </w:lvl>
    <w:lvl w:ilvl="1">
      <w:start w:val="1"/>
      <w:numFmt w:val="decimal"/>
      <w:lvlText w:val="(%2)"/>
      <w:lvlJc w:val="left"/>
      <w:pPr>
        <w:tabs>
          <w:tab w:val="num" w:pos="1180"/>
        </w:tabs>
        <w:ind w:left="1180" w:hanging="360"/>
      </w:pPr>
      <w:rPr>
        <w:rFonts w:hint="default"/>
      </w:rPr>
    </w:lvl>
    <w:lvl w:ilvl="2">
      <w:start w:val="1"/>
      <w:numFmt w:val="decimalEnclosedCircle"/>
      <w:lvlText w:val="%3"/>
      <w:lvlJc w:val="left"/>
      <w:pPr>
        <w:tabs>
          <w:tab w:val="num" w:pos="1660"/>
        </w:tabs>
        <w:ind w:left="1660" w:hanging="420"/>
      </w:pPr>
    </w:lvl>
    <w:lvl w:ilvl="3">
      <w:start w:val="1"/>
      <w:numFmt w:val="decimal"/>
      <w:lvlText w:val="%4."/>
      <w:lvlJc w:val="left"/>
      <w:pPr>
        <w:tabs>
          <w:tab w:val="num" w:pos="2080"/>
        </w:tabs>
        <w:ind w:left="2080" w:hanging="420"/>
      </w:pPr>
    </w:lvl>
    <w:lvl w:ilvl="4">
      <w:start w:val="1"/>
      <w:numFmt w:val="aiueoFullWidth"/>
      <w:lvlText w:val="(%5)"/>
      <w:lvlJc w:val="left"/>
      <w:pPr>
        <w:tabs>
          <w:tab w:val="num" w:pos="2500"/>
        </w:tabs>
        <w:ind w:left="2500" w:hanging="420"/>
      </w:pPr>
    </w:lvl>
    <w:lvl w:ilvl="5">
      <w:start w:val="1"/>
      <w:numFmt w:val="decimalEnclosedCircle"/>
      <w:lvlText w:val="%6"/>
      <w:lvlJc w:val="left"/>
      <w:pPr>
        <w:tabs>
          <w:tab w:val="num" w:pos="2920"/>
        </w:tabs>
        <w:ind w:left="2920" w:hanging="420"/>
      </w:pPr>
    </w:lvl>
    <w:lvl w:ilvl="6">
      <w:start w:val="1"/>
      <w:numFmt w:val="decimal"/>
      <w:lvlText w:val="%7."/>
      <w:lvlJc w:val="left"/>
      <w:pPr>
        <w:tabs>
          <w:tab w:val="num" w:pos="3340"/>
        </w:tabs>
        <w:ind w:left="3340" w:hanging="420"/>
      </w:pPr>
    </w:lvl>
    <w:lvl w:ilvl="7">
      <w:start w:val="1"/>
      <w:numFmt w:val="aiueoFullWidth"/>
      <w:lvlText w:val="(%8)"/>
      <w:lvlJc w:val="left"/>
      <w:pPr>
        <w:tabs>
          <w:tab w:val="num" w:pos="3760"/>
        </w:tabs>
        <w:ind w:left="3760" w:hanging="420"/>
      </w:pPr>
    </w:lvl>
    <w:lvl w:ilvl="8">
      <w:start w:val="1"/>
      <w:numFmt w:val="decimalEnclosedCircle"/>
      <w:lvlText w:val="%9"/>
      <w:lvlJc w:val="left"/>
      <w:pPr>
        <w:tabs>
          <w:tab w:val="num" w:pos="4180"/>
        </w:tabs>
        <w:ind w:left="4180" w:hanging="420"/>
      </w:pPr>
    </w:lvl>
  </w:abstractNum>
  <w:abstractNum w:abstractNumId="29" w15:restartNumberingAfterBreak="0">
    <w:nsid w:val="6C9B4860"/>
    <w:multiLevelType w:val="multilevel"/>
    <w:tmpl w:val="07964842"/>
    <w:lvl w:ilvl="0">
      <w:start w:val="1"/>
      <w:numFmt w:val="aiueoFullWidth"/>
      <w:lvlText w:val="（%1）"/>
      <w:lvlJc w:val="left"/>
      <w:pPr>
        <w:tabs>
          <w:tab w:val="num" w:pos="1260"/>
        </w:tabs>
        <w:ind w:left="126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4A938D7"/>
    <w:multiLevelType w:val="multilevel"/>
    <w:tmpl w:val="B28AF906"/>
    <w:lvl w:ilvl="0">
      <w:start w:val="1"/>
      <w:numFmt w:val="decimalFullWidth"/>
      <w:lvlText w:val="%1"/>
      <w:lvlJc w:val="left"/>
      <w:pPr>
        <w:tabs>
          <w:tab w:val="num" w:pos="360"/>
        </w:tabs>
        <w:ind w:left="227" w:hanging="227"/>
      </w:pPr>
      <w:rPr>
        <w:rFonts w:ascii="ＭＳ Ｐゴシック" w:eastAsia="ＭＳ Ｐゴシック" w:hint="eastAsia"/>
        <w:b w:val="0"/>
        <w:i w:val="0"/>
        <w:color w:val="FF0000"/>
        <w:sz w:val="22"/>
      </w:rPr>
    </w:lvl>
    <w:lvl w:ilvl="1">
      <w:start w:val="1"/>
      <w:numFmt w:val="decimal"/>
      <w:lvlText w:val="(%2)"/>
      <w:lvlJc w:val="left"/>
      <w:pPr>
        <w:tabs>
          <w:tab w:val="num" w:pos="570"/>
        </w:tabs>
        <w:ind w:left="437" w:hanging="227"/>
      </w:pPr>
      <w:rPr>
        <w:rFonts w:hint="eastAsia"/>
      </w:rPr>
    </w:lvl>
    <w:lvl w:ilvl="2">
      <w:start w:val="1"/>
      <w:numFmt w:val="decimalEnclosedCircle"/>
      <w:lvlText w:val="%3"/>
      <w:lvlJc w:val="left"/>
      <w:pPr>
        <w:tabs>
          <w:tab w:val="num" w:pos="717"/>
        </w:tabs>
        <w:ind w:left="584" w:hanging="227"/>
      </w:pPr>
      <w:rPr>
        <w:rFonts w:hint="eastAsia"/>
      </w:rPr>
    </w:lvl>
    <w:lvl w:ilvl="3">
      <w:start w:val="1"/>
      <w:numFmt w:val="aiueoFullWidth"/>
      <w:lvlText w:val="%4"/>
      <w:lvlJc w:val="left"/>
      <w:pPr>
        <w:tabs>
          <w:tab w:val="num" w:pos="865"/>
        </w:tabs>
        <w:ind w:left="731" w:hanging="226"/>
      </w:pPr>
      <w:rPr>
        <w:rFonts w:hint="eastAsia"/>
      </w:rPr>
    </w:lvl>
    <w:lvl w:ilvl="4">
      <w:start w:val="1"/>
      <w:numFmt w:val="aiueo"/>
      <w:lvlText w:val="(%5)"/>
      <w:lvlJc w:val="left"/>
      <w:pPr>
        <w:tabs>
          <w:tab w:val="num" w:pos="1006"/>
        </w:tabs>
        <w:ind w:left="873" w:hanging="227"/>
      </w:pPr>
      <w:rPr>
        <w:rFonts w:hint="eastAsia"/>
      </w:rPr>
    </w:lvl>
    <w:lvl w:ilvl="5">
      <w:start w:val="1"/>
      <w:numFmt w:val="upperLetter"/>
      <w:lvlText w:val="%6"/>
      <w:lvlJc w:val="left"/>
      <w:pPr>
        <w:tabs>
          <w:tab w:val="num" w:pos="2486"/>
        </w:tabs>
        <w:ind w:left="2353" w:hanging="227"/>
      </w:pPr>
      <w:rPr>
        <w:rFonts w:hint="eastAsia"/>
      </w:rPr>
    </w:lvl>
    <w:lvl w:ilvl="6">
      <w:start w:val="1"/>
      <w:numFmt w:val="upperLetter"/>
      <w:lvlText w:val="(%7)"/>
      <w:lvlJc w:val="left"/>
      <w:pPr>
        <w:tabs>
          <w:tab w:val="num" w:pos="2911"/>
        </w:tabs>
        <w:ind w:left="2778" w:hanging="227"/>
      </w:pPr>
      <w:rPr>
        <w:rFonts w:hint="eastAsia"/>
      </w:rPr>
    </w:lvl>
    <w:lvl w:ilvl="7">
      <w:start w:val="1"/>
      <w:numFmt w:val="lowerLetter"/>
      <w:lvlText w:val="%8"/>
      <w:lvlJc w:val="left"/>
      <w:pPr>
        <w:tabs>
          <w:tab w:val="num" w:pos="3336"/>
        </w:tabs>
        <w:ind w:left="3204" w:hanging="228"/>
      </w:pPr>
      <w:rPr>
        <w:rFonts w:hint="eastAsia"/>
      </w:rPr>
    </w:lvl>
    <w:lvl w:ilvl="8">
      <w:start w:val="1"/>
      <w:numFmt w:val="lowerLetter"/>
      <w:lvlText w:val="(%9)"/>
      <w:lvlJc w:val="left"/>
      <w:pPr>
        <w:tabs>
          <w:tab w:val="num" w:pos="3762"/>
        </w:tabs>
        <w:ind w:left="3629" w:hanging="227"/>
      </w:pPr>
      <w:rPr>
        <w:rFonts w:hint="eastAsia"/>
      </w:rPr>
    </w:lvl>
  </w:abstractNum>
  <w:abstractNum w:abstractNumId="31" w15:restartNumberingAfterBreak="0">
    <w:nsid w:val="7DB02917"/>
    <w:multiLevelType w:val="hybridMultilevel"/>
    <w:tmpl w:val="2A766FCA"/>
    <w:lvl w:ilvl="0" w:tplc="274ACD58">
      <w:start w:val="1"/>
      <w:numFmt w:val="irohaFullWidth"/>
      <w:lvlText w:val="（%1）"/>
      <w:lvlJc w:val="left"/>
      <w:pPr>
        <w:tabs>
          <w:tab w:val="num" w:pos="885"/>
        </w:tabs>
        <w:ind w:left="885" w:hanging="360"/>
      </w:pPr>
      <w:rPr>
        <w:rFonts w:ascii="Times New Roman" w:eastAsia="Times New Roman" w:hAnsi="Times New Roman" w:cs="Times New Roman"/>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2" w15:restartNumberingAfterBreak="0">
    <w:nsid w:val="7FF93FAA"/>
    <w:multiLevelType w:val="hybridMultilevel"/>
    <w:tmpl w:val="F7C270DC"/>
    <w:lvl w:ilvl="0" w:tplc="D6B69978">
      <w:start w:val="1"/>
      <w:numFmt w:val="bullet"/>
      <w:lvlText w:val="▼"/>
      <w:lvlJc w:val="left"/>
      <w:pPr>
        <w:tabs>
          <w:tab w:val="num" w:pos="620"/>
        </w:tabs>
        <w:ind w:left="62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num w:numId="1">
    <w:abstractNumId w:val="13"/>
  </w:num>
  <w:num w:numId="2">
    <w:abstractNumId w:val="11"/>
  </w:num>
  <w:num w:numId="3">
    <w:abstractNumId w:val="0"/>
  </w:num>
  <w:num w:numId="4">
    <w:abstractNumId w:val="8"/>
  </w:num>
  <w:num w:numId="5">
    <w:abstractNumId w:val="14"/>
  </w:num>
  <w:num w:numId="6">
    <w:abstractNumId w:val="23"/>
  </w:num>
  <w:num w:numId="7">
    <w:abstractNumId w:val="26"/>
  </w:num>
  <w:num w:numId="8">
    <w:abstractNumId w:val="2"/>
  </w:num>
  <w:num w:numId="9">
    <w:abstractNumId w:val="1"/>
  </w:num>
  <w:num w:numId="10">
    <w:abstractNumId w:val="7"/>
  </w:num>
  <w:num w:numId="11">
    <w:abstractNumId w:val="4"/>
  </w:num>
  <w:num w:numId="12">
    <w:abstractNumId w:val="3"/>
  </w:num>
  <w:num w:numId="13">
    <w:abstractNumId w:val="6"/>
  </w:num>
  <w:num w:numId="14">
    <w:abstractNumId w:val="28"/>
  </w:num>
  <w:num w:numId="15">
    <w:abstractNumId w:val="18"/>
  </w:num>
  <w:num w:numId="16">
    <w:abstractNumId w:val="9"/>
  </w:num>
  <w:num w:numId="17">
    <w:abstractNumId w:val="30"/>
  </w:num>
  <w:num w:numId="18">
    <w:abstractNumId w:val="21"/>
  </w:num>
  <w:num w:numId="19">
    <w:abstractNumId w:val="16"/>
  </w:num>
  <w:num w:numId="20">
    <w:abstractNumId w:val="19"/>
  </w:num>
  <w:num w:numId="21">
    <w:abstractNumId w:val="29"/>
  </w:num>
  <w:num w:numId="22">
    <w:abstractNumId w:val="15"/>
  </w:num>
  <w:num w:numId="23">
    <w:abstractNumId w:val="27"/>
  </w:num>
  <w:num w:numId="24">
    <w:abstractNumId w:val="24"/>
  </w:num>
  <w:num w:numId="25">
    <w:abstractNumId w:val="25"/>
  </w:num>
  <w:num w:numId="26">
    <w:abstractNumId w:val="22"/>
  </w:num>
  <w:num w:numId="27">
    <w:abstractNumId w:val="20"/>
  </w:num>
  <w:num w:numId="28">
    <w:abstractNumId w:val="5"/>
  </w:num>
  <w:num w:numId="29">
    <w:abstractNumId w:val="12"/>
  </w:num>
  <w:num w:numId="30">
    <w:abstractNumId w:val="17"/>
  </w:num>
  <w:num w:numId="31">
    <w:abstractNumId w:val="31"/>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846"/>
    <w:rsid w:val="00002793"/>
    <w:rsid w:val="000125A2"/>
    <w:rsid w:val="00017342"/>
    <w:rsid w:val="00040AF2"/>
    <w:rsid w:val="0007561C"/>
    <w:rsid w:val="000C5C96"/>
    <w:rsid w:val="000D62AE"/>
    <w:rsid w:val="001170C3"/>
    <w:rsid w:val="00143F1D"/>
    <w:rsid w:val="001A0014"/>
    <w:rsid w:val="001A498D"/>
    <w:rsid w:val="001C0326"/>
    <w:rsid w:val="001C0D6A"/>
    <w:rsid w:val="001D0739"/>
    <w:rsid w:val="002B1243"/>
    <w:rsid w:val="002D72DD"/>
    <w:rsid w:val="002E6BB7"/>
    <w:rsid w:val="002F240F"/>
    <w:rsid w:val="00300C6D"/>
    <w:rsid w:val="00311D1A"/>
    <w:rsid w:val="00312A77"/>
    <w:rsid w:val="00344ACA"/>
    <w:rsid w:val="00362003"/>
    <w:rsid w:val="00384A26"/>
    <w:rsid w:val="00395C14"/>
    <w:rsid w:val="003A0326"/>
    <w:rsid w:val="003C1FE7"/>
    <w:rsid w:val="003E19C2"/>
    <w:rsid w:val="003F3388"/>
    <w:rsid w:val="004071C7"/>
    <w:rsid w:val="004312EE"/>
    <w:rsid w:val="00434B4B"/>
    <w:rsid w:val="0044666C"/>
    <w:rsid w:val="004645EC"/>
    <w:rsid w:val="00473AE5"/>
    <w:rsid w:val="00494EDD"/>
    <w:rsid w:val="004D1179"/>
    <w:rsid w:val="004F47BC"/>
    <w:rsid w:val="004F6076"/>
    <w:rsid w:val="005A04A8"/>
    <w:rsid w:val="005A7F04"/>
    <w:rsid w:val="005F1F2B"/>
    <w:rsid w:val="00614664"/>
    <w:rsid w:val="00635193"/>
    <w:rsid w:val="00650C5F"/>
    <w:rsid w:val="00652F74"/>
    <w:rsid w:val="006A2F22"/>
    <w:rsid w:val="006B13F2"/>
    <w:rsid w:val="006C7F2F"/>
    <w:rsid w:val="006F77AA"/>
    <w:rsid w:val="007002C8"/>
    <w:rsid w:val="00700CDA"/>
    <w:rsid w:val="007074DC"/>
    <w:rsid w:val="007413C3"/>
    <w:rsid w:val="00766716"/>
    <w:rsid w:val="00780C81"/>
    <w:rsid w:val="007B36C9"/>
    <w:rsid w:val="0084037F"/>
    <w:rsid w:val="008405B0"/>
    <w:rsid w:val="00860DF3"/>
    <w:rsid w:val="008764B4"/>
    <w:rsid w:val="008C6F67"/>
    <w:rsid w:val="008E40FD"/>
    <w:rsid w:val="009040BE"/>
    <w:rsid w:val="00910616"/>
    <w:rsid w:val="0091504F"/>
    <w:rsid w:val="0092307E"/>
    <w:rsid w:val="00964263"/>
    <w:rsid w:val="00980070"/>
    <w:rsid w:val="00994D71"/>
    <w:rsid w:val="009B66A9"/>
    <w:rsid w:val="009D6B42"/>
    <w:rsid w:val="009E5E7F"/>
    <w:rsid w:val="00A01120"/>
    <w:rsid w:val="00A03FC6"/>
    <w:rsid w:val="00A074FA"/>
    <w:rsid w:val="00A303E1"/>
    <w:rsid w:val="00A42424"/>
    <w:rsid w:val="00A65AB8"/>
    <w:rsid w:val="00AB7928"/>
    <w:rsid w:val="00B019BE"/>
    <w:rsid w:val="00B40725"/>
    <w:rsid w:val="00B71A21"/>
    <w:rsid w:val="00BA3B7F"/>
    <w:rsid w:val="00BC3C10"/>
    <w:rsid w:val="00BE71B3"/>
    <w:rsid w:val="00C04A22"/>
    <w:rsid w:val="00C1570C"/>
    <w:rsid w:val="00C34A8A"/>
    <w:rsid w:val="00C55ADA"/>
    <w:rsid w:val="00C639F5"/>
    <w:rsid w:val="00CB3846"/>
    <w:rsid w:val="00CD3832"/>
    <w:rsid w:val="00CD609D"/>
    <w:rsid w:val="00D13683"/>
    <w:rsid w:val="00D31BAF"/>
    <w:rsid w:val="00D37E29"/>
    <w:rsid w:val="00D41F8C"/>
    <w:rsid w:val="00D853E3"/>
    <w:rsid w:val="00DE6A90"/>
    <w:rsid w:val="00DF7EB5"/>
    <w:rsid w:val="00E36A82"/>
    <w:rsid w:val="00E473FA"/>
    <w:rsid w:val="00E63716"/>
    <w:rsid w:val="00E970AE"/>
    <w:rsid w:val="00EA45B3"/>
    <w:rsid w:val="00EC32C3"/>
    <w:rsid w:val="00EE6EB9"/>
    <w:rsid w:val="00F175CE"/>
    <w:rsid w:val="00F702FB"/>
    <w:rsid w:val="00F86C7A"/>
    <w:rsid w:val="00FE390D"/>
    <w:rsid w:val="00FF0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792658"/>
  <w15:chartTrackingRefBased/>
  <w15:docId w15:val="{6492A9A6-CF29-4F34-B03E-670EDB37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customStyle="1" w:styleId="xl27">
    <w:name w:val="xl27"/>
    <w:basedOn w:val="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4"/>
    </w:rPr>
  </w:style>
  <w:style w:type="paragraph" w:customStyle="1" w:styleId="Default">
    <w:name w:val="Default"/>
    <w:pPr>
      <w:widowControl w:val="0"/>
      <w:autoSpaceDE w:val="0"/>
      <w:autoSpaceDN w:val="0"/>
      <w:adjustRightInd w:val="0"/>
    </w:pPr>
    <w:rPr>
      <w:rFonts w:ascii="ＭＳ ゴシック" w:eastAsia="ＭＳ ゴシック" w:hAnsi="Times New Roman"/>
      <w:snapToGrid w:val="0"/>
      <w:color w:val="000000"/>
      <w:sz w:val="22"/>
      <w:szCs w:val="24"/>
    </w:rPr>
  </w:style>
  <w:style w:type="paragraph" w:styleId="a4">
    <w:name w:val="Body Text Indent"/>
    <w:basedOn w:val="a"/>
    <w:pPr>
      <w:ind w:leftChars="400" w:left="851"/>
    </w:p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pPr>
      <w:ind w:leftChars="400" w:left="851"/>
    </w:pPr>
    <w:rPr>
      <w:sz w:val="16"/>
      <w:szCs w:val="16"/>
    </w:rPr>
  </w:style>
  <w:style w:type="paragraph" w:styleId="a7">
    <w:name w:val="Date"/>
    <w:basedOn w:val="a"/>
    <w:next w:val="a"/>
    <w:rPr>
      <w:sz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f">
    <w:name w:val="Revision"/>
    <w:hidden/>
    <w:uiPriority w:val="99"/>
    <w:semiHidden/>
    <w:rsid w:val="00395C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97269">
      <w:bodyDiv w:val="1"/>
      <w:marLeft w:val="0"/>
      <w:marRight w:val="0"/>
      <w:marTop w:val="0"/>
      <w:marBottom w:val="0"/>
      <w:divBdr>
        <w:top w:val="none" w:sz="0" w:space="0" w:color="auto"/>
        <w:left w:val="none" w:sz="0" w:space="0" w:color="auto"/>
        <w:bottom w:val="none" w:sz="0" w:space="0" w:color="auto"/>
        <w:right w:val="none" w:sz="0" w:space="0" w:color="auto"/>
      </w:divBdr>
    </w:div>
    <w:div w:id="1045832762">
      <w:bodyDiv w:val="1"/>
      <w:marLeft w:val="0"/>
      <w:marRight w:val="0"/>
      <w:marTop w:val="0"/>
      <w:marBottom w:val="0"/>
      <w:divBdr>
        <w:top w:val="none" w:sz="0" w:space="0" w:color="auto"/>
        <w:left w:val="none" w:sz="0" w:space="0" w:color="auto"/>
        <w:bottom w:val="none" w:sz="0" w:space="0" w:color="auto"/>
        <w:right w:val="none" w:sz="0" w:space="0" w:color="auto"/>
      </w:divBdr>
      <w:divsChild>
        <w:div w:id="615645887">
          <w:marLeft w:val="0"/>
          <w:marRight w:val="0"/>
          <w:marTop w:val="0"/>
          <w:marBottom w:val="0"/>
          <w:divBdr>
            <w:top w:val="none" w:sz="0" w:space="0" w:color="auto"/>
            <w:left w:val="none" w:sz="0" w:space="0" w:color="auto"/>
            <w:bottom w:val="none" w:sz="0" w:space="0" w:color="auto"/>
            <w:right w:val="none" w:sz="0" w:space="0" w:color="auto"/>
          </w:divBdr>
        </w:div>
        <w:div w:id="907810328">
          <w:marLeft w:val="0"/>
          <w:marRight w:val="0"/>
          <w:marTop w:val="0"/>
          <w:marBottom w:val="0"/>
          <w:divBdr>
            <w:top w:val="none" w:sz="0" w:space="0" w:color="auto"/>
            <w:left w:val="none" w:sz="0" w:space="0" w:color="auto"/>
            <w:bottom w:val="none" w:sz="0" w:space="0" w:color="auto"/>
            <w:right w:val="none" w:sz="0" w:space="0" w:color="auto"/>
          </w:divBdr>
        </w:div>
        <w:div w:id="915168788">
          <w:marLeft w:val="0"/>
          <w:marRight w:val="0"/>
          <w:marTop w:val="0"/>
          <w:marBottom w:val="0"/>
          <w:divBdr>
            <w:top w:val="none" w:sz="0" w:space="0" w:color="auto"/>
            <w:left w:val="none" w:sz="0" w:space="0" w:color="auto"/>
            <w:bottom w:val="none" w:sz="0" w:space="0" w:color="auto"/>
            <w:right w:val="none" w:sz="0" w:space="0" w:color="auto"/>
          </w:divBdr>
        </w:div>
        <w:div w:id="1438678900">
          <w:marLeft w:val="0"/>
          <w:marRight w:val="0"/>
          <w:marTop w:val="0"/>
          <w:marBottom w:val="0"/>
          <w:divBdr>
            <w:top w:val="none" w:sz="0" w:space="0" w:color="auto"/>
            <w:left w:val="none" w:sz="0" w:space="0" w:color="auto"/>
            <w:bottom w:val="none" w:sz="0" w:space="0" w:color="auto"/>
            <w:right w:val="none" w:sz="0" w:space="0" w:color="auto"/>
          </w:divBdr>
        </w:div>
        <w:div w:id="1553148665">
          <w:marLeft w:val="0"/>
          <w:marRight w:val="0"/>
          <w:marTop w:val="0"/>
          <w:marBottom w:val="0"/>
          <w:divBdr>
            <w:top w:val="none" w:sz="0" w:space="0" w:color="auto"/>
            <w:left w:val="none" w:sz="0" w:space="0" w:color="auto"/>
            <w:bottom w:val="none" w:sz="0" w:space="0" w:color="auto"/>
            <w:right w:val="none" w:sz="0" w:space="0" w:color="auto"/>
          </w:divBdr>
        </w:div>
        <w:div w:id="1842307127">
          <w:marLeft w:val="0"/>
          <w:marRight w:val="0"/>
          <w:marTop w:val="0"/>
          <w:marBottom w:val="0"/>
          <w:divBdr>
            <w:top w:val="none" w:sz="0" w:space="0" w:color="auto"/>
            <w:left w:val="none" w:sz="0" w:space="0" w:color="auto"/>
            <w:bottom w:val="none" w:sz="0" w:space="0" w:color="auto"/>
            <w:right w:val="none" w:sz="0" w:space="0" w:color="auto"/>
          </w:divBdr>
        </w:div>
      </w:divsChild>
    </w:div>
    <w:div w:id="16371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岩本町ほほえみプラザ</vt:lpstr>
      <vt:lpstr>岩本町ほほえみプラザ</vt:lpstr>
    </vt:vector>
  </TitlesOfParts>
  <Company>千代田区役所</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備品等の管理経費について</dc:title>
  <dc:subject/>
  <dc:creator>千代田区</dc:creator>
  <cp:keywords/>
  <dc:description/>
  <cp:lastModifiedBy>千代田区 ユーザー01</cp:lastModifiedBy>
  <cp:revision>2</cp:revision>
  <cp:lastPrinted>2019-10-28T04:40:00Z</cp:lastPrinted>
  <dcterms:created xsi:type="dcterms:W3CDTF">2019-11-18T05:34:00Z</dcterms:created>
  <dcterms:modified xsi:type="dcterms:W3CDTF">2019-11-18T05:34:00Z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指定管理者募集要項の修正について</vt:lpwstr>
  </property>
  <property fmtid="{D5CDD505-2E9C-101B-9397-08002B2CF9AE}" pid="4" name="_AuthorEmail">
    <vt:lpwstr>t-fujimaki@city.chiyoda.lg.jp</vt:lpwstr>
  </property>
  <property fmtid="{D5CDD505-2E9C-101B-9397-08002B2CF9AE}" pid="5" name="_AuthorEmailDisplayName">
    <vt:lpwstr>藤巻　卓二</vt:lpwstr>
  </property>
  <property fmtid="{D5CDD505-2E9C-101B-9397-08002B2CF9AE}" pid="6" name="_PreviousAdHocReviewCycleID">
    <vt:i4>2120284288</vt:i4>
  </property>
</Properties>
</file>