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07BC" w14:textId="57ED4750" w:rsidR="00F81CDA" w:rsidRPr="00FE4DA2" w:rsidRDefault="00581E84">
      <w:pPr>
        <w:pStyle w:val="a3"/>
        <w:rPr>
          <w:rFonts w:ascii="游明朝" w:eastAsia="游明朝" w:hAnsi="游明朝"/>
          <w:sz w:val="36"/>
        </w:rPr>
      </w:pPr>
      <w:r w:rsidRPr="00FE4DA2">
        <w:rPr>
          <w:rFonts w:ascii="游明朝" w:eastAsia="游明朝" w:hAnsi="游明朝" w:hint="eastAsia"/>
          <w:noProof/>
          <w:sz w:val="36"/>
        </w:rPr>
        <mc:AlternateContent>
          <mc:Choice Requires="wps">
            <w:drawing>
              <wp:anchor distT="0" distB="0" distL="114300" distR="114300" simplePos="0" relativeHeight="251657728" behindDoc="0" locked="0" layoutInCell="1" allowOverlap="1" wp14:anchorId="7E7D181C" wp14:editId="2012EB47">
                <wp:simplePos x="0" y="0"/>
                <wp:positionH relativeFrom="column">
                  <wp:posOffset>0</wp:posOffset>
                </wp:positionH>
                <wp:positionV relativeFrom="paragraph">
                  <wp:posOffset>-342900</wp:posOffset>
                </wp:positionV>
                <wp:extent cx="12573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01001" w14:textId="77777777" w:rsidR="009A613C" w:rsidRPr="00FE4DA2" w:rsidRDefault="006E2E21">
                            <w:pPr>
                              <w:rPr>
                                <w:rFonts w:ascii="游明朝" w:eastAsia="游明朝" w:hAnsi="游明朝"/>
                              </w:rPr>
                            </w:pPr>
                            <w:r w:rsidRPr="00FE4DA2">
                              <w:rPr>
                                <w:rFonts w:ascii="游明朝" w:eastAsia="游明朝" w:hAnsi="游明朝" w:hint="eastAsia"/>
                              </w:rPr>
                              <w:t>別記様式</w:t>
                            </w:r>
                            <w:r w:rsidR="003729C6" w:rsidRPr="00FE4DA2">
                              <w:rPr>
                                <w:rFonts w:ascii="游明朝" w:eastAsia="游明朝" w:hAnsi="游明朝" w:hint="eastAsia"/>
                              </w:rPr>
                              <w:t>第</w:t>
                            </w:r>
                            <w:r w:rsidRPr="00FE4DA2">
                              <w:rPr>
                                <w:rFonts w:ascii="游明朝" w:eastAsia="游明朝" w:hAnsi="游明朝" w:hint="eastAsia"/>
                              </w:rPr>
                              <w:t>１</w:t>
                            </w:r>
                            <w:r w:rsidR="003729C6" w:rsidRPr="00FE4DA2">
                              <w:rPr>
                                <w:rFonts w:ascii="游明朝" w:eastAsia="游明朝" w:hAnsi="游明朝"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D181C" id="_x0000_t202" coordsize="21600,21600" o:spt="202" path="m,l,21600r21600,l21600,xe">
                <v:stroke joinstyle="miter"/>
                <v:path gradientshapeok="t" o:connecttype="rect"/>
              </v:shapetype>
              <v:shape id="Text Box 2" o:spid="_x0000_s1026" type="#_x0000_t202" style="position:absolute;left:0;text-align:left;margin-left:0;margin-top:-27pt;width:99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" stroked="f">
                <v:textbox inset="5.85pt,.7pt,5.85pt,.7pt">
                  <w:txbxContent>
                    <w:p w14:paraId="0ED01001" w14:textId="77777777" w:rsidR="009A613C" w:rsidRPr="00FE4DA2" w:rsidRDefault="006E2E21">
                      <w:pPr>
                        <w:rPr>
                          <w:rFonts w:ascii="游明朝" w:eastAsia="游明朝" w:hAnsi="游明朝"/>
                        </w:rPr>
                      </w:pPr>
                      <w:r w:rsidRPr="00FE4DA2">
                        <w:rPr>
                          <w:rFonts w:ascii="游明朝" w:eastAsia="游明朝" w:hAnsi="游明朝" w:hint="eastAsia"/>
                        </w:rPr>
                        <w:t>別記様式</w:t>
                      </w:r>
                      <w:r w:rsidR="003729C6" w:rsidRPr="00FE4DA2">
                        <w:rPr>
                          <w:rFonts w:ascii="游明朝" w:eastAsia="游明朝" w:hAnsi="游明朝" w:hint="eastAsia"/>
                        </w:rPr>
                        <w:t>第</w:t>
                      </w:r>
                      <w:r w:rsidRPr="00FE4DA2">
                        <w:rPr>
                          <w:rFonts w:ascii="游明朝" w:eastAsia="游明朝" w:hAnsi="游明朝" w:hint="eastAsia"/>
                        </w:rPr>
                        <w:t>１</w:t>
                      </w:r>
                      <w:r w:rsidR="003729C6" w:rsidRPr="00FE4DA2">
                        <w:rPr>
                          <w:rFonts w:ascii="游明朝" w:eastAsia="游明朝" w:hAnsi="游明朝" w:hint="eastAsia"/>
                        </w:rPr>
                        <w:t>号</w:t>
                      </w:r>
                    </w:p>
                  </w:txbxContent>
                </v:textbox>
              </v:shape>
            </w:pict>
          </mc:Fallback>
        </mc:AlternateContent>
      </w:r>
      <w:r w:rsidR="00F81CDA" w:rsidRPr="00FE4DA2">
        <w:rPr>
          <w:rFonts w:ascii="游明朝" w:eastAsia="游明朝" w:hAnsi="游明朝" w:hint="eastAsia"/>
          <w:sz w:val="36"/>
        </w:rPr>
        <w:t>千代田区地域配備消火器設置</w:t>
      </w:r>
      <w:r w:rsidR="006A0BF1">
        <w:rPr>
          <w:rFonts w:ascii="游明朝" w:eastAsia="游明朝" w:hAnsi="游明朝" w:hint="eastAsia"/>
          <w:sz w:val="36"/>
        </w:rPr>
        <w:t>申請</w:t>
      </w:r>
      <w:r w:rsidR="00F81CDA" w:rsidRPr="00FE4DA2">
        <w:rPr>
          <w:rFonts w:ascii="游明朝" w:eastAsia="游明朝" w:hAnsi="游明朝" w:hint="eastAsia"/>
          <w:sz w:val="36"/>
        </w:rPr>
        <w:t>書</w:t>
      </w:r>
    </w:p>
    <w:p w14:paraId="76A289A4" w14:textId="77777777" w:rsidR="00F81CDA" w:rsidRPr="00FE4DA2" w:rsidRDefault="00F81CDA" w:rsidP="00D77A99">
      <w:pPr>
        <w:pStyle w:val="a4"/>
        <w:ind w:rightChars="119" w:right="250"/>
        <w:rPr>
          <w:rFonts w:ascii="游明朝" w:eastAsia="游明朝" w:hAnsi="游明朝"/>
          <w:sz w:val="24"/>
        </w:rPr>
      </w:pPr>
      <w:r w:rsidRPr="00FE4DA2">
        <w:rPr>
          <w:rFonts w:ascii="游明朝" w:eastAsia="游明朝" w:hAnsi="游明朝" w:hint="eastAsia"/>
          <w:sz w:val="24"/>
        </w:rPr>
        <w:t xml:space="preserve">　　年　　月　　日</w:t>
      </w:r>
    </w:p>
    <w:p w14:paraId="54874A51" w14:textId="77777777" w:rsidR="00F81CDA" w:rsidRPr="00FE4DA2" w:rsidRDefault="00F81CDA" w:rsidP="00956C20">
      <w:pPr>
        <w:ind w:firstLineChars="100" w:firstLine="240"/>
        <w:rPr>
          <w:rFonts w:ascii="游明朝" w:eastAsia="游明朝" w:hAnsi="游明朝"/>
          <w:sz w:val="24"/>
        </w:rPr>
      </w:pPr>
      <w:r w:rsidRPr="00FE4DA2">
        <w:rPr>
          <w:rFonts w:ascii="游明朝" w:eastAsia="游明朝" w:hAnsi="游明朝" w:hint="eastAsia"/>
          <w:sz w:val="24"/>
        </w:rPr>
        <w:t>千代田区長　　殿</w:t>
      </w:r>
    </w:p>
    <w:p w14:paraId="653AFB70" w14:textId="573ADE36" w:rsidR="00F81CDA" w:rsidRPr="00FE4DA2" w:rsidRDefault="006A0BF1" w:rsidP="006A0BF1">
      <w:pPr>
        <w:ind w:firstLineChars="1600" w:firstLine="3840"/>
        <w:rPr>
          <w:rFonts w:ascii="游明朝" w:eastAsia="游明朝" w:hAnsi="游明朝"/>
          <w:sz w:val="24"/>
        </w:rPr>
      </w:pPr>
      <w:r>
        <w:rPr>
          <w:rFonts w:ascii="游明朝" w:eastAsia="游明朝" w:hAnsi="游明朝" w:hint="eastAsia"/>
          <w:sz w:val="24"/>
        </w:rPr>
        <w:t>申請</w:t>
      </w:r>
      <w:r w:rsidR="00F81CDA" w:rsidRPr="00FE4DA2">
        <w:rPr>
          <w:rFonts w:ascii="游明朝" w:eastAsia="游明朝" w:hAnsi="游明朝" w:hint="eastAsia"/>
          <w:sz w:val="24"/>
        </w:rPr>
        <w:t>者</w:t>
      </w:r>
    </w:p>
    <w:p w14:paraId="22CCD4C0" w14:textId="77777777" w:rsidR="00F81CDA" w:rsidRPr="00FE4DA2" w:rsidRDefault="00401740">
      <w:pPr>
        <w:ind w:firstLineChars="1400" w:firstLine="3920"/>
        <w:rPr>
          <w:rFonts w:ascii="游明朝" w:eastAsia="游明朝" w:hAnsi="游明朝"/>
          <w:sz w:val="28"/>
          <w:u w:val="single"/>
        </w:rPr>
      </w:pPr>
      <w:r w:rsidRPr="00FE4DA2">
        <w:rPr>
          <w:rFonts w:ascii="游明朝" w:eastAsia="游明朝" w:hAnsi="游明朝" w:hint="eastAsia"/>
          <w:sz w:val="28"/>
          <w:u w:val="single"/>
        </w:rPr>
        <w:t xml:space="preserve">住所　　　　　　　　　　　　</w:t>
      </w:r>
      <w:r w:rsidR="00153537" w:rsidRPr="00FE4DA2">
        <w:rPr>
          <w:rFonts w:ascii="游明朝" w:eastAsia="游明朝" w:hAnsi="游明朝" w:hint="eastAsia"/>
          <w:sz w:val="28"/>
          <w:u w:val="single"/>
        </w:rPr>
        <w:t xml:space="preserve">　</w:t>
      </w:r>
      <w:r w:rsidR="00F81CDA" w:rsidRPr="00FE4DA2">
        <w:rPr>
          <w:rFonts w:ascii="游明朝" w:eastAsia="游明朝" w:hAnsi="游明朝" w:hint="eastAsia"/>
          <w:sz w:val="28"/>
          <w:u w:val="single"/>
        </w:rPr>
        <w:t xml:space="preserve">　　　</w:t>
      </w:r>
    </w:p>
    <w:p w14:paraId="270A9428" w14:textId="77777777" w:rsidR="00F81CDA" w:rsidRPr="00FE4DA2" w:rsidRDefault="00F81CDA">
      <w:pPr>
        <w:ind w:firstLineChars="1400" w:firstLine="3920"/>
        <w:rPr>
          <w:rFonts w:ascii="游明朝" w:eastAsia="游明朝" w:hAnsi="游明朝"/>
          <w:sz w:val="28"/>
          <w:u w:val="single"/>
        </w:rPr>
      </w:pPr>
      <w:r w:rsidRPr="00FE4DA2">
        <w:rPr>
          <w:rFonts w:ascii="游明朝" w:eastAsia="游明朝" w:hAnsi="游明朝" w:hint="eastAsia"/>
          <w:sz w:val="28"/>
          <w:u w:val="single"/>
        </w:rPr>
        <w:t xml:space="preserve">氏名　　　　　　　　　　　　　</w:t>
      </w:r>
      <w:r w:rsidR="00070882" w:rsidRPr="00FE4DA2">
        <w:rPr>
          <w:rFonts w:ascii="游明朝" w:eastAsia="游明朝" w:hAnsi="游明朝" w:hint="eastAsia"/>
          <w:sz w:val="28"/>
          <w:u w:val="single"/>
        </w:rPr>
        <w:t xml:space="preserve">　</w:t>
      </w:r>
      <w:r w:rsidRPr="00FE4DA2">
        <w:rPr>
          <w:rFonts w:ascii="游明朝" w:eastAsia="游明朝" w:hAnsi="游明朝" w:hint="eastAsia"/>
          <w:sz w:val="28"/>
          <w:u w:val="single"/>
        </w:rPr>
        <w:t xml:space="preserve">　　</w:t>
      </w:r>
    </w:p>
    <w:p w14:paraId="5BE2842B" w14:textId="086B9E0E" w:rsidR="00F81CDA" w:rsidRDefault="00F81CDA">
      <w:pPr>
        <w:ind w:firstLineChars="1400" w:firstLine="3920"/>
        <w:rPr>
          <w:rFonts w:ascii="游明朝" w:eastAsia="游明朝" w:hAnsi="游明朝"/>
          <w:sz w:val="28"/>
          <w:u w:val="single"/>
        </w:rPr>
      </w:pPr>
      <w:r w:rsidRPr="00FE4DA2">
        <w:rPr>
          <w:rFonts w:ascii="游明朝" w:eastAsia="游明朝" w:hAnsi="游明朝" w:hint="eastAsia"/>
          <w:sz w:val="28"/>
          <w:u w:val="single"/>
        </w:rPr>
        <w:t xml:space="preserve">電話　　　　　　　　　　　　　　　　</w:t>
      </w:r>
    </w:p>
    <w:p w14:paraId="239B29CC" w14:textId="456B1517" w:rsidR="006A0BF1" w:rsidRPr="00FE4DA2" w:rsidRDefault="006A0BF1">
      <w:pPr>
        <w:ind w:firstLineChars="1400" w:firstLine="3920"/>
        <w:rPr>
          <w:rFonts w:ascii="游明朝" w:eastAsia="游明朝" w:hAnsi="游明朝"/>
          <w:sz w:val="28"/>
          <w:u w:val="single"/>
        </w:rPr>
      </w:pPr>
      <w:r>
        <w:rPr>
          <w:rFonts w:ascii="游明朝" w:eastAsia="游明朝" w:hAnsi="游明朝"/>
          <w:sz w:val="28"/>
          <w:u w:val="single"/>
        </w:rPr>
        <w:t>Mail</w:t>
      </w:r>
      <w:r>
        <w:rPr>
          <w:rFonts w:ascii="游明朝" w:eastAsia="游明朝" w:hAnsi="游明朝" w:hint="eastAsia"/>
          <w:sz w:val="28"/>
          <w:u w:val="single"/>
        </w:rPr>
        <w:t xml:space="preserve">　　　　　　　　　　　　　　　　</w:t>
      </w:r>
    </w:p>
    <w:p w14:paraId="2B3CDBC8" w14:textId="1CCCEDB0" w:rsidR="00F81CDA" w:rsidRPr="006A0BF1" w:rsidRDefault="00D77A99" w:rsidP="0027506D">
      <w:pPr>
        <w:rPr>
          <w:rFonts w:ascii="游明朝" w:eastAsia="游明朝" w:hAnsi="游明朝"/>
          <w:sz w:val="24"/>
          <w:szCs w:val="24"/>
        </w:rPr>
      </w:pPr>
      <w:r w:rsidRPr="006A0BF1">
        <w:rPr>
          <w:rFonts w:ascii="游明朝" w:eastAsia="游明朝" w:hAnsi="游明朝" w:hint="eastAsia"/>
          <w:sz w:val="24"/>
          <w:szCs w:val="24"/>
        </w:rPr>
        <w:t>下記のとおり</w:t>
      </w:r>
      <w:r w:rsidR="007F3DBF">
        <w:rPr>
          <w:rFonts w:ascii="游明朝" w:eastAsia="游明朝" w:hAnsi="游明朝" w:hint="eastAsia"/>
          <w:sz w:val="24"/>
          <w:szCs w:val="24"/>
        </w:rPr>
        <w:t>、</w:t>
      </w:r>
      <w:r w:rsidRPr="006A0BF1">
        <w:rPr>
          <w:rFonts w:ascii="游明朝" w:eastAsia="游明朝" w:hAnsi="游明朝" w:hint="eastAsia"/>
          <w:sz w:val="24"/>
          <w:szCs w:val="24"/>
        </w:rPr>
        <w:t>千代田区地域配備消火器の設置</w:t>
      </w:r>
      <w:r w:rsidR="007F3DBF">
        <w:rPr>
          <w:rFonts w:ascii="游明朝" w:eastAsia="游明朝" w:hAnsi="游明朝" w:hint="eastAsia"/>
          <w:sz w:val="24"/>
          <w:szCs w:val="24"/>
        </w:rPr>
        <w:t>を申請</w:t>
      </w:r>
      <w:r w:rsidR="0027506D" w:rsidRPr="006A0BF1">
        <w:rPr>
          <w:rFonts w:ascii="游明朝" w:eastAsia="游明朝" w:hAnsi="游明朝" w:hint="eastAsia"/>
          <w:sz w:val="24"/>
          <w:szCs w:val="24"/>
        </w:rPr>
        <w:t>します</w:t>
      </w:r>
      <w:r w:rsidR="007F3DBF">
        <w:rPr>
          <w:rFonts w:ascii="游明朝" w:eastAsia="游明朝" w:hAnsi="游明朝" w:hint="eastAsia"/>
          <w:sz w:val="24"/>
          <w:szCs w:val="24"/>
        </w:rPr>
        <w:t>。</w:t>
      </w:r>
    </w:p>
    <w:p w14:paraId="58C84FF6" w14:textId="77777777" w:rsidR="00D77A99" w:rsidRPr="00D77A99" w:rsidRDefault="00F81CDA" w:rsidP="00D77A99">
      <w:pPr>
        <w:pStyle w:val="a3"/>
        <w:rPr>
          <w:rFonts w:ascii="游明朝" w:eastAsia="游明朝" w:hAnsi="游明朝"/>
          <w:sz w:val="24"/>
        </w:rPr>
      </w:pPr>
      <w:r w:rsidRPr="00FE4DA2">
        <w:rPr>
          <w:rFonts w:ascii="游明朝" w:eastAsia="游明朝" w:hAnsi="游明朝" w:hint="eastAsia"/>
          <w:sz w:val="24"/>
        </w:rPr>
        <w:t>記</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8100"/>
      </w:tblGrid>
      <w:tr w:rsidR="00F81CDA" w:rsidRPr="00FE4DA2" w14:paraId="0381240A" w14:textId="77777777" w:rsidTr="00D77A99">
        <w:trPr>
          <w:trHeight w:val="1150"/>
        </w:trPr>
        <w:tc>
          <w:tcPr>
            <w:tcW w:w="1179" w:type="dxa"/>
            <w:vAlign w:val="center"/>
          </w:tcPr>
          <w:p w14:paraId="17B07513" w14:textId="77777777" w:rsidR="00F81CDA" w:rsidRPr="00FE4DA2" w:rsidRDefault="00F81CDA" w:rsidP="00C86A54">
            <w:pPr>
              <w:pStyle w:val="a4"/>
              <w:jc w:val="both"/>
              <w:rPr>
                <w:rFonts w:ascii="游明朝" w:eastAsia="游明朝" w:hAnsi="游明朝"/>
                <w:sz w:val="24"/>
              </w:rPr>
            </w:pPr>
            <w:r w:rsidRPr="00FE4DA2">
              <w:rPr>
                <w:rFonts w:ascii="游明朝" w:eastAsia="游明朝" w:hAnsi="游明朝" w:hint="eastAsia"/>
                <w:sz w:val="24"/>
              </w:rPr>
              <w:t>設置場所</w:t>
            </w:r>
          </w:p>
        </w:tc>
        <w:tc>
          <w:tcPr>
            <w:tcW w:w="8100" w:type="dxa"/>
            <w:vAlign w:val="center"/>
          </w:tcPr>
          <w:p w14:paraId="6788122C" w14:textId="77777777" w:rsidR="00D77A99" w:rsidRPr="00FE4DA2" w:rsidRDefault="00581E84" w:rsidP="00581E84">
            <w:pPr>
              <w:pStyle w:val="a4"/>
              <w:jc w:val="both"/>
              <w:rPr>
                <w:rFonts w:ascii="游明朝" w:eastAsia="游明朝" w:hAnsi="游明朝"/>
                <w:sz w:val="24"/>
              </w:rPr>
            </w:pPr>
            <w:r w:rsidRPr="00FE4DA2">
              <w:rPr>
                <w:rFonts w:ascii="游明朝" w:eastAsia="游明朝" w:hAnsi="游明朝" w:hint="eastAsia"/>
                <w:sz w:val="24"/>
              </w:rPr>
              <w:t>千代田区</w:t>
            </w:r>
          </w:p>
          <w:p w14:paraId="6A2E0BA2" w14:textId="77777777" w:rsidR="00581E84" w:rsidRPr="00FE4DA2" w:rsidRDefault="00581E84" w:rsidP="00581E84">
            <w:pPr>
              <w:pStyle w:val="a4"/>
              <w:ind w:firstLineChars="100" w:firstLine="240"/>
              <w:jc w:val="both"/>
              <w:rPr>
                <w:rFonts w:ascii="游明朝" w:eastAsia="游明朝" w:hAnsi="游明朝"/>
                <w:sz w:val="24"/>
              </w:rPr>
            </w:pPr>
            <w:r w:rsidRPr="00FE4DA2">
              <w:rPr>
                <w:rFonts w:ascii="游明朝" w:eastAsia="游明朝" w:hAnsi="游明朝" w:hint="eastAsia"/>
                <w:sz w:val="24"/>
              </w:rPr>
              <w:t xml:space="preserve">（目標：　</w:t>
            </w:r>
            <w:r w:rsidRPr="00FE4DA2">
              <w:rPr>
                <w:rFonts w:ascii="游明朝" w:eastAsia="游明朝" w:hAnsi="游明朝" w:hint="eastAsia"/>
                <w:color w:val="FF0000"/>
                <w:sz w:val="24"/>
              </w:rPr>
              <w:t xml:space="preserve">　　　　　　　　　　　　　　　　　　　　　　　　　　</w:t>
            </w:r>
            <w:r w:rsidRPr="00FE4DA2">
              <w:rPr>
                <w:rFonts w:ascii="游明朝" w:eastAsia="游明朝" w:hAnsi="游明朝" w:hint="eastAsia"/>
                <w:sz w:val="24"/>
              </w:rPr>
              <w:t>）</w:t>
            </w:r>
          </w:p>
        </w:tc>
      </w:tr>
      <w:tr w:rsidR="00FE4DA2" w:rsidRPr="00FE4DA2" w14:paraId="54950571" w14:textId="77777777" w:rsidTr="00FE4DA2">
        <w:trPr>
          <w:trHeight w:val="716"/>
        </w:trPr>
        <w:tc>
          <w:tcPr>
            <w:tcW w:w="1179" w:type="dxa"/>
            <w:vAlign w:val="center"/>
          </w:tcPr>
          <w:p w14:paraId="5790309B" w14:textId="0CEF4131" w:rsidR="00FE4DA2" w:rsidRPr="00FE4DA2" w:rsidRDefault="006A0BF1" w:rsidP="00C86A54">
            <w:pPr>
              <w:pStyle w:val="a4"/>
              <w:jc w:val="both"/>
              <w:rPr>
                <w:rFonts w:ascii="游明朝" w:eastAsia="游明朝" w:hAnsi="游明朝"/>
                <w:sz w:val="24"/>
              </w:rPr>
            </w:pPr>
            <w:r>
              <w:rPr>
                <w:rFonts w:ascii="游明朝" w:eastAsia="游明朝" w:hAnsi="游明朝" w:hint="eastAsia"/>
                <w:sz w:val="24"/>
              </w:rPr>
              <w:t>設置</w:t>
            </w:r>
            <w:r w:rsidR="00FE4DA2" w:rsidRPr="00FE4DA2">
              <w:rPr>
                <w:rFonts w:ascii="游明朝" w:eastAsia="游明朝" w:hAnsi="游明朝" w:hint="eastAsia"/>
                <w:sz w:val="24"/>
              </w:rPr>
              <w:t>期間</w:t>
            </w:r>
          </w:p>
        </w:tc>
        <w:tc>
          <w:tcPr>
            <w:tcW w:w="8100" w:type="dxa"/>
            <w:vAlign w:val="center"/>
          </w:tcPr>
          <w:p w14:paraId="51A57C0E" w14:textId="77777777" w:rsidR="00FE4DA2" w:rsidRPr="00FE4DA2" w:rsidRDefault="00FE4DA2" w:rsidP="00262C64">
            <w:pPr>
              <w:pStyle w:val="a4"/>
              <w:jc w:val="center"/>
              <w:rPr>
                <w:rFonts w:ascii="游明朝" w:eastAsia="游明朝" w:hAnsi="游明朝"/>
                <w:sz w:val="24"/>
              </w:rPr>
            </w:pPr>
            <w:r w:rsidRPr="00FE4DA2">
              <w:rPr>
                <w:rFonts w:ascii="游明朝" w:eastAsia="游明朝" w:hAnsi="游明朝" w:hint="eastAsia"/>
                <w:sz w:val="24"/>
              </w:rPr>
              <w:t xml:space="preserve">　　年　　月　　日　～　消火器等を撤去するまで</w:t>
            </w:r>
          </w:p>
        </w:tc>
      </w:tr>
      <w:tr w:rsidR="00FE4DA2" w:rsidRPr="00FE4DA2" w14:paraId="1EAECAE8" w14:textId="77777777" w:rsidTr="00772C52">
        <w:trPr>
          <w:trHeight w:val="835"/>
        </w:trPr>
        <w:tc>
          <w:tcPr>
            <w:tcW w:w="1179" w:type="dxa"/>
            <w:vAlign w:val="center"/>
          </w:tcPr>
          <w:p w14:paraId="73FEB084" w14:textId="677EC1D2" w:rsidR="00FE4DA2" w:rsidRPr="00FE4DA2" w:rsidRDefault="007F3DBF" w:rsidP="00C86A54">
            <w:pPr>
              <w:pStyle w:val="a4"/>
              <w:jc w:val="both"/>
              <w:rPr>
                <w:rFonts w:ascii="游明朝" w:eastAsia="游明朝" w:hAnsi="游明朝"/>
                <w:sz w:val="24"/>
              </w:rPr>
            </w:pPr>
            <w:r>
              <w:rPr>
                <w:rFonts w:ascii="游明朝" w:eastAsia="游明朝" w:hAnsi="游明朝" w:hint="eastAsia"/>
                <w:sz w:val="24"/>
              </w:rPr>
              <w:t>設置</w:t>
            </w:r>
            <w:r w:rsidR="00FE4DA2" w:rsidRPr="00FE4DA2">
              <w:rPr>
                <w:rFonts w:ascii="游明朝" w:eastAsia="游明朝" w:hAnsi="游明朝" w:hint="eastAsia"/>
                <w:sz w:val="24"/>
              </w:rPr>
              <w:t>条件</w:t>
            </w:r>
          </w:p>
        </w:tc>
        <w:tc>
          <w:tcPr>
            <w:tcW w:w="8100" w:type="dxa"/>
            <w:vAlign w:val="center"/>
          </w:tcPr>
          <w:p w14:paraId="02BFF080" w14:textId="2996BABE" w:rsidR="00772C52" w:rsidRDefault="00772C52" w:rsidP="00F37F46">
            <w:pPr>
              <w:pStyle w:val="a4"/>
              <w:ind w:leftChars="1" w:left="381" w:hangingChars="158" w:hanging="379"/>
              <w:jc w:val="both"/>
              <w:rPr>
                <w:rFonts w:ascii="游明朝" w:eastAsia="游明朝" w:hAnsi="游明朝"/>
                <w:sz w:val="24"/>
              </w:rPr>
            </w:pPr>
            <w:r>
              <w:rPr>
                <w:rFonts w:ascii="游明朝" w:eastAsia="游明朝" w:hAnsi="游明朝" w:hint="eastAsia"/>
                <w:sz w:val="24"/>
              </w:rPr>
              <w:t>次の設置条件</w:t>
            </w:r>
            <w:r w:rsidR="004D5658">
              <w:rPr>
                <w:rFonts w:ascii="游明朝" w:eastAsia="游明朝" w:hAnsi="游明朝" w:hint="eastAsia"/>
                <w:sz w:val="24"/>
              </w:rPr>
              <w:t>について承諾します。</w:t>
            </w:r>
          </w:p>
          <w:p w14:paraId="04BB1BB8" w14:textId="7CC73EC4" w:rsidR="00F37F46" w:rsidRPr="00F37F46" w:rsidRDefault="00F37F46" w:rsidP="00F37F46">
            <w:pPr>
              <w:pStyle w:val="a4"/>
              <w:ind w:leftChars="1" w:left="381" w:hangingChars="158" w:hanging="379"/>
              <w:jc w:val="both"/>
              <w:rPr>
                <w:rFonts w:ascii="游明朝" w:eastAsia="游明朝" w:hAnsi="游明朝"/>
                <w:sz w:val="24"/>
              </w:rPr>
            </w:pPr>
            <w:r w:rsidRPr="00F37F46">
              <w:rPr>
                <w:rFonts w:ascii="游明朝" w:eastAsia="游明朝" w:hAnsi="游明朝" w:hint="eastAsia"/>
                <w:sz w:val="24"/>
              </w:rPr>
              <w:t>１　近隣火災の初期消火のため、敷地内に人が立ち入り、当該消火器を使用すること。</w:t>
            </w:r>
          </w:p>
          <w:p w14:paraId="74851EF9" w14:textId="5698BC64" w:rsidR="00F37F46" w:rsidRPr="00F37F46" w:rsidRDefault="007F3DBF" w:rsidP="00F37F46">
            <w:pPr>
              <w:pStyle w:val="a4"/>
              <w:ind w:leftChars="1" w:left="381" w:hangingChars="158" w:hanging="379"/>
              <w:jc w:val="both"/>
              <w:rPr>
                <w:rFonts w:ascii="游明朝" w:eastAsia="游明朝" w:hAnsi="游明朝"/>
                <w:sz w:val="24"/>
              </w:rPr>
            </w:pPr>
            <w:r>
              <w:rPr>
                <w:rFonts w:ascii="游明朝" w:eastAsia="游明朝" w:hAnsi="游明朝" w:hint="eastAsia"/>
                <w:sz w:val="24"/>
              </w:rPr>
              <w:t>２</w:t>
            </w:r>
            <w:r w:rsidR="00F37F46" w:rsidRPr="00F37F46">
              <w:rPr>
                <w:rFonts w:ascii="游明朝" w:eastAsia="游明朝" w:hAnsi="游明朝" w:hint="eastAsia"/>
                <w:sz w:val="24"/>
              </w:rPr>
              <w:t xml:space="preserve">　当該消火器の撤去及び移設を希望する場合は自ら行わず、区に連絡すること。</w:t>
            </w:r>
          </w:p>
          <w:p w14:paraId="32022354" w14:textId="38E02953" w:rsidR="00F37F46" w:rsidRPr="00F37F46" w:rsidRDefault="000576AB" w:rsidP="00F37F46">
            <w:pPr>
              <w:pStyle w:val="a4"/>
              <w:ind w:leftChars="1" w:left="381" w:hangingChars="158" w:hanging="379"/>
              <w:jc w:val="both"/>
              <w:rPr>
                <w:rFonts w:ascii="游明朝" w:eastAsia="游明朝" w:hAnsi="游明朝"/>
                <w:sz w:val="24"/>
              </w:rPr>
            </w:pPr>
            <w:r>
              <w:rPr>
                <w:rFonts w:ascii="游明朝" w:eastAsia="游明朝" w:hAnsi="游明朝" w:hint="eastAsia"/>
                <w:sz w:val="24"/>
              </w:rPr>
              <w:t>３</w:t>
            </w:r>
            <w:r w:rsidR="00F37F46" w:rsidRPr="00F37F46">
              <w:rPr>
                <w:rFonts w:ascii="游明朝" w:eastAsia="游明朝" w:hAnsi="游明朝" w:hint="eastAsia"/>
                <w:sz w:val="24"/>
              </w:rPr>
              <w:t xml:space="preserve">　当該消火器を撤去する場合には、区が現状復旧を行い、その費用は区で負担する。</w:t>
            </w:r>
            <w:r w:rsidR="00F37F46">
              <w:rPr>
                <w:rFonts w:ascii="游明朝" w:eastAsia="游明朝" w:hAnsi="游明朝" w:hint="eastAsia"/>
                <w:sz w:val="24"/>
              </w:rPr>
              <w:t>ただし、</w:t>
            </w:r>
            <w:r w:rsidR="00F37F46">
              <w:rPr>
                <w:rFonts w:ascii="游明朝" w:eastAsia="游明朝" w:hAnsi="游明朝" w:hint="eastAsia"/>
                <w:sz w:val="24"/>
                <w:szCs w:val="24"/>
              </w:rPr>
              <w:t>建物の塗装</w:t>
            </w:r>
            <w:r w:rsidR="00F37F46" w:rsidRPr="00FE4DA2">
              <w:rPr>
                <w:rFonts w:ascii="游明朝" w:eastAsia="游明朝" w:hAnsi="游明朝" w:hint="eastAsia"/>
                <w:sz w:val="24"/>
                <w:szCs w:val="24"/>
              </w:rPr>
              <w:t>陰影</w:t>
            </w:r>
            <w:r w:rsidR="00F37F46">
              <w:rPr>
                <w:rFonts w:ascii="游明朝" w:eastAsia="游明朝" w:hAnsi="游明朝" w:hint="eastAsia"/>
                <w:sz w:val="24"/>
                <w:szCs w:val="24"/>
              </w:rPr>
              <w:t>、自然損耗</w:t>
            </w:r>
            <w:r w:rsidR="00F37F46" w:rsidRPr="00FE4DA2">
              <w:rPr>
                <w:rFonts w:ascii="游明朝" w:eastAsia="游明朝" w:hAnsi="游明朝" w:hint="eastAsia"/>
                <w:sz w:val="24"/>
                <w:szCs w:val="24"/>
              </w:rPr>
              <w:t>等の補修は行わない。</w:t>
            </w:r>
          </w:p>
          <w:p w14:paraId="474B02C8" w14:textId="113BABB1" w:rsidR="00F37F46" w:rsidRPr="00F37F46" w:rsidRDefault="000576AB" w:rsidP="00F37F46">
            <w:pPr>
              <w:pStyle w:val="a4"/>
              <w:ind w:leftChars="1" w:left="381" w:hangingChars="158" w:hanging="379"/>
              <w:jc w:val="both"/>
              <w:rPr>
                <w:rFonts w:ascii="游明朝" w:eastAsia="游明朝" w:hAnsi="游明朝"/>
                <w:sz w:val="24"/>
              </w:rPr>
            </w:pPr>
            <w:r>
              <w:rPr>
                <w:rFonts w:ascii="游明朝" w:eastAsia="游明朝" w:hAnsi="游明朝" w:hint="eastAsia"/>
                <w:sz w:val="24"/>
              </w:rPr>
              <w:t>４</w:t>
            </w:r>
            <w:r w:rsidR="00F37F46" w:rsidRPr="00F37F46">
              <w:rPr>
                <w:rFonts w:ascii="游明朝" w:eastAsia="游明朝" w:hAnsi="游明朝" w:hint="eastAsia"/>
                <w:sz w:val="24"/>
              </w:rPr>
              <w:t xml:space="preserve">　当該消火器（格納箱を含む。）の異常・損傷又はその恐れがあった場合には速やかに区へ連絡すること。</w:t>
            </w:r>
            <w:r w:rsidR="00F37F46">
              <w:rPr>
                <w:rFonts w:ascii="游明朝" w:eastAsia="游明朝" w:hAnsi="游明朝" w:hint="eastAsia"/>
                <w:sz w:val="24"/>
              </w:rPr>
              <w:t>この際、申請者</w:t>
            </w:r>
            <w:r w:rsidR="00F37F46" w:rsidRPr="00FE4DA2">
              <w:rPr>
                <w:rFonts w:ascii="游明朝" w:eastAsia="游明朝" w:hAnsi="游明朝" w:hint="eastAsia"/>
                <w:sz w:val="24"/>
              </w:rPr>
              <w:t>の故意</w:t>
            </w:r>
            <w:r w:rsidR="006A0BF1">
              <w:rPr>
                <w:rFonts w:ascii="游明朝" w:eastAsia="游明朝" w:hAnsi="游明朝" w:hint="eastAsia"/>
                <w:sz w:val="24"/>
              </w:rPr>
              <w:t>又は</w:t>
            </w:r>
            <w:r w:rsidR="00F37F46" w:rsidRPr="00FE4DA2">
              <w:rPr>
                <w:rFonts w:ascii="游明朝" w:eastAsia="游明朝" w:hAnsi="游明朝" w:hint="eastAsia"/>
                <w:sz w:val="24"/>
              </w:rPr>
              <w:t>重過失に起因する場合を除き、区の負担にて修理・修繕する。</w:t>
            </w:r>
          </w:p>
          <w:p w14:paraId="2E0F64A5" w14:textId="67BCC7C3" w:rsidR="00F37F46" w:rsidRPr="00F37F46" w:rsidRDefault="000576AB" w:rsidP="00F37F46">
            <w:pPr>
              <w:pStyle w:val="a4"/>
              <w:ind w:leftChars="1" w:left="381" w:hangingChars="158" w:hanging="379"/>
              <w:jc w:val="both"/>
              <w:rPr>
                <w:rFonts w:ascii="游明朝" w:eastAsia="游明朝" w:hAnsi="游明朝"/>
                <w:sz w:val="24"/>
              </w:rPr>
            </w:pPr>
            <w:r>
              <w:rPr>
                <w:rFonts w:ascii="游明朝" w:eastAsia="游明朝" w:hAnsi="游明朝" w:hint="eastAsia"/>
                <w:sz w:val="24"/>
              </w:rPr>
              <w:t>５</w:t>
            </w:r>
            <w:r w:rsidR="00F37F46" w:rsidRPr="00F37F46">
              <w:rPr>
                <w:rFonts w:ascii="游明朝" w:eastAsia="游明朝" w:hAnsi="游明朝" w:hint="eastAsia"/>
                <w:sz w:val="24"/>
              </w:rPr>
              <w:t xml:space="preserve">　当該消火器を設置する工作物又は土地の所有権又は占有権が移動する場合には、区に</w:t>
            </w:r>
            <w:r w:rsidR="00772C52">
              <w:rPr>
                <w:rFonts w:ascii="游明朝" w:eastAsia="游明朝" w:hAnsi="游明朝" w:hint="eastAsia"/>
                <w:sz w:val="24"/>
              </w:rPr>
              <w:t>事前に</w:t>
            </w:r>
            <w:r w:rsidR="00F37F46" w:rsidRPr="00F37F46">
              <w:rPr>
                <w:rFonts w:ascii="游明朝" w:eastAsia="游明朝" w:hAnsi="游明朝" w:hint="eastAsia"/>
                <w:sz w:val="24"/>
              </w:rPr>
              <w:t>連絡すること。</w:t>
            </w:r>
          </w:p>
          <w:p w14:paraId="1F94EA7B" w14:textId="4520D6BA" w:rsidR="00F37F46" w:rsidRPr="00F37F46" w:rsidRDefault="000576AB" w:rsidP="00F37F46">
            <w:pPr>
              <w:pStyle w:val="a4"/>
              <w:ind w:leftChars="1" w:left="381" w:hangingChars="158" w:hanging="379"/>
              <w:jc w:val="both"/>
              <w:rPr>
                <w:rFonts w:ascii="游明朝" w:eastAsia="游明朝" w:hAnsi="游明朝"/>
                <w:sz w:val="24"/>
              </w:rPr>
            </w:pPr>
            <w:r>
              <w:rPr>
                <w:rFonts w:ascii="游明朝" w:eastAsia="游明朝" w:hAnsi="游明朝" w:hint="eastAsia"/>
                <w:sz w:val="24"/>
              </w:rPr>
              <w:t>６</w:t>
            </w:r>
            <w:r w:rsidR="00F37F46" w:rsidRPr="00F37F46">
              <w:rPr>
                <w:rFonts w:ascii="游明朝" w:eastAsia="游明朝" w:hAnsi="游明朝" w:hint="eastAsia"/>
                <w:sz w:val="24"/>
              </w:rPr>
              <w:t xml:space="preserve">　当該消火器の維持管理のために行う年１回の点検において、点検業者が敷地内に立ち入ること。</w:t>
            </w:r>
          </w:p>
          <w:p w14:paraId="2358BF47" w14:textId="0CA4AE48" w:rsidR="00FE4DA2" w:rsidRPr="00FE4DA2" w:rsidRDefault="000576AB" w:rsidP="006A0BF1">
            <w:pPr>
              <w:pStyle w:val="a4"/>
              <w:ind w:leftChars="1" w:left="381" w:hangingChars="158" w:hanging="379"/>
              <w:jc w:val="both"/>
              <w:rPr>
                <w:rFonts w:ascii="游明朝" w:eastAsia="游明朝" w:hAnsi="游明朝"/>
                <w:sz w:val="24"/>
              </w:rPr>
            </w:pPr>
            <w:r>
              <w:rPr>
                <w:rFonts w:ascii="游明朝" w:eastAsia="游明朝" w:hAnsi="游明朝" w:hint="eastAsia"/>
                <w:sz w:val="24"/>
              </w:rPr>
              <w:lastRenderedPageBreak/>
              <w:t>７</w:t>
            </w:r>
            <w:r w:rsidR="00F37F46" w:rsidRPr="00F37F46">
              <w:rPr>
                <w:rFonts w:ascii="游明朝" w:eastAsia="游明朝" w:hAnsi="游明朝" w:hint="eastAsia"/>
                <w:sz w:val="24"/>
              </w:rPr>
              <w:t xml:space="preserve">　その他、記載のない事項に関しては、区と別途協議すること。</w:t>
            </w:r>
          </w:p>
        </w:tc>
      </w:tr>
      <w:tr w:rsidR="00FE4DA2" w:rsidRPr="00FE4DA2" w14:paraId="102953F7" w14:textId="77777777" w:rsidTr="004D5658">
        <w:trPr>
          <w:trHeight w:val="988"/>
        </w:trPr>
        <w:tc>
          <w:tcPr>
            <w:tcW w:w="1179" w:type="dxa"/>
            <w:tcBorders>
              <w:bottom w:val="single" w:sz="4" w:space="0" w:color="auto"/>
            </w:tcBorders>
            <w:vAlign w:val="center"/>
          </w:tcPr>
          <w:p w14:paraId="32AADE07" w14:textId="77777777" w:rsidR="00FE4DA2" w:rsidRPr="00FE4DA2" w:rsidRDefault="00FE4DA2" w:rsidP="00C86A54">
            <w:pPr>
              <w:pStyle w:val="a4"/>
              <w:jc w:val="both"/>
              <w:rPr>
                <w:rFonts w:ascii="游明朝" w:eastAsia="游明朝" w:hAnsi="游明朝"/>
                <w:sz w:val="24"/>
              </w:rPr>
            </w:pPr>
            <w:r w:rsidRPr="00FE4DA2">
              <w:rPr>
                <w:rFonts w:ascii="游明朝" w:eastAsia="游明朝" w:hAnsi="游明朝" w:hint="eastAsia"/>
                <w:sz w:val="24"/>
              </w:rPr>
              <w:lastRenderedPageBreak/>
              <w:t>特記事項</w:t>
            </w:r>
          </w:p>
        </w:tc>
        <w:tc>
          <w:tcPr>
            <w:tcW w:w="8100" w:type="dxa"/>
            <w:tcBorders>
              <w:bottom w:val="single" w:sz="4" w:space="0" w:color="auto"/>
            </w:tcBorders>
            <w:vAlign w:val="center"/>
          </w:tcPr>
          <w:p w14:paraId="601491C6" w14:textId="77777777" w:rsidR="00FE4DA2" w:rsidRPr="00FE4DA2" w:rsidRDefault="00FE4DA2" w:rsidP="00B56CC4">
            <w:pPr>
              <w:pStyle w:val="a4"/>
              <w:ind w:left="360" w:hangingChars="150" w:hanging="360"/>
              <w:jc w:val="both"/>
              <w:rPr>
                <w:rFonts w:ascii="游明朝" w:eastAsia="游明朝" w:hAnsi="游明朝"/>
                <w:sz w:val="24"/>
              </w:rPr>
            </w:pPr>
            <w:r w:rsidRPr="00FE4DA2">
              <w:rPr>
                <w:rFonts w:ascii="游明朝" w:eastAsia="游明朝" w:hAnsi="游明朝" w:hint="eastAsia"/>
                <w:sz w:val="24"/>
              </w:rPr>
              <w:t>設置を希望する場所の地図及び写真を添付します。</w:t>
            </w:r>
          </w:p>
        </w:tc>
      </w:tr>
    </w:tbl>
    <w:p w14:paraId="658695AB" w14:textId="77777777" w:rsidR="007F3DBF" w:rsidRDefault="007F3DBF" w:rsidP="007F3DBF">
      <w:pPr>
        <w:pStyle w:val="a4"/>
        <w:ind w:firstLineChars="1822" w:firstLine="3826"/>
        <w:jc w:val="both"/>
        <w:rPr>
          <w:rFonts w:ascii="游明朝" w:eastAsia="游明朝" w:hAnsi="游明朝"/>
          <w:szCs w:val="16"/>
        </w:rPr>
      </w:pPr>
    </w:p>
    <w:tbl>
      <w:tblPr>
        <w:tblStyle w:val="a9"/>
        <w:tblW w:w="0" w:type="auto"/>
        <w:tblInd w:w="5495" w:type="dxa"/>
        <w:tblLook w:val="04A0" w:firstRow="1" w:lastRow="0" w:firstColumn="1" w:lastColumn="0" w:noHBand="0" w:noVBand="1"/>
      </w:tblPr>
      <w:tblGrid>
        <w:gridCol w:w="3774"/>
      </w:tblGrid>
      <w:tr w:rsidR="007F3DBF" w14:paraId="1F6CA264" w14:textId="77777777" w:rsidTr="007F3DBF">
        <w:tc>
          <w:tcPr>
            <w:tcW w:w="3774" w:type="dxa"/>
          </w:tcPr>
          <w:p w14:paraId="605BE557" w14:textId="77777777" w:rsidR="007F3DBF" w:rsidRPr="007F3DBF" w:rsidRDefault="007F3DBF" w:rsidP="007F3DBF">
            <w:pPr>
              <w:pStyle w:val="a4"/>
              <w:jc w:val="both"/>
              <w:rPr>
                <w:rFonts w:ascii="游明朝" w:eastAsia="游明朝" w:hAnsi="游明朝"/>
                <w:szCs w:val="16"/>
              </w:rPr>
            </w:pPr>
            <w:r w:rsidRPr="007F3DBF">
              <w:rPr>
                <w:rFonts w:ascii="游明朝" w:eastAsia="游明朝" w:hAnsi="游明朝" w:hint="eastAsia"/>
                <w:szCs w:val="16"/>
              </w:rPr>
              <w:t>問合せ先</w:t>
            </w:r>
          </w:p>
          <w:p w14:paraId="24BAA416" w14:textId="77777777" w:rsidR="007F3DBF" w:rsidRDefault="007F3DBF" w:rsidP="007F3DBF">
            <w:pPr>
              <w:pStyle w:val="a4"/>
              <w:ind w:firstLineChars="115" w:firstLine="241"/>
              <w:jc w:val="both"/>
              <w:rPr>
                <w:rFonts w:ascii="游明朝" w:eastAsia="游明朝" w:hAnsi="游明朝"/>
                <w:szCs w:val="16"/>
              </w:rPr>
            </w:pPr>
            <w:r w:rsidRPr="007F3DBF">
              <w:rPr>
                <w:rFonts w:ascii="游明朝" w:eastAsia="游明朝" w:hAnsi="游明朝" w:hint="eastAsia"/>
                <w:szCs w:val="16"/>
              </w:rPr>
              <w:t>千代田区災害対策・危機管理課</w:t>
            </w:r>
          </w:p>
          <w:p w14:paraId="407A2860" w14:textId="5D15B481" w:rsidR="007F3DBF" w:rsidRDefault="007F3DBF" w:rsidP="007F3DBF">
            <w:pPr>
              <w:pStyle w:val="a4"/>
              <w:ind w:firstLineChars="115" w:firstLine="241"/>
              <w:jc w:val="both"/>
              <w:rPr>
                <w:rFonts w:ascii="游明朝" w:eastAsia="游明朝" w:hAnsi="游明朝"/>
                <w:szCs w:val="16"/>
              </w:rPr>
            </w:pPr>
            <w:r w:rsidRPr="007F3DBF">
              <w:rPr>
                <w:rFonts w:ascii="游明朝" w:eastAsia="游明朝" w:hAnsi="游明朝" w:hint="eastAsia"/>
                <w:szCs w:val="16"/>
              </w:rPr>
              <w:t>地域配備消火器担当</w:t>
            </w:r>
          </w:p>
          <w:p w14:paraId="03AD0384" w14:textId="0A2D00D7" w:rsidR="007F3DBF" w:rsidRDefault="007F3DBF" w:rsidP="007F3DBF">
            <w:pPr>
              <w:pStyle w:val="a4"/>
              <w:ind w:firstLineChars="115" w:firstLine="241"/>
              <w:jc w:val="both"/>
              <w:rPr>
                <w:rFonts w:ascii="游明朝" w:eastAsia="游明朝" w:hAnsi="游明朝"/>
                <w:szCs w:val="16"/>
              </w:rPr>
            </w:pPr>
            <w:r w:rsidRPr="007F3DBF">
              <w:rPr>
                <w:rFonts w:ascii="游明朝" w:eastAsia="游明朝" w:hAnsi="游明朝" w:hint="eastAsia"/>
                <w:szCs w:val="16"/>
              </w:rPr>
              <w:t>℡5211-4187　Fax3264-1673</w:t>
            </w:r>
          </w:p>
        </w:tc>
      </w:tr>
    </w:tbl>
    <w:p w14:paraId="1C86E7F3" w14:textId="2F836F91" w:rsidR="00F81CDA" w:rsidRPr="007F3DBF" w:rsidRDefault="00F81CDA" w:rsidP="007F3DBF">
      <w:pPr>
        <w:pStyle w:val="a4"/>
        <w:jc w:val="both"/>
        <w:rPr>
          <w:rFonts w:ascii="游明朝" w:eastAsia="游明朝" w:hAnsi="游明朝"/>
          <w:szCs w:val="16"/>
        </w:rPr>
      </w:pPr>
    </w:p>
    <w:sectPr w:rsidR="00F81CDA" w:rsidRPr="007F3DBF">
      <w:pgSz w:w="11906" w:h="16838" w:code="9"/>
      <w:pgMar w:top="1418" w:right="113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916D" w14:textId="77777777" w:rsidR="007A55AF" w:rsidRDefault="007A55AF" w:rsidP="00956C20">
      <w:r>
        <w:separator/>
      </w:r>
    </w:p>
  </w:endnote>
  <w:endnote w:type="continuationSeparator" w:id="0">
    <w:p w14:paraId="5C813491" w14:textId="77777777" w:rsidR="007A55AF" w:rsidRDefault="007A55AF" w:rsidP="0095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50FD" w14:textId="77777777" w:rsidR="007A55AF" w:rsidRDefault="007A55AF" w:rsidP="00956C20">
      <w:r>
        <w:separator/>
      </w:r>
    </w:p>
  </w:footnote>
  <w:footnote w:type="continuationSeparator" w:id="0">
    <w:p w14:paraId="17EE880D" w14:textId="77777777" w:rsidR="007A55AF" w:rsidRDefault="007A55AF" w:rsidP="00956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CDA"/>
    <w:rsid w:val="00014DDC"/>
    <w:rsid w:val="00025A31"/>
    <w:rsid w:val="000576AB"/>
    <w:rsid w:val="00070882"/>
    <w:rsid w:val="00153537"/>
    <w:rsid w:val="001F28C9"/>
    <w:rsid w:val="00262C64"/>
    <w:rsid w:val="0027506D"/>
    <w:rsid w:val="003729C6"/>
    <w:rsid w:val="003A0BEC"/>
    <w:rsid w:val="003A25B2"/>
    <w:rsid w:val="00401740"/>
    <w:rsid w:val="004245E9"/>
    <w:rsid w:val="0045602A"/>
    <w:rsid w:val="004902A3"/>
    <w:rsid w:val="004D4CD0"/>
    <w:rsid w:val="004D5658"/>
    <w:rsid w:val="00521024"/>
    <w:rsid w:val="00531DB4"/>
    <w:rsid w:val="00581E84"/>
    <w:rsid w:val="006A0BF1"/>
    <w:rsid w:val="006E2E21"/>
    <w:rsid w:val="007678C1"/>
    <w:rsid w:val="00772C52"/>
    <w:rsid w:val="007A55AF"/>
    <w:rsid w:val="007F3DBF"/>
    <w:rsid w:val="00895742"/>
    <w:rsid w:val="00956C20"/>
    <w:rsid w:val="009A613C"/>
    <w:rsid w:val="009B3C45"/>
    <w:rsid w:val="00A80351"/>
    <w:rsid w:val="00B56CC4"/>
    <w:rsid w:val="00BA5481"/>
    <w:rsid w:val="00BC5EF2"/>
    <w:rsid w:val="00C86A54"/>
    <w:rsid w:val="00CE20EA"/>
    <w:rsid w:val="00D32F96"/>
    <w:rsid w:val="00D77A99"/>
    <w:rsid w:val="00D86DE2"/>
    <w:rsid w:val="00D95018"/>
    <w:rsid w:val="00E05299"/>
    <w:rsid w:val="00E35956"/>
    <w:rsid w:val="00EE5111"/>
    <w:rsid w:val="00F37F46"/>
    <w:rsid w:val="00F81CDA"/>
    <w:rsid w:val="00FE4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A88FB"/>
  <w15:docId w15:val="{F1375EF3-1B6A-4D07-A057-714D19EF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56C20"/>
    <w:pPr>
      <w:tabs>
        <w:tab w:val="center" w:pos="4252"/>
        <w:tab w:val="right" w:pos="8504"/>
      </w:tabs>
      <w:snapToGrid w:val="0"/>
    </w:pPr>
  </w:style>
  <w:style w:type="character" w:customStyle="1" w:styleId="a6">
    <w:name w:val="ヘッダー (文字)"/>
    <w:link w:val="a5"/>
    <w:uiPriority w:val="99"/>
    <w:rsid w:val="00956C20"/>
    <w:rPr>
      <w:kern w:val="2"/>
      <w:sz w:val="21"/>
    </w:rPr>
  </w:style>
  <w:style w:type="paragraph" w:styleId="a7">
    <w:name w:val="footer"/>
    <w:basedOn w:val="a"/>
    <w:link w:val="a8"/>
    <w:uiPriority w:val="99"/>
    <w:unhideWhenUsed/>
    <w:rsid w:val="00956C20"/>
    <w:pPr>
      <w:tabs>
        <w:tab w:val="center" w:pos="4252"/>
        <w:tab w:val="right" w:pos="8504"/>
      </w:tabs>
      <w:snapToGrid w:val="0"/>
    </w:pPr>
  </w:style>
  <w:style w:type="character" w:customStyle="1" w:styleId="a8">
    <w:name w:val="フッター (文字)"/>
    <w:link w:val="a7"/>
    <w:uiPriority w:val="99"/>
    <w:rsid w:val="00956C20"/>
    <w:rPr>
      <w:kern w:val="2"/>
      <w:sz w:val="21"/>
    </w:rPr>
  </w:style>
  <w:style w:type="table" w:styleId="a9">
    <w:name w:val="Table Grid"/>
    <w:basedOn w:val="a1"/>
    <w:uiPriority w:val="59"/>
    <w:rsid w:val="007F3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9434">
      <w:bodyDiv w:val="1"/>
      <w:marLeft w:val="0"/>
      <w:marRight w:val="0"/>
      <w:marTop w:val="0"/>
      <w:marBottom w:val="0"/>
      <w:divBdr>
        <w:top w:val="none" w:sz="0" w:space="0" w:color="auto"/>
        <w:left w:val="none" w:sz="0" w:space="0" w:color="auto"/>
        <w:bottom w:val="none" w:sz="0" w:space="0" w:color="auto"/>
        <w:right w:val="none" w:sz="0" w:space="0" w:color="auto"/>
      </w:divBdr>
    </w:div>
    <w:div w:id="86051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103</Words>
  <Characters>593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千代田区街路配備消火器設置承認書</vt:lpstr>
      <vt:lpstr>千代田区街路配備消火器設置承認書</vt:lpstr>
    </vt:vector>
  </TitlesOfParts>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設置申請書</dc:title>
  <dc:creator>千代田区</dc:creator>
  <cp:lastPrinted>2016-06-22T02:43:00Z</cp:lastPrinted>
  <dcterms:created xsi:type="dcterms:W3CDTF">2016-06-22T02:52:00Z</dcterms:created>
  <dcterms:modified xsi:type="dcterms:W3CDTF">2026-03-03T08:58:00Z</dcterms:modified>
</cp:coreProperties>
</file>